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FD" w:rsidRDefault="00AE22DC">
      <w:pPr>
        <w:jc w:val="center"/>
        <w:rPr>
          <w:b/>
        </w:rPr>
      </w:pPr>
      <w:r>
        <w:rPr>
          <w:b/>
        </w:rPr>
        <w:t>СВЕДЕНИЯ</w:t>
      </w:r>
    </w:p>
    <w:p w:rsidR="001E48FD" w:rsidRDefault="00AE22DC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1E48FD" w:rsidRDefault="001E48FD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684"/>
        <w:gridCol w:w="4023"/>
        <w:gridCol w:w="2391"/>
        <w:gridCol w:w="1868"/>
      </w:tblGrid>
      <w:tr w:rsidR="001E48F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1E48FD" w:rsidRDefault="001E4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  <w:p w:rsidR="001E48FD" w:rsidRDefault="001E48FD">
            <w:pPr>
              <w:jc w:val="center"/>
              <w:rPr>
                <w:b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1E48F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 Владимир Иванович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8FD" w:rsidRDefault="00AE22D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бюджетное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образовательное учреждение высшего образования «Курганский государственный университет»</w:t>
            </w:r>
          </w:p>
          <w:p w:rsidR="001E48FD" w:rsidRDefault="00AE22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г.Курган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ул. Советская, 63 стр.4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E48FD" w:rsidRDefault="00AE22DC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+7</w:t>
            </w:r>
            <w:r>
              <w:rPr>
                <w:color w:val="000000"/>
                <w:sz w:val="24"/>
                <w:szCs w:val="24"/>
                <w:highlight w:val="white"/>
                <w:lang w:val="en-US"/>
              </w:rPr>
              <w:t>(3522) 65-49-99</w:t>
            </w:r>
          </w:p>
          <w:p w:rsidR="001E48FD" w:rsidRDefault="00AE22DC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wimosh@mail.ru</w:t>
            </w:r>
            <w:r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1E48FD" w:rsidRDefault="00AE22D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 </w:t>
            </w:r>
            <w:r w:rsidR="005A7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1E48FD" w:rsidRDefault="001E48FD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доктор технических наук</w:t>
            </w:r>
          </w:p>
          <w:p w:rsidR="001E48FD" w:rsidRDefault="005A7294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2.4.2. Электротехнические комплексы и системы</w:t>
            </w:r>
            <w:r w:rsidR="00AE22D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1E48FD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5 лет </w:t>
            </w:r>
          </w:p>
        </w:tc>
      </w:tr>
      <w:tr w:rsidR="001E48FD" w:rsidRPr="005A7294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Moshkin</w:t>
            </w:r>
            <w:proofErr w:type="spellEnd"/>
            <w:r w:rsidRPr="005A72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A729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A7294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r w:rsidRPr="005A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Shestakov</w:t>
            </w:r>
            <w:proofErr w:type="spellEnd"/>
            <w:r w:rsidRPr="005A72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D.N.,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Ugarov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G.G. Energy and Dynamic Efficiency of Linear Electromagnetic Motors with One Winding and with Gravitational Storage // 2019 International Multi-Conference on Industrial Engineering and Modern Technologies,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FarEastCon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2019, 8933953 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(Scopus)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E48FD" w:rsidRDefault="00AE22DC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Moshkin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V.I.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Shestakov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D.N.,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Ugarov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G.G.  Energy Modes of the Pulse Linear Electromagnetic Motor with Effective Transformation of Magnetic Energy // 2018 International Multi-Conference on Industrial Engineering and Modern Technologies,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FarEastCon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2018, 2018, 8602832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(Scopus)</w:t>
            </w:r>
          </w:p>
          <w:p w:rsidR="001E48FD" w:rsidRPr="00AE22DC" w:rsidRDefault="00AE22DC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Moshkin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V.I.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Pulsing linear electromagnetic motor mechanical work within the desaturated magnetic system // 2017 International Conference on Industrial Engineering, Applications and Manufacturing, ICIEAM 2017 - Proceedings, 2017, 8076319 </w:t>
            </w:r>
            <w:r w:rsidRPr="00AE22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Pr="00AE22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 </w:t>
            </w:r>
          </w:p>
          <w:p w:rsidR="001E48FD" w:rsidRPr="005A7294" w:rsidRDefault="001E48FD" w:rsidP="005A7294">
            <w:pPr>
              <w:spacing w:line="360" w:lineRule="auto"/>
              <w:ind w:left="142"/>
              <w:jc w:val="both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E48FD" w:rsidRPr="00AE22DC" w:rsidRDefault="001E48FD">
      <w:pPr>
        <w:rPr>
          <w:sz w:val="24"/>
          <w:szCs w:val="24"/>
          <w:lang w:val="en-US"/>
        </w:rPr>
      </w:pPr>
    </w:p>
    <w:sectPr w:rsidR="001E48FD" w:rsidRPr="00AE22DC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74E"/>
    <w:multiLevelType w:val="multilevel"/>
    <w:tmpl w:val="980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68F145EB"/>
    <w:multiLevelType w:val="multilevel"/>
    <w:tmpl w:val="1F100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D"/>
    <w:rsid w:val="001E48FD"/>
    <w:rsid w:val="005A7294"/>
    <w:rsid w:val="007935F3"/>
    <w:rsid w:val="00A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9C15"/>
  <w15:docId w15:val="{9C2D6673-11B3-4192-9C39-E40DA25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uiPriority w:val="9"/>
    <w:qFormat/>
    <w:rsid w:val="000155A6"/>
    <w:pPr>
      <w:suppressAutoHyphens w:val="0"/>
      <w:spacing w:beforeAutospacing="1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customStyle="1" w:styleId="50">
    <w:name w:val="Заголовок 5 Знак"/>
    <w:basedOn w:val="a0"/>
    <w:link w:val="50"/>
    <w:uiPriority w:val="9"/>
    <w:qFormat/>
    <w:rsid w:val="000155A6"/>
    <w:rPr>
      <w:b/>
      <w:bCs/>
    </w:rPr>
  </w:style>
  <w:style w:type="character" w:customStyle="1" w:styleId="linktext">
    <w:name w:val="link__text"/>
    <w:basedOn w:val="a0"/>
    <w:qFormat/>
    <w:rsid w:val="000155A6"/>
  </w:style>
  <w:style w:type="character" w:customStyle="1" w:styleId="text-meta">
    <w:name w:val="text-meta"/>
    <w:basedOn w:val="a0"/>
    <w:qFormat/>
    <w:rsid w:val="000155A6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footnote text"/>
    <w:basedOn w:val="a"/>
    <w:semiHidden/>
    <w:rsid w:val="004A4E27"/>
    <w:pPr>
      <w:textAlignment w:val="auto"/>
    </w:pPr>
    <w:rPr>
      <w:sz w:val="20"/>
    </w:rPr>
  </w:style>
  <w:style w:type="paragraph" w:styleId="a9">
    <w:name w:val="List Paragraph"/>
    <w:basedOn w:val="a"/>
    <w:uiPriority w:val="34"/>
    <w:qFormat/>
    <w:rsid w:val="002F0EB4"/>
    <w:pPr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dcterms:created xsi:type="dcterms:W3CDTF">2022-11-23T08:03:00Z</dcterms:created>
  <dcterms:modified xsi:type="dcterms:W3CDTF">2022-11-23T08:03:00Z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