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1764B5" w:rsidRDefault="004A4E27" w:rsidP="00DA22A4">
            <w:pPr>
              <w:jc w:val="center"/>
              <w:rPr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1764B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1764B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0FB207B0" w:rsidR="004A4E27" w:rsidRPr="00A73D2A" w:rsidRDefault="00FA0B35" w:rsidP="007E78C7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 w:colFirst="1" w:colLast="3"/>
            <w:r>
              <w:rPr>
                <w:bCs/>
                <w:sz w:val="24"/>
                <w:szCs w:val="24"/>
              </w:rPr>
              <w:t>Кащеев Иван Дмитриевич</w:t>
            </w:r>
          </w:p>
        </w:tc>
        <w:tc>
          <w:tcPr>
            <w:tcW w:w="4111" w:type="dxa"/>
            <w:shd w:val="clear" w:color="auto" w:fill="auto"/>
          </w:tcPr>
          <w:p w14:paraId="7F0CE6F5" w14:textId="23CC34CA" w:rsidR="004B0837" w:rsidRPr="00664DFF" w:rsidRDefault="007A68EC" w:rsidP="00251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7A68EC">
              <w:rPr>
                <w:bCs/>
                <w:sz w:val="24"/>
                <w:szCs w:val="24"/>
              </w:rPr>
              <w:t>едеральное государстве</w:t>
            </w:r>
            <w:r>
              <w:rPr>
                <w:bCs/>
                <w:sz w:val="24"/>
                <w:szCs w:val="24"/>
              </w:rPr>
              <w:t xml:space="preserve">нное автономное образовательное </w:t>
            </w:r>
            <w:r w:rsidRPr="007A68EC">
              <w:rPr>
                <w:bCs/>
                <w:sz w:val="24"/>
                <w:szCs w:val="24"/>
              </w:rPr>
              <w:t xml:space="preserve">учреждение высшего образования «Уральский федеральный университет имени первого </w:t>
            </w:r>
            <w:r>
              <w:rPr>
                <w:bCs/>
                <w:sz w:val="24"/>
                <w:szCs w:val="24"/>
              </w:rPr>
              <w:t>Президента России Б.Н. Ельцина»</w:t>
            </w:r>
            <w:r w:rsidR="004B0837" w:rsidRPr="001764B5">
              <w:rPr>
                <w:bCs/>
                <w:sz w:val="24"/>
                <w:szCs w:val="24"/>
              </w:rPr>
              <w:t xml:space="preserve">. </w:t>
            </w:r>
            <w:r w:rsidRPr="007A68EC">
              <w:rPr>
                <w:sz w:val="24"/>
                <w:szCs w:val="24"/>
              </w:rPr>
              <w:t>620002, Свердловская область, г. Екатеринбург, ул. Мира, д. 19</w:t>
            </w:r>
            <w:r w:rsidR="004B0837" w:rsidRPr="00664DFF">
              <w:rPr>
                <w:bCs/>
                <w:sz w:val="24"/>
                <w:szCs w:val="24"/>
              </w:rPr>
              <w:t>.</w:t>
            </w:r>
          </w:p>
          <w:p w14:paraId="2CC0FA3A" w14:textId="5DE4FD46" w:rsidR="004B0837" w:rsidRPr="009E6D02" w:rsidRDefault="004B0837" w:rsidP="0025119A">
            <w:pPr>
              <w:jc w:val="center"/>
              <w:rPr>
                <w:sz w:val="24"/>
                <w:szCs w:val="24"/>
              </w:rPr>
            </w:pPr>
            <w:r w:rsidRPr="00664DFF">
              <w:rPr>
                <w:sz w:val="24"/>
                <w:szCs w:val="24"/>
              </w:rPr>
              <w:t xml:space="preserve">Тел.: </w:t>
            </w:r>
            <w:r w:rsidR="009E6D02" w:rsidRPr="009E6D02">
              <w:rPr>
                <w:rStyle w:val="ng-pristine"/>
                <w:color w:val="000000"/>
                <w:sz w:val="24"/>
                <w:szCs w:val="24"/>
              </w:rPr>
              <w:t>+7 (343) 375-44-32</w:t>
            </w:r>
            <w:r w:rsidR="000942D5" w:rsidRPr="00664DFF">
              <w:rPr>
                <w:sz w:val="24"/>
                <w:szCs w:val="24"/>
              </w:rPr>
              <w:t>.</w:t>
            </w:r>
          </w:p>
          <w:p w14:paraId="32D2EBCA" w14:textId="6B61B856" w:rsidR="000942D5" w:rsidRPr="001764B5" w:rsidRDefault="007A68EC" w:rsidP="00251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A68EC">
              <w:rPr>
                <w:bCs/>
                <w:sz w:val="24"/>
                <w:szCs w:val="24"/>
              </w:rPr>
              <w:t>рофессор кафедры химической технологии керамики и огнеупоров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1639637" w14:textId="0537B72E" w:rsidR="004A4E27" w:rsidRPr="00440E71" w:rsidRDefault="001825EB" w:rsidP="0025119A">
            <w:pPr>
              <w:jc w:val="center"/>
              <w:rPr>
                <w:bCs/>
                <w:sz w:val="24"/>
                <w:szCs w:val="24"/>
              </w:rPr>
            </w:pPr>
            <w:r w:rsidRPr="00440E71">
              <w:rPr>
                <w:bCs/>
                <w:sz w:val="24"/>
                <w:szCs w:val="24"/>
              </w:rPr>
              <w:t xml:space="preserve">Доктор </w:t>
            </w:r>
            <w:r w:rsidR="007A68EC">
              <w:rPr>
                <w:bCs/>
                <w:sz w:val="24"/>
                <w:szCs w:val="24"/>
              </w:rPr>
              <w:t xml:space="preserve">технических </w:t>
            </w:r>
            <w:r w:rsidR="00BC242D" w:rsidRPr="00440E71">
              <w:rPr>
                <w:bCs/>
                <w:sz w:val="24"/>
                <w:szCs w:val="24"/>
              </w:rPr>
              <w:t>наук</w:t>
            </w:r>
            <w:r w:rsidRPr="00440E71">
              <w:rPr>
                <w:bCs/>
                <w:sz w:val="24"/>
                <w:szCs w:val="24"/>
              </w:rPr>
              <w:t>.</w:t>
            </w:r>
          </w:p>
          <w:p w14:paraId="60AC6B43" w14:textId="27CA4759" w:rsidR="001825EB" w:rsidRPr="001764B5" w:rsidRDefault="009E6D02" w:rsidP="00251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2.6.14</w:t>
            </w:r>
            <w:r w:rsidR="00EF1213" w:rsidRPr="00440E71">
              <w:rPr>
                <w:sz w:val="24"/>
                <w:szCs w:val="24"/>
              </w:rPr>
              <w:t xml:space="preserve">. </w:t>
            </w:r>
            <w:r w:rsidR="007A68EC">
              <w:rPr>
                <w:sz w:val="24"/>
                <w:szCs w:val="24"/>
              </w:rPr>
              <w:t>Технология силикатных и тугоплавких материалов</w:t>
            </w:r>
          </w:p>
        </w:tc>
        <w:tc>
          <w:tcPr>
            <w:tcW w:w="1919" w:type="dxa"/>
            <w:shd w:val="clear" w:color="auto" w:fill="auto"/>
          </w:tcPr>
          <w:p w14:paraId="519BE319" w14:textId="6B615D47" w:rsidR="004A4E27" w:rsidRPr="001764B5" w:rsidRDefault="00B57C4E" w:rsidP="0025119A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Профессор</w:t>
            </w:r>
          </w:p>
        </w:tc>
      </w:tr>
      <w:bookmarkEnd w:id="0"/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535E6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1E946835" w14:textId="5B508DFA" w:rsidR="00DC0082" w:rsidRPr="002369A0" w:rsidRDefault="004A4E27" w:rsidP="002369A0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1.</w:t>
            </w:r>
            <w:r w:rsidR="001825EB" w:rsidRPr="00E96BE6">
              <w:rPr>
                <w:sz w:val="24"/>
                <w:szCs w:val="24"/>
                <w:lang w:val="en-US"/>
              </w:rPr>
              <w:t> </w:t>
            </w:r>
            <w:r w:rsidR="002369A0" w:rsidRPr="002369A0">
              <w:rPr>
                <w:sz w:val="24"/>
                <w:szCs w:val="24"/>
                <w:lang w:val="en-US"/>
              </w:rPr>
              <w:t>Kashcheev, I.D. Stability of ceramics based on ZrO2 doped with Y2O3 under hydrothermal action</w:t>
            </w:r>
            <w:r w:rsidR="002369A0">
              <w:rPr>
                <w:sz w:val="24"/>
                <w:szCs w:val="24"/>
                <w:lang w:val="en-US"/>
              </w:rPr>
              <w:t xml:space="preserve"> / Y</w:t>
            </w:r>
            <w:r w:rsidR="009D0AC8">
              <w:rPr>
                <w:sz w:val="24"/>
                <w:szCs w:val="24"/>
                <w:lang w:val="en-US"/>
              </w:rPr>
              <w:t>u</w:t>
            </w:r>
            <w:r w:rsidR="002369A0">
              <w:rPr>
                <w:sz w:val="24"/>
                <w:szCs w:val="24"/>
                <w:lang w:val="en-US"/>
              </w:rPr>
              <w:t>.I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. Komolikov, </w:t>
            </w:r>
            <w:r w:rsidR="002369A0">
              <w:rPr>
                <w:sz w:val="24"/>
                <w:szCs w:val="24"/>
                <w:lang w:val="en-US"/>
              </w:rPr>
              <w:t>V.I.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 Pudov, I.D. Kashcheev, V.R. Khrustov</w:t>
            </w:r>
            <w:r w:rsidR="002369A0">
              <w:rPr>
                <w:sz w:val="24"/>
                <w:szCs w:val="24"/>
                <w:lang w:val="en-US"/>
              </w:rPr>
              <w:t xml:space="preserve"> // 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Refractories and industrial ceramics. – 2020. </w:t>
            </w:r>
            <w:r w:rsidR="002369A0">
              <w:rPr>
                <w:sz w:val="24"/>
                <w:szCs w:val="24"/>
                <w:lang w:val="en-US"/>
              </w:rPr>
              <w:t>Vol. 61. Is. 4. P. 424-427.</w:t>
            </w:r>
          </w:p>
          <w:p w14:paraId="7F63A35E" w14:textId="2C7F4D47" w:rsidR="00E575CF" w:rsidRPr="00E96BE6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17ECA47" w14:textId="3C63A0F6" w:rsidR="00A109CE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2. </w:t>
            </w:r>
            <w:r w:rsidR="002369A0" w:rsidRPr="002369A0">
              <w:rPr>
                <w:sz w:val="24"/>
                <w:szCs w:val="24"/>
                <w:lang w:val="en-US"/>
              </w:rPr>
              <w:t>Kashcheev, I.D. Properties of microporous composite ceramics based on zirconium and aluminum oxides</w:t>
            </w:r>
            <w:r w:rsidR="002369A0" w:rsidRPr="00E96BE6">
              <w:rPr>
                <w:sz w:val="24"/>
                <w:szCs w:val="24"/>
                <w:lang w:val="en-US"/>
              </w:rPr>
              <w:t xml:space="preserve"> 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/ </w:t>
            </w:r>
            <w:r w:rsidR="002369A0">
              <w:rPr>
                <w:sz w:val="24"/>
                <w:szCs w:val="24"/>
                <w:lang w:val="en-US"/>
              </w:rPr>
              <w:t>Y</w:t>
            </w:r>
            <w:r w:rsidR="009D0AC8">
              <w:rPr>
                <w:sz w:val="24"/>
                <w:szCs w:val="24"/>
                <w:lang w:val="en-US"/>
              </w:rPr>
              <w:t>u</w:t>
            </w:r>
            <w:r w:rsidR="002369A0">
              <w:rPr>
                <w:sz w:val="24"/>
                <w:szCs w:val="24"/>
                <w:lang w:val="en-US"/>
              </w:rPr>
              <w:t xml:space="preserve">.I. Komolikov, </w:t>
            </w:r>
            <w:r w:rsidR="003535E6">
              <w:rPr>
                <w:sz w:val="24"/>
                <w:szCs w:val="24"/>
                <w:lang w:val="en-US"/>
              </w:rPr>
              <w:t xml:space="preserve">O.N. </w:t>
            </w:r>
            <w:r w:rsidR="002369A0">
              <w:rPr>
                <w:sz w:val="24"/>
                <w:szCs w:val="24"/>
                <w:lang w:val="en-US"/>
              </w:rPr>
              <w:t xml:space="preserve">Vasilenko, </w:t>
            </w:r>
            <w:r w:rsidR="003535E6">
              <w:rPr>
                <w:sz w:val="24"/>
                <w:szCs w:val="24"/>
                <w:lang w:val="en-US"/>
              </w:rPr>
              <w:t xml:space="preserve">V.I. </w:t>
            </w:r>
            <w:r w:rsidR="002369A0">
              <w:rPr>
                <w:sz w:val="24"/>
                <w:szCs w:val="24"/>
                <w:lang w:val="en-US"/>
              </w:rPr>
              <w:t xml:space="preserve">Pudov, </w:t>
            </w:r>
            <w:r w:rsidR="003535E6">
              <w:rPr>
                <w:sz w:val="24"/>
                <w:szCs w:val="24"/>
                <w:lang w:val="en-US"/>
              </w:rPr>
              <w:t xml:space="preserve">I.D. </w:t>
            </w:r>
            <w:r w:rsidR="002369A0">
              <w:rPr>
                <w:sz w:val="24"/>
                <w:szCs w:val="24"/>
                <w:lang w:val="en-US"/>
              </w:rPr>
              <w:t>Kashcheev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, </w:t>
            </w:r>
            <w:r w:rsidR="003535E6" w:rsidRPr="002369A0">
              <w:rPr>
                <w:sz w:val="24"/>
                <w:szCs w:val="24"/>
                <w:lang w:val="en-US"/>
              </w:rPr>
              <w:t>K.G.</w:t>
            </w:r>
            <w:r w:rsidR="003535E6">
              <w:rPr>
                <w:sz w:val="24"/>
                <w:szCs w:val="24"/>
                <w:lang w:val="en-US"/>
              </w:rPr>
              <w:t xml:space="preserve"> 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Zemlyanoi 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// </w:t>
            </w:r>
            <w:r w:rsidR="003535E6" w:rsidRPr="002369A0">
              <w:rPr>
                <w:sz w:val="24"/>
                <w:szCs w:val="24"/>
                <w:lang w:val="en-US"/>
              </w:rPr>
              <w:t xml:space="preserve">Refractories and industrial ceramics. – 2020. </w:t>
            </w:r>
            <w:r w:rsidR="003535E6">
              <w:rPr>
                <w:sz w:val="24"/>
                <w:szCs w:val="24"/>
                <w:lang w:val="en-US"/>
              </w:rPr>
              <w:t>Vol. 61. Is. 2. P. 159-162.</w:t>
            </w:r>
          </w:p>
          <w:p w14:paraId="2276B2F2" w14:textId="3EBBC49B" w:rsidR="00A109CE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4724E38" w14:textId="603F3EFC" w:rsidR="00A109CE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A109CE">
              <w:rPr>
                <w:sz w:val="24"/>
                <w:szCs w:val="24"/>
                <w:lang w:val="en-US"/>
              </w:rPr>
              <w:t>Kashcheev, I.D. Development of the technology for producing high-purity al2o3 powders based on raw materials from the ural region / I.D. Kashcheev, K.G. Zemlyanoi</w:t>
            </w:r>
            <w:r>
              <w:rPr>
                <w:sz w:val="24"/>
                <w:szCs w:val="24"/>
                <w:lang w:val="en-US"/>
              </w:rPr>
              <w:t>, A.V. Doronin</w:t>
            </w:r>
            <w:r w:rsidRPr="00A109CE">
              <w:rPr>
                <w:sz w:val="24"/>
                <w:szCs w:val="24"/>
                <w:lang w:val="en-US"/>
              </w:rPr>
              <w:t xml:space="preserve"> // Refractories and industrial ceramics. – 2020. Vol. 61. Is. 2. P. </w:t>
            </w:r>
            <w:r>
              <w:rPr>
                <w:sz w:val="24"/>
                <w:szCs w:val="24"/>
                <w:lang w:val="en-US"/>
              </w:rPr>
              <w:t>192</w:t>
            </w:r>
            <w:r w:rsidRPr="00A109CE"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  <w:lang w:val="en-US"/>
              </w:rPr>
              <w:t>95</w:t>
            </w:r>
            <w:r w:rsidRPr="00A109CE">
              <w:rPr>
                <w:sz w:val="24"/>
                <w:szCs w:val="24"/>
                <w:lang w:val="en-US"/>
              </w:rPr>
              <w:t>.</w:t>
            </w:r>
          </w:p>
          <w:p w14:paraId="0A4811F0" w14:textId="77777777" w:rsidR="00A109CE" w:rsidRPr="00A109CE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6986D87" w14:textId="5522E1D8" w:rsidR="006864E5" w:rsidRPr="00E96BE6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A4E27" w:rsidRPr="00E96BE6">
              <w:rPr>
                <w:sz w:val="24"/>
                <w:szCs w:val="24"/>
                <w:lang w:val="en-US"/>
              </w:rPr>
              <w:t>.</w:t>
            </w:r>
            <w:r w:rsidR="00AC38BA" w:rsidRPr="00E96BE6">
              <w:rPr>
                <w:sz w:val="24"/>
                <w:szCs w:val="24"/>
                <w:lang w:val="en-US"/>
              </w:rPr>
              <w:t> </w:t>
            </w:r>
            <w:r w:rsidR="003535E6" w:rsidRPr="002369A0">
              <w:rPr>
                <w:sz w:val="24"/>
                <w:szCs w:val="24"/>
                <w:lang w:val="en-US"/>
              </w:rPr>
              <w:t xml:space="preserve">Kashcheev, I.D. </w:t>
            </w:r>
            <w:r w:rsidR="003535E6" w:rsidRPr="003535E6">
              <w:rPr>
                <w:sz w:val="24"/>
                <w:szCs w:val="24"/>
                <w:lang w:val="en-US"/>
              </w:rPr>
              <w:t>Properties of ceramics obtained based on mechanically mixed powders of zirconium hydroxide and a dopant</w:t>
            </w:r>
            <w:r w:rsidR="003535E6" w:rsidRPr="00E96BE6">
              <w:rPr>
                <w:sz w:val="24"/>
                <w:szCs w:val="24"/>
                <w:lang w:val="en-US"/>
              </w:rPr>
              <w:t xml:space="preserve"> 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/ </w:t>
            </w:r>
            <w:r w:rsidR="003535E6">
              <w:rPr>
                <w:sz w:val="24"/>
                <w:szCs w:val="24"/>
                <w:lang w:val="en-US"/>
              </w:rPr>
              <w:t>Y</w:t>
            </w:r>
            <w:r w:rsidR="009D0AC8">
              <w:rPr>
                <w:sz w:val="24"/>
                <w:szCs w:val="24"/>
                <w:lang w:val="en-US"/>
              </w:rPr>
              <w:t>u</w:t>
            </w:r>
            <w:r w:rsidR="003535E6">
              <w:rPr>
                <w:sz w:val="24"/>
                <w:szCs w:val="24"/>
                <w:lang w:val="en-US"/>
              </w:rPr>
              <w:t xml:space="preserve">.I. Komolikov, V.I. Pudov, I.D. Kashcheev </w:t>
            </w:r>
            <w:r w:rsidR="003535E6" w:rsidRPr="00E96BE6">
              <w:rPr>
                <w:sz w:val="24"/>
                <w:szCs w:val="24"/>
                <w:lang w:val="en-US"/>
              </w:rPr>
              <w:t xml:space="preserve">// </w:t>
            </w:r>
            <w:r w:rsidR="003535E6" w:rsidRPr="002369A0">
              <w:rPr>
                <w:sz w:val="24"/>
                <w:szCs w:val="24"/>
                <w:lang w:val="en-US"/>
              </w:rPr>
              <w:t>Refractories and industrial ceramics. –</w:t>
            </w:r>
            <w:r w:rsidR="003535E6">
              <w:rPr>
                <w:sz w:val="24"/>
                <w:szCs w:val="24"/>
                <w:lang w:val="en-US"/>
              </w:rPr>
              <w:t xml:space="preserve"> 2019</w:t>
            </w:r>
            <w:r w:rsidR="003535E6" w:rsidRPr="002369A0">
              <w:rPr>
                <w:sz w:val="24"/>
                <w:szCs w:val="24"/>
                <w:lang w:val="en-US"/>
              </w:rPr>
              <w:t xml:space="preserve">. </w:t>
            </w:r>
            <w:r w:rsidR="003535E6">
              <w:rPr>
                <w:sz w:val="24"/>
                <w:szCs w:val="24"/>
                <w:lang w:val="en-US"/>
              </w:rPr>
              <w:t>Vol. 60. Is. 2. P. 163-167.</w:t>
            </w:r>
          </w:p>
          <w:p w14:paraId="097DFFB7" w14:textId="77777777" w:rsidR="00AC38BA" w:rsidRPr="00E96BE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67AC2D8" w14:textId="4786F7A5" w:rsidR="00E257D0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E257D0" w:rsidRPr="00E96BE6">
              <w:rPr>
                <w:sz w:val="24"/>
                <w:szCs w:val="24"/>
                <w:lang w:val="en-US"/>
              </w:rPr>
              <w:t>. </w:t>
            </w:r>
            <w:r w:rsidR="003535E6" w:rsidRPr="002369A0">
              <w:rPr>
                <w:sz w:val="24"/>
                <w:szCs w:val="24"/>
                <w:lang w:val="en-US"/>
              </w:rPr>
              <w:t>Kashcheev, I.D.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 </w:t>
            </w:r>
            <w:r w:rsidR="003535E6" w:rsidRPr="003535E6">
              <w:rPr>
                <w:sz w:val="24"/>
                <w:szCs w:val="24"/>
                <w:lang w:val="en-US"/>
              </w:rPr>
              <w:t>Sintering of ceramic materials based on bauxitized clay of</w:t>
            </w:r>
            <w:r w:rsidR="003535E6">
              <w:rPr>
                <w:sz w:val="24"/>
                <w:szCs w:val="24"/>
                <w:lang w:val="en-US"/>
              </w:rPr>
              <w:t xml:space="preserve"> the North-Onezh deposit. Part 2</w:t>
            </w:r>
            <w:r w:rsidR="003535E6" w:rsidRPr="003535E6">
              <w:rPr>
                <w:sz w:val="24"/>
                <w:szCs w:val="24"/>
                <w:lang w:val="en-US"/>
              </w:rPr>
              <w:t>. Effect of sintering additions</w:t>
            </w:r>
            <w:r w:rsidR="003535E6">
              <w:rPr>
                <w:sz w:val="24"/>
                <w:szCs w:val="24"/>
                <w:lang w:val="en-US"/>
              </w:rPr>
              <w:t xml:space="preserve"> / I.D. Kashcheev, </w:t>
            </w:r>
            <w:r w:rsidR="003535E6" w:rsidRPr="002369A0">
              <w:rPr>
                <w:sz w:val="24"/>
                <w:szCs w:val="24"/>
                <w:lang w:val="en-US"/>
              </w:rPr>
              <w:t>K.G.</w:t>
            </w:r>
            <w:r w:rsidR="003535E6">
              <w:rPr>
                <w:sz w:val="24"/>
                <w:szCs w:val="24"/>
                <w:lang w:val="en-US"/>
              </w:rPr>
              <w:t xml:space="preserve"> </w:t>
            </w:r>
            <w:r w:rsidR="003535E6" w:rsidRPr="002369A0">
              <w:rPr>
                <w:sz w:val="24"/>
                <w:szCs w:val="24"/>
                <w:lang w:val="en-US"/>
              </w:rPr>
              <w:t>Zemlyanoi</w:t>
            </w:r>
            <w:r w:rsidR="003535E6">
              <w:rPr>
                <w:sz w:val="24"/>
                <w:szCs w:val="24"/>
                <w:lang w:val="en-US"/>
              </w:rPr>
              <w:t xml:space="preserve">, I.A. Pavlova // </w:t>
            </w:r>
            <w:r w:rsidR="003535E6" w:rsidRPr="002369A0">
              <w:rPr>
                <w:sz w:val="24"/>
                <w:szCs w:val="24"/>
                <w:lang w:val="en-US"/>
              </w:rPr>
              <w:t>Refractories and industrial ceramics. –</w:t>
            </w:r>
            <w:r w:rsidR="003535E6">
              <w:rPr>
                <w:sz w:val="24"/>
                <w:szCs w:val="24"/>
                <w:lang w:val="en-US"/>
              </w:rPr>
              <w:t xml:space="preserve"> 2019</w:t>
            </w:r>
            <w:r w:rsidR="003535E6" w:rsidRPr="002369A0">
              <w:rPr>
                <w:sz w:val="24"/>
                <w:szCs w:val="24"/>
                <w:lang w:val="en-US"/>
              </w:rPr>
              <w:t xml:space="preserve">. </w:t>
            </w:r>
            <w:r w:rsidR="003535E6">
              <w:rPr>
                <w:sz w:val="24"/>
                <w:szCs w:val="24"/>
                <w:lang w:val="en-US"/>
              </w:rPr>
              <w:t>Vol. 60. Is. 6. P. 583-588.</w:t>
            </w:r>
          </w:p>
          <w:p w14:paraId="55433D66" w14:textId="77777777" w:rsidR="003535E6" w:rsidRPr="00E96BE6" w:rsidRDefault="003535E6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44D1B98" w14:textId="60525801" w:rsidR="00FB2585" w:rsidRDefault="00A109CE" w:rsidP="003535E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10E03" w:rsidRPr="00E96BE6">
              <w:rPr>
                <w:sz w:val="24"/>
                <w:szCs w:val="24"/>
                <w:lang w:val="en-US"/>
              </w:rPr>
              <w:t>. </w:t>
            </w:r>
            <w:r w:rsidR="003535E6" w:rsidRPr="002369A0">
              <w:rPr>
                <w:sz w:val="24"/>
                <w:szCs w:val="24"/>
                <w:lang w:val="en-US"/>
              </w:rPr>
              <w:t>Kashcheev, I.D.</w:t>
            </w:r>
            <w:r w:rsidR="003535E6" w:rsidRPr="00E96BE6">
              <w:rPr>
                <w:sz w:val="24"/>
                <w:szCs w:val="24"/>
                <w:lang w:val="en-US"/>
              </w:rPr>
              <w:t xml:space="preserve"> </w:t>
            </w:r>
            <w:r w:rsidR="003535E6" w:rsidRPr="003535E6">
              <w:rPr>
                <w:sz w:val="24"/>
                <w:szCs w:val="24"/>
                <w:lang w:val="en-US"/>
              </w:rPr>
              <w:t>Sintering of ceramic materials based on bauxitized clay of the North-Onezh deposit. Part 1. Effect of charge grain size composition</w:t>
            </w:r>
            <w:r w:rsidR="003535E6">
              <w:rPr>
                <w:sz w:val="24"/>
                <w:szCs w:val="24"/>
                <w:lang w:val="en-US"/>
              </w:rPr>
              <w:t xml:space="preserve"> / I.D. Kashcheev, </w:t>
            </w:r>
            <w:r w:rsidR="003535E6" w:rsidRPr="002369A0">
              <w:rPr>
                <w:sz w:val="24"/>
                <w:szCs w:val="24"/>
                <w:lang w:val="en-US"/>
              </w:rPr>
              <w:t>K.G.</w:t>
            </w:r>
            <w:r w:rsidR="003535E6">
              <w:rPr>
                <w:sz w:val="24"/>
                <w:szCs w:val="24"/>
                <w:lang w:val="en-US"/>
              </w:rPr>
              <w:t xml:space="preserve"> </w:t>
            </w:r>
            <w:r w:rsidR="003535E6" w:rsidRPr="002369A0">
              <w:rPr>
                <w:sz w:val="24"/>
                <w:szCs w:val="24"/>
                <w:lang w:val="en-US"/>
              </w:rPr>
              <w:t>Zemlyanoi</w:t>
            </w:r>
            <w:r w:rsidR="003535E6">
              <w:rPr>
                <w:sz w:val="24"/>
                <w:szCs w:val="24"/>
                <w:lang w:val="en-US"/>
              </w:rPr>
              <w:t xml:space="preserve">, I.A. Pavlova // </w:t>
            </w:r>
            <w:r w:rsidR="003535E6" w:rsidRPr="002369A0">
              <w:rPr>
                <w:sz w:val="24"/>
                <w:szCs w:val="24"/>
                <w:lang w:val="en-US"/>
              </w:rPr>
              <w:t>Refractories and industrial ceramics. –</w:t>
            </w:r>
            <w:r w:rsidR="003535E6">
              <w:rPr>
                <w:sz w:val="24"/>
                <w:szCs w:val="24"/>
                <w:lang w:val="en-US"/>
              </w:rPr>
              <w:t xml:space="preserve"> 2018</w:t>
            </w:r>
            <w:r w:rsidR="003535E6" w:rsidRPr="002369A0">
              <w:rPr>
                <w:sz w:val="24"/>
                <w:szCs w:val="24"/>
                <w:lang w:val="en-US"/>
              </w:rPr>
              <w:t xml:space="preserve">. </w:t>
            </w:r>
            <w:r w:rsidR="003535E6">
              <w:rPr>
                <w:sz w:val="24"/>
                <w:szCs w:val="24"/>
                <w:lang w:val="en-US"/>
              </w:rPr>
              <w:t>Vol. 59. Is. 4. P. 346-349.</w:t>
            </w:r>
          </w:p>
          <w:p w14:paraId="00A0C3D5" w14:textId="29A8302E" w:rsidR="003535E6" w:rsidRPr="003535E6" w:rsidRDefault="003535E6" w:rsidP="003535E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318BA7A" w14:textId="77777777" w:rsidR="004A4E27" w:rsidRPr="003535E6" w:rsidRDefault="004A4E27" w:rsidP="004A4E27">
      <w:pPr>
        <w:rPr>
          <w:sz w:val="24"/>
          <w:szCs w:val="24"/>
          <w:lang w:val="en-US"/>
        </w:rPr>
      </w:pPr>
    </w:p>
    <w:p w14:paraId="2CE0882A" w14:textId="77777777" w:rsidR="004A4E27" w:rsidRPr="003535E6" w:rsidRDefault="004A4E27" w:rsidP="00FB2585">
      <w:pPr>
        <w:rPr>
          <w:bCs/>
          <w:iCs/>
          <w:sz w:val="24"/>
          <w:szCs w:val="24"/>
          <w:lang w:val="en-US"/>
        </w:rPr>
      </w:pPr>
    </w:p>
    <w:sectPr w:rsidR="004A4E27" w:rsidRPr="003535E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DDB3" w14:textId="77777777" w:rsidR="009840F2" w:rsidRDefault="009840F2">
      <w:r>
        <w:separator/>
      </w:r>
    </w:p>
  </w:endnote>
  <w:endnote w:type="continuationSeparator" w:id="0">
    <w:p w14:paraId="4C54EFD6" w14:textId="77777777" w:rsidR="009840F2" w:rsidRDefault="009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D0A" w14:textId="77777777" w:rsidR="009840F2" w:rsidRDefault="009840F2">
      <w:r>
        <w:separator/>
      </w:r>
    </w:p>
  </w:footnote>
  <w:footnote w:type="continuationSeparator" w:id="0">
    <w:p w14:paraId="38CFE37C" w14:textId="77777777" w:rsidR="009840F2" w:rsidRDefault="0098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7079"/>
    <w:rsid w:val="000208DD"/>
    <w:rsid w:val="000942D5"/>
    <w:rsid w:val="001112F4"/>
    <w:rsid w:val="001764B5"/>
    <w:rsid w:val="001825EB"/>
    <w:rsid w:val="0021755D"/>
    <w:rsid w:val="002369A0"/>
    <w:rsid w:val="0025119A"/>
    <w:rsid w:val="002642B0"/>
    <w:rsid w:val="002C38F5"/>
    <w:rsid w:val="003535E6"/>
    <w:rsid w:val="003B4ED1"/>
    <w:rsid w:val="003C204B"/>
    <w:rsid w:val="003C285E"/>
    <w:rsid w:val="003E21F9"/>
    <w:rsid w:val="00440E71"/>
    <w:rsid w:val="004A4E27"/>
    <w:rsid w:val="004B0837"/>
    <w:rsid w:val="00535610"/>
    <w:rsid w:val="00574870"/>
    <w:rsid w:val="00664DFF"/>
    <w:rsid w:val="006730A0"/>
    <w:rsid w:val="006864E5"/>
    <w:rsid w:val="006D7CE4"/>
    <w:rsid w:val="007A68EC"/>
    <w:rsid w:val="007E0FBE"/>
    <w:rsid w:val="007E78C7"/>
    <w:rsid w:val="007F7EF7"/>
    <w:rsid w:val="00852101"/>
    <w:rsid w:val="009017CC"/>
    <w:rsid w:val="009840F2"/>
    <w:rsid w:val="009A0F63"/>
    <w:rsid w:val="009D0AC8"/>
    <w:rsid w:val="009E24D6"/>
    <w:rsid w:val="009E6D02"/>
    <w:rsid w:val="00A109CE"/>
    <w:rsid w:val="00A73D2A"/>
    <w:rsid w:val="00A7740C"/>
    <w:rsid w:val="00A867BF"/>
    <w:rsid w:val="00AC38BA"/>
    <w:rsid w:val="00B57C4E"/>
    <w:rsid w:val="00B67B54"/>
    <w:rsid w:val="00B709AD"/>
    <w:rsid w:val="00BC1A64"/>
    <w:rsid w:val="00BC242D"/>
    <w:rsid w:val="00C861DE"/>
    <w:rsid w:val="00CE754A"/>
    <w:rsid w:val="00DA22A4"/>
    <w:rsid w:val="00DC0082"/>
    <w:rsid w:val="00E257D0"/>
    <w:rsid w:val="00E575CF"/>
    <w:rsid w:val="00E96BE6"/>
    <w:rsid w:val="00EF1213"/>
    <w:rsid w:val="00F10E03"/>
    <w:rsid w:val="00F40C2C"/>
    <w:rsid w:val="00F94676"/>
    <w:rsid w:val="00FA0B35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  <w:style w:type="character" w:customStyle="1" w:styleId="ng-pristine">
    <w:name w:val="ng-pristine"/>
    <w:basedOn w:val="a0"/>
    <w:rsid w:val="009E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3</cp:revision>
  <dcterms:created xsi:type="dcterms:W3CDTF">2022-09-26T10:43:00Z</dcterms:created>
  <dcterms:modified xsi:type="dcterms:W3CDTF">2022-10-04T07:30:00Z</dcterms:modified>
</cp:coreProperties>
</file>