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36ADE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48D7A3B6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13B04786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4079"/>
        <w:gridCol w:w="2388"/>
        <w:gridCol w:w="1882"/>
      </w:tblGrid>
      <w:tr w:rsidR="004A4E27" w:rsidRPr="00F12458" w14:paraId="12FAF523" w14:textId="77777777" w:rsidTr="00DA22A4">
        <w:tc>
          <w:tcPr>
            <w:tcW w:w="1526" w:type="dxa"/>
            <w:shd w:val="clear" w:color="auto" w:fill="auto"/>
          </w:tcPr>
          <w:p w14:paraId="6CB4A151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689D7EC2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7D14CCB0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21FD7194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12458" w14:paraId="457F4C56" w14:textId="77777777" w:rsidTr="00DA22A4">
        <w:tc>
          <w:tcPr>
            <w:tcW w:w="1526" w:type="dxa"/>
            <w:shd w:val="clear" w:color="auto" w:fill="auto"/>
          </w:tcPr>
          <w:p w14:paraId="409B064C" w14:textId="77777777" w:rsidR="00C45313" w:rsidRPr="00C45313" w:rsidRDefault="00EE4F57" w:rsidP="00DA22A4">
            <w:pPr>
              <w:jc w:val="center"/>
              <w:rPr>
                <w:sz w:val="24"/>
                <w:szCs w:val="24"/>
              </w:rPr>
            </w:pPr>
            <w:r w:rsidRPr="00EE4F57">
              <w:rPr>
                <w:b/>
                <w:bCs/>
                <w:sz w:val="24"/>
                <w:szCs w:val="24"/>
              </w:rPr>
              <w:t>Елохов Александр Михайлович</w:t>
            </w:r>
          </w:p>
        </w:tc>
        <w:tc>
          <w:tcPr>
            <w:tcW w:w="4111" w:type="dxa"/>
            <w:shd w:val="clear" w:color="auto" w:fill="auto"/>
          </w:tcPr>
          <w:p w14:paraId="164D6F7F" w14:textId="07BAF350" w:rsidR="00327FA3" w:rsidRDefault="00EE4F57" w:rsidP="00EE4F57">
            <w:pPr>
              <w:jc w:val="center"/>
              <w:rPr>
                <w:sz w:val="24"/>
                <w:szCs w:val="24"/>
              </w:rPr>
            </w:pPr>
            <w:r w:rsidRPr="00327FA3">
              <w:rPr>
                <w:sz w:val="24"/>
                <w:szCs w:val="24"/>
              </w:rPr>
              <w:t>Федеральное государственное</w:t>
            </w:r>
            <w:r w:rsidRPr="00EE4F57">
              <w:rPr>
                <w:sz w:val="24"/>
                <w:szCs w:val="24"/>
              </w:rPr>
              <w:t xml:space="preserve"> автономное образовательное учреждение высшего образования</w:t>
            </w:r>
            <w:r w:rsidRPr="00EE4F57">
              <w:rPr>
                <w:bCs/>
                <w:sz w:val="24"/>
                <w:szCs w:val="24"/>
              </w:rPr>
              <w:t xml:space="preserve"> </w:t>
            </w:r>
            <w:r w:rsidR="0027365C">
              <w:rPr>
                <w:bCs/>
                <w:sz w:val="24"/>
                <w:szCs w:val="24"/>
              </w:rPr>
              <w:t>«</w:t>
            </w:r>
            <w:r w:rsidRPr="00EE4F57">
              <w:rPr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  <w:r w:rsidR="0027365C">
              <w:rPr>
                <w:sz w:val="24"/>
                <w:szCs w:val="24"/>
              </w:rPr>
              <w:t>»</w:t>
            </w:r>
            <w:bookmarkStart w:id="0" w:name="_GoBack"/>
            <w:bookmarkEnd w:id="0"/>
          </w:p>
          <w:p w14:paraId="33BB2577" w14:textId="77777777" w:rsidR="00327FA3" w:rsidRPr="00E46F14" w:rsidRDefault="00E46F14" w:rsidP="00EE4F57">
            <w:pPr>
              <w:jc w:val="center"/>
              <w:rPr>
                <w:sz w:val="24"/>
                <w:szCs w:val="24"/>
              </w:rPr>
            </w:pPr>
            <w:r w:rsidRPr="00E46F14">
              <w:rPr>
                <w:sz w:val="24"/>
                <w:szCs w:val="24"/>
              </w:rPr>
              <w:t>614068</w:t>
            </w:r>
            <w:r w:rsidR="00327FA3" w:rsidRPr="00E46F14">
              <w:rPr>
                <w:sz w:val="24"/>
                <w:szCs w:val="24"/>
              </w:rPr>
              <w:t>,</w:t>
            </w:r>
            <w:r w:rsidR="00EE4F57" w:rsidRPr="00E46F14">
              <w:rPr>
                <w:bCs/>
                <w:sz w:val="24"/>
                <w:szCs w:val="24"/>
              </w:rPr>
              <w:t xml:space="preserve"> г. Пермь</w:t>
            </w:r>
            <w:r w:rsidR="00EE4F57" w:rsidRPr="00E46F14">
              <w:rPr>
                <w:sz w:val="24"/>
                <w:szCs w:val="24"/>
              </w:rPr>
              <w:t xml:space="preserve">, </w:t>
            </w:r>
          </w:p>
          <w:p w14:paraId="2D992744" w14:textId="77777777" w:rsidR="00E46F14" w:rsidRPr="00E46F14" w:rsidRDefault="00E46F14" w:rsidP="00327FA3">
            <w:pPr>
              <w:jc w:val="center"/>
              <w:rPr>
                <w:sz w:val="24"/>
                <w:szCs w:val="24"/>
              </w:rPr>
            </w:pPr>
            <w:r w:rsidRPr="00E46F14">
              <w:rPr>
                <w:sz w:val="24"/>
                <w:szCs w:val="24"/>
              </w:rPr>
              <w:t>ул. Букирева, 15</w:t>
            </w:r>
          </w:p>
          <w:p w14:paraId="678417CB" w14:textId="77777777" w:rsidR="00327FA3" w:rsidRDefault="00327FA3" w:rsidP="00327FA3">
            <w:pPr>
              <w:jc w:val="center"/>
              <w:rPr>
                <w:sz w:val="24"/>
                <w:szCs w:val="24"/>
              </w:rPr>
            </w:pPr>
            <w:r w:rsidRPr="00E46F14">
              <w:rPr>
                <w:sz w:val="24"/>
                <w:szCs w:val="24"/>
              </w:rPr>
              <w:t>тел.: +7(34</w:t>
            </w:r>
            <w:r w:rsidR="00E91DEE">
              <w:rPr>
                <w:sz w:val="24"/>
                <w:szCs w:val="24"/>
              </w:rPr>
              <w:t>2)</w:t>
            </w:r>
            <w:r w:rsidR="00E46F14" w:rsidRPr="00E46F14">
              <w:rPr>
                <w:sz w:val="24"/>
                <w:szCs w:val="24"/>
              </w:rPr>
              <w:t>239-64-35</w:t>
            </w:r>
          </w:p>
          <w:p w14:paraId="5191BA82" w14:textId="4511387C" w:rsidR="00327FA3" w:rsidRPr="00EE4F57" w:rsidRDefault="005F6C12" w:rsidP="0032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кафедры неорганической х</w:t>
            </w:r>
            <w:r w:rsidR="00641DD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мии, химической технологии и техносферной безопасности</w:t>
            </w:r>
          </w:p>
          <w:p w14:paraId="5EACFF6A" w14:textId="77777777" w:rsidR="00327FA3" w:rsidRPr="005F6C12" w:rsidRDefault="00327FA3" w:rsidP="00327FA3">
            <w:pPr>
              <w:jc w:val="center"/>
              <w:rPr>
                <w:sz w:val="24"/>
                <w:szCs w:val="24"/>
              </w:rPr>
            </w:pPr>
            <w:r w:rsidRPr="00C21F71">
              <w:rPr>
                <w:sz w:val="24"/>
                <w:szCs w:val="24"/>
              </w:rPr>
              <w:t>тел</w:t>
            </w:r>
            <w:r w:rsidRPr="005F6C12">
              <w:rPr>
                <w:sz w:val="24"/>
                <w:szCs w:val="24"/>
              </w:rPr>
              <w:t xml:space="preserve">.: </w:t>
            </w:r>
            <w:r w:rsidR="00C21F71" w:rsidRPr="00C21F71">
              <w:rPr>
                <w:sz w:val="24"/>
                <w:szCs w:val="24"/>
              </w:rPr>
              <w:t>+7(908)263-65-04</w:t>
            </w:r>
          </w:p>
          <w:p w14:paraId="2DCF7ED1" w14:textId="629D04B4" w:rsidR="00186D33" w:rsidRPr="005F6C12" w:rsidRDefault="00174692" w:rsidP="0032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="00327FA3" w:rsidRPr="005F6C12">
              <w:rPr>
                <w:sz w:val="24"/>
                <w:szCs w:val="24"/>
              </w:rPr>
              <w:t>-</w:t>
            </w:r>
            <w:r w:rsidR="00327FA3" w:rsidRPr="00C21F71">
              <w:rPr>
                <w:sz w:val="24"/>
                <w:szCs w:val="24"/>
                <w:lang w:val="en-US"/>
              </w:rPr>
              <w:t>mail</w:t>
            </w:r>
            <w:r w:rsidR="00327FA3" w:rsidRPr="005F6C12">
              <w:rPr>
                <w:sz w:val="24"/>
                <w:szCs w:val="24"/>
              </w:rPr>
              <w:t>:</w:t>
            </w:r>
            <w:r w:rsidR="00C21F71" w:rsidRPr="00C21F71">
              <w:rPr>
                <w:sz w:val="24"/>
                <w:szCs w:val="24"/>
                <w:lang w:val="en-US"/>
              </w:rPr>
              <w:t> </w:t>
            </w:r>
            <w:hyperlink r:id="rId7" w:tgtFrame="_blank" w:history="1">
              <w:r w:rsidR="00C21F71" w:rsidRPr="00C21F71">
                <w:rPr>
                  <w:rStyle w:val="a6"/>
                  <w:sz w:val="24"/>
                  <w:szCs w:val="24"/>
                  <w:lang w:val="en-US"/>
                </w:rPr>
                <w:t>elhalex</w:t>
              </w:r>
              <w:r w:rsidR="00C21F71" w:rsidRPr="005F6C12">
                <w:rPr>
                  <w:rStyle w:val="a6"/>
                  <w:sz w:val="24"/>
                  <w:szCs w:val="24"/>
                </w:rPr>
                <w:t>@</w:t>
              </w:r>
              <w:r w:rsidR="00C21F71" w:rsidRPr="00C21F71">
                <w:rPr>
                  <w:rStyle w:val="a6"/>
                  <w:sz w:val="24"/>
                  <w:szCs w:val="24"/>
                  <w:lang w:val="en-US"/>
                </w:rPr>
                <w:t>yandex</w:t>
              </w:r>
              <w:r w:rsidR="00C21F71" w:rsidRPr="005F6C12">
                <w:rPr>
                  <w:rStyle w:val="a6"/>
                  <w:sz w:val="24"/>
                  <w:szCs w:val="24"/>
                </w:rPr>
                <w:t>.</w:t>
              </w:r>
              <w:r w:rsidR="00C21F71" w:rsidRPr="00C21F71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0" w:type="dxa"/>
            <w:shd w:val="clear" w:color="auto" w:fill="auto"/>
          </w:tcPr>
          <w:p w14:paraId="0C40F4B1" w14:textId="2C691BD6" w:rsidR="008D1ED6" w:rsidRPr="00C21F71" w:rsidRDefault="002D45EA" w:rsidP="008D1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E4F57" w:rsidRPr="00EE4F57">
              <w:rPr>
                <w:sz w:val="24"/>
                <w:szCs w:val="24"/>
              </w:rPr>
              <w:t xml:space="preserve">андидат </w:t>
            </w:r>
            <w:r w:rsidR="00EE4F57" w:rsidRPr="00C21F71">
              <w:rPr>
                <w:sz w:val="24"/>
                <w:szCs w:val="24"/>
              </w:rPr>
              <w:t>химических наук</w:t>
            </w:r>
            <w:r w:rsidR="008D1ED6" w:rsidRPr="00C21F71">
              <w:rPr>
                <w:sz w:val="24"/>
                <w:szCs w:val="24"/>
              </w:rPr>
              <w:t>,</w:t>
            </w:r>
          </w:p>
          <w:p w14:paraId="32F7D8D5" w14:textId="43A5B8F4" w:rsidR="004A4E27" w:rsidRPr="00F12458" w:rsidRDefault="00641DD1" w:rsidP="008D1ED6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1.4.4.</w:t>
            </w:r>
            <w:r w:rsidR="00C21F71" w:rsidRPr="00C21F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="00C21F71" w:rsidRPr="00C21F71">
              <w:rPr>
                <w:sz w:val="24"/>
                <w:szCs w:val="24"/>
              </w:rPr>
              <w:t xml:space="preserve">изическая химия </w:t>
            </w:r>
          </w:p>
        </w:tc>
        <w:tc>
          <w:tcPr>
            <w:tcW w:w="1919" w:type="dxa"/>
            <w:shd w:val="clear" w:color="auto" w:fill="auto"/>
          </w:tcPr>
          <w:p w14:paraId="69463580" w14:textId="3FA9905F" w:rsidR="004A4E27" w:rsidRPr="00514A60" w:rsidRDefault="002D45EA" w:rsidP="00DA22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A4E27" w:rsidRPr="00F12458" w14:paraId="05D3E8D0" w14:textId="77777777" w:rsidTr="00DA22A4">
        <w:tc>
          <w:tcPr>
            <w:tcW w:w="9966" w:type="dxa"/>
            <w:gridSpan w:val="4"/>
            <w:shd w:val="clear" w:color="auto" w:fill="auto"/>
          </w:tcPr>
          <w:p w14:paraId="3FA05B1B" w14:textId="77777777" w:rsidR="004A4E27" w:rsidRPr="00F12458" w:rsidRDefault="004A4E27" w:rsidP="008D1ED6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453666" w14:paraId="751188DB" w14:textId="77777777" w:rsidTr="00DA22A4">
        <w:tc>
          <w:tcPr>
            <w:tcW w:w="9966" w:type="dxa"/>
            <w:gridSpan w:val="4"/>
            <w:shd w:val="clear" w:color="auto" w:fill="auto"/>
          </w:tcPr>
          <w:p w14:paraId="17E6A5C0" w14:textId="6445A100" w:rsidR="00687D34" w:rsidRDefault="00453666" w:rsidP="00FB631C">
            <w:pPr>
              <w:jc w:val="both"/>
              <w:rPr>
                <w:color w:val="00008F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4112" w:rsidRPr="005D5486">
              <w:rPr>
                <w:sz w:val="24"/>
                <w:szCs w:val="24"/>
              </w:rPr>
              <w:t xml:space="preserve">. </w:t>
            </w:r>
            <w:r w:rsidR="005D5486">
              <w:rPr>
                <w:sz w:val="24"/>
                <w:szCs w:val="24"/>
              </w:rPr>
              <w:t xml:space="preserve">Елохов, А.М. </w:t>
            </w:r>
            <w:r w:rsidR="005D5486" w:rsidRPr="005D5486">
              <w:rPr>
                <w:sz w:val="24"/>
                <w:szCs w:val="24"/>
              </w:rPr>
              <w:t>Фазовые равновесия и экстракция металлов в системах оксиэтилированный алкиламин – анионное ПАВ – вода</w:t>
            </w:r>
            <w:r w:rsidR="005D5486">
              <w:rPr>
                <w:sz w:val="24"/>
                <w:szCs w:val="24"/>
              </w:rPr>
              <w:t xml:space="preserve"> / </w:t>
            </w:r>
            <w:r w:rsidR="005D5486" w:rsidRPr="00C22336">
              <w:rPr>
                <w:b/>
                <w:sz w:val="24"/>
                <w:szCs w:val="24"/>
              </w:rPr>
              <w:t>А.М. Елохов</w:t>
            </w:r>
            <w:r w:rsidR="005D5486" w:rsidRPr="005D5486">
              <w:rPr>
                <w:sz w:val="24"/>
                <w:szCs w:val="24"/>
              </w:rPr>
              <w:t>, А.О.</w:t>
            </w:r>
            <w:r w:rsidR="005D5486">
              <w:rPr>
                <w:sz w:val="24"/>
                <w:szCs w:val="24"/>
              </w:rPr>
              <w:t xml:space="preserve"> </w:t>
            </w:r>
            <w:r w:rsidR="005D5486" w:rsidRPr="005D5486">
              <w:rPr>
                <w:sz w:val="24"/>
                <w:szCs w:val="24"/>
              </w:rPr>
              <w:t xml:space="preserve">Хомутова, С.А. Денисова // Журнал физической химии. </w:t>
            </w:r>
            <w:r w:rsidR="005D5486">
              <w:rPr>
                <w:sz w:val="24"/>
                <w:szCs w:val="24"/>
              </w:rPr>
              <w:t xml:space="preserve">– </w:t>
            </w:r>
            <w:r w:rsidR="005D5486" w:rsidRPr="005D5486">
              <w:rPr>
                <w:sz w:val="24"/>
                <w:szCs w:val="24"/>
              </w:rPr>
              <w:t xml:space="preserve">2021. </w:t>
            </w:r>
            <w:r w:rsidR="005D5486">
              <w:rPr>
                <w:sz w:val="24"/>
                <w:szCs w:val="24"/>
              </w:rPr>
              <w:t xml:space="preserve">– </w:t>
            </w:r>
            <w:r w:rsidR="005D5486" w:rsidRPr="005D5486">
              <w:rPr>
                <w:sz w:val="24"/>
                <w:szCs w:val="24"/>
              </w:rPr>
              <w:t>Т. 95</w:t>
            </w:r>
            <w:r w:rsidR="00FB631C" w:rsidRPr="00FB631C">
              <w:rPr>
                <w:sz w:val="24"/>
                <w:szCs w:val="24"/>
              </w:rPr>
              <w:t>.</w:t>
            </w:r>
            <w:r w:rsidR="005D5486" w:rsidRPr="005D5486">
              <w:rPr>
                <w:sz w:val="24"/>
                <w:szCs w:val="24"/>
              </w:rPr>
              <w:t xml:space="preserve"> № 6. </w:t>
            </w:r>
            <w:r w:rsidR="005D5486">
              <w:rPr>
                <w:sz w:val="24"/>
                <w:szCs w:val="24"/>
              </w:rPr>
              <w:t xml:space="preserve">– </w:t>
            </w:r>
            <w:r w:rsidR="005D5486" w:rsidRPr="005D5486">
              <w:rPr>
                <w:sz w:val="24"/>
                <w:szCs w:val="24"/>
              </w:rPr>
              <w:t>С. 898–902</w:t>
            </w:r>
            <w:r w:rsidR="005D5486">
              <w:rPr>
                <w:sz w:val="24"/>
                <w:szCs w:val="24"/>
              </w:rPr>
              <w:t>.</w:t>
            </w:r>
            <w:r w:rsidR="003B66BC" w:rsidRPr="00453666">
              <w:rPr>
                <w:sz w:val="24"/>
                <w:szCs w:val="24"/>
              </w:rPr>
              <w:t xml:space="preserve"> </w:t>
            </w:r>
            <w:r w:rsidR="003B66BC" w:rsidRPr="003B66BC">
              <w:rPr>
                <w:sz w:val="24"/>
                <w:szCs w:val="24"/>
              </w:rPr>
              <w:t>DOI: </w:t>
            </w:r>
            <w:r w:rsidR="003B66BC" w:rsidRPr="00453666">
              <w:rPr>
                <w:color w:val="000000" w:themeColor="text1"/>
                <w:sz w:val="24"/>
                <w:szCs w:val="24"/>
              </w:rPr>
              <w:t>10.31857/S0044453721060108</w:t>
            </w:r>
          </w:p>
          <w:p w14:paraId="3AF573E3" w14:textId="196AFE36" w:rsidR="00453666" w:rsidRDefault="00453666" w:rsidP="00453666">
            <w:pPr>
              <w:jc w:val="both"/>
              <w:rPr>
                <w:sz w:val="24"/>
                <w:szCs w:val="24"/>
              </w:rPr>
            </w:pPr>
            <w:r w:rsidRPr="004536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Кудряшова О.С. </w:t>
            </w:r>
            <w:r w:rsidRPr="005D5486">
              <w:rPr>
                <w:sz w:val="24"/>
                <w:szCs w:val="24"/>
              </w:rPr>
              <w:t>Фазовые ра</w:t>
            </w:r>
            <w:r>
              <w:rPr>
                <w:sz w:val="24"/>
                <w:szCs w:val="24"/>
              </w:rPr>
              <w:t>вновесия в системах диантипирил</w:t>
            </w:r>
            <w:r w:rsidRPr="005D5486">
              <w:rPr>
                <w:sz w:val="24"/>
                <w:szCs w:val="24"/>
              </w:rPr>
              <w:t>метан – органическая кислота – хлороводород – вода</w:t>
            </w:r>
            <w:r>
              <w:rPr>
                <w:sz w:val="24"/>
                <w:szCs w:val="24"/>
              </w:rPr>
              <w:t xml:space="preserve"> / </w:t>
            </w:r>
            <w:r w:rsidRPr="003B66BC">
              <w:rPr>
                <w:sz w:val="24"/>
                <w:szCs w:val="24"/>
              </w:rPr>
              <w:t xml:space="preserve">О.С. Кудряшова, </w:t>
            </w:r>
            <w:r w:rsidRPr="003B66BC">
              <w:rPr>
                <w:b/>
                <w:sz w:val="24"/>
                <w:szCs w:val="24"/>
              </w:rPr>
              <w:t>А.М. Елохов</w:t>
            </w:r>
            <w:r w:rsidRPr="003B66BC">
              <w:rPr>
                <w:sz w:val="24"/>
                <w:szCs w:val="24"/>
              </w:rPr>
              <w:t xml:space="preserve"> // Журнал физической химии. – 2021. – Т. 95. № 2. – С. 165–169.</w:t>
            </w:r>
            <w:r w:rsidRPr="00453666">
              <w:rPr>
                <w:sz w:val="24"/>
                <w:szCs w:val="24"/>
              </w:rPr>
              <w:t xml:space="preserve"> </w:t>
            </w:r>
            <w:r w:rsidRPr="003B66BC">
              <w:rPr>
                <w:sz w:val="24"/>
                <w:szCs w:val="24"/>
              </w:rPr>
              <w:t>DOI: 10.31857/S0044453721020151</w:t>
            </w:r>
          </w:p>
          <w:p w14:paraId="74F71EBB" w14:textId="7C8114CD" w:rsidR="00453666" w:rsidRPr="00CD69DD" w:rsidRDefault="00453666" w:rsidP="00453666">
            <w:pPr>
              <w:jc w:val="both"/>
              <w:rPr>
                <w:sz w:val="24"/>
                <w:szCs w:val="24"/>
              </w:rPr>
            </w:pPr>
            <w:r w:rsidRPr="00453666">
              <w:rPr>
                <w:sz w:val="24"/>
                <w:szCs w:val="24"/>
              </w:rPr>
              <w:t>3</w:t>
            </w:r>
            <w:r w:rsidRPr="00687D3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Исаева,</w:t>
            </w:r>
            <w:r w:rsidRPr="00687D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</w:t>
            </w:r>
            <w:r w:rsidRPr="00687D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И. Ф</w:t>
            </w:r>
            <w:r w:rsidRPr="00687D34">
              <w:rPr>
                <w:sz w:val="24"/>
                <w:szCs w:val="24"/>
              </w:rPr>
              <w:t>азовые равновесия и экстракция ионов металлов в системах на основе смесей хлорида алкилбензилдиметиламмония и оксиэтилированных нонилфенолов</w:t>
            </w:r>
            <w:r>
              <w:rPr>
                <w:sz w:val="24"/>
                <w:szCs w:val="24"/>
              </w:rPr>
              <w:t xml:space="preserve"> / </w:t>
            </w:r>
            <w:r w:rsidRPr="00C22336">
              <w:rPr>
                <w:b/>
                <w:sz w:val="24"/>
                <w:szCs w:val="24"/>
              </w:rPr>
              <w:t xml:space="preserve">А.М. </w:t>
            </w:r>
            <w:r w:rsidRPr="00CD69DD">
              <w:rPr>
                <w:b/>
                <w:sz w:val="24"/>
                <w:szCs w:val="24"/>
              </w:rPr>
              <w:t xml:space="preserve">Елохов, </w:t>
            </w:r>
            <w:r w:rsidRPr="00CD69DD">
              <w:rPr>
                <w:sz w:val="24"/>
                <w:szCs w:val="24"/>
              </w:rPr>
              <w:t xml:space="preserve">С.А. Денисова, О. С. Кудряшова // Журнал физической химии. – 2020. – Т. 94. – № 7. – С. 1006–1010. </w:t>
            </w:r>
            <w:r w:rsidRPr="00CD69DD">
              <w:rPr>
                <w:rStyle w:val="doilabel"/>
                <w:sz w:val="24"/>
                <w:szCs w:val="24"/>
              </w:rPr>
              <w:t>DOI:</w:t>
            </w:r>
            <w:r w:rsidRPr="00CD69DD">
              <w:rPr>
                <w:sz w:val="24"/>
                <w:szCs w:val="24"/>
              </w:rPr>
              <w:t>10.31857/s0044453720070158</w:t>
            </w:r>
          </w:p>
          <w:p w14:paraId="68511CB0" w14:textId="6F899532" w:rsidR="00453666" w:rsidRPr="00CD69DD" w:rsidRDefault="00453666" w:rsidP="00453666">
            <w:pPr>
              <w:jc w:val="both"/>
              <w:rPr>
                <w:sz w:val="24"/>
                <w:szCs w:val="24"/>
              </w:rPr>
            </w:pPr>
            <w:r w:rsidRPr="0045366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Елохов, А.М. </w:t>
            </w:r>
            <w:r w:rsidRPr="005D5486">
              <w:rPr>
                <w:sz w:val="24"/>
                <w:szCs w:val="24"/>
              </w:rPr>
              <w:t>Оптимизация параметров экстракции в системах неорганическая соль – ethomeen C/15 – вода</w:t>
            </w:r>
            <w:r>
              <w:rPr>
                <w:sz w:val="24"/>
                <w:szCs w:val="24"/>
              </w:rPr>
              <w:t xml:space="preserve"> / </w:t>
            </w:r>
            <w:r w:rsidRPr="00C22336">
              <w:rPr>
                <w:b/>
                <w:sz w:val="24"/>
                <w:szCs w:val="24"/>
              </w:rPr>
              <w:t>А.М. Елохов</w:t>
            </w:r>
            <w:r w:rsidRPr="005D5486">
              <w:rPr>
                <w:sz w:val="24"/>
                <w:szCs w:val="24"/>
              </w:rPr>
              <w:t>, Д.С.</w:t>
            </w:r>
            <w:r>
              <w:rPr>
                <w:sz w:val="24"/>
                <w:szCs w:val="24"/>
              </w:rPr>
              <w:t xml:space="preserve"> </w:t>
            </w:r>
            <w:r w:rsidRPr="005D5486">
              <w:rPr>
                <w:sz w:val="24"/>
                <w:szCs w:val="24"/>
              </w:rPr>
              <w:t>Белова, С.А.</w:t>
            </w:r>
            <w:r>
              <w:rPr>
                <w:sz w:val="24"/>
                <w:szCs w:val="24"/>
              </w:rPr>
              <w:t xml:space="preserve"> </w:t>
            </w:r>
            <w:r w:rsidRPr="005D5486">
              <w:rPr>
                <w:sz w:val="24"/>
                <w:szCs w:val="24"/>
              </w:rPr>
              <w:t>Денисова, О.С.</w:t>
            </w:r>
            <w:r>
              <w:rPr>
                <w:sz w:val="24"/>
                <w:szCs w:val="24"/>
              </w:rPr>
              <w:t xml:space="preserve"> </w:t>
            </w:r>
            <w:r w:rsidRPr="005D5486">
              <w:rPr>
                <w:sz w:val="24"/>
                <w:szCs w:val="24"/>
              </w:rPr>
              <w:t xml:space="preserve">Кудряшова // Журнал </w:t>
            </w:r>
            <w:r w:rsidRPr="00CD69DD">
              <w:rPr>
                <w:sz w:val="24"/>
                <w:szCs w:val="24"/>
              </w:rPr>
              <w:t>физической химии. – 2020. – Т. 94. № 7. – С. 1011–1016.</w:t>
            </w:r>
          </w:p>
          <w:p w14:paraId="0AC687A6" w14:textId="77777777" w:rsidR="00453666" w:rsidRPr="00453666" w:rsidRDefault="00453666" w:rsidP="00453666">
            <w:pPr>
              <w:jc w:val="both"/>
              <w:rPr>
                <w:sz w:val="24"/>
                <w:szCs w:val="24"/>
              </w:rPr>
            </w:pPr>
            <w:r w:rsidRPr="00CD69DD">
              <w:rPr>
                <w:sz w:val="24"/>
                <w:szCs w:val="24"/>
              </w:rPr>
              <w:t>DOI: 10.31857/S0044453720070122</w:t>
            </w:r>
          </w:p>
          <w:p w14:paraId="02673980" w14:textId="77777777" w:rsidR="00453666" w:rsidRDefault="00453666" w:rsidP="004536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Станкова, А.В. </w:t>
            </w:r>
            <w:r w:rsidRPr="005D5486">
              <w:rPr>
                <w:sz w:val="24"/>
                <w:szCs w:val="24"/>
              </w:rPr>
              <w:t>Фазовые и экстракционные равновесия в системе вода – оксиэтилированный нонилфенол – сульфат натрия</w:t>
            </w:r>
            <w:r>
              <w:rPr>
                <w:sz w:val="24"/>
                <w:szCs w:val="24"/>
              </w:rPr>
              <w:t xml:space="preserve"> /</w:t>
            </w:r>
            <w:r w:rsidRPr="005D5486">
              <w:rPr>
                <w:sz w:val="24"/>
                <w:szCs w:val="24"/>
              </w:rPr>
              <w:t xml:space="preserve"> А.В.</w:t>
            </w:r>
            <w:r>
              <w:rPr>
                <w:sz w:val="24"/>
                <w:szCs w:val="24"/>
              </w:rPr>
              <w:t xml:space="preserve"> </w:t>
            </w:r>
            <w:r w:rsidRPr="005D5486">
              <w:rPr>
                <w:sz w:val="24"/>
                <w:szCs w:val="24"/>
              </w:rPr>
              <w:t xml:space="preserve">Станкова, </w:t>
            </w:r>
            <w:r w:rsidRPr="00C22336">
              <w:rPr>
                <w:b/>
                <w:sz w:val="24"/>
                <w:szCs w:val="24"/>
              </w:rPr>
              <w:t>А.М. Елохов</w:t>
            </w:r>
            <w:r w:rsidRPr="005D548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А.Е.</w:t>
            </w:r>
            <w:r w:rsidRPr="005D5486">
              <w:rPr>
                <w:sz w:val="24"/>
                <w:szCs w:val="24"/>
              </w:rPr>
              <w:t xml:space="preserve"> Леснов // Известия Академии наук. Серия Химическая. </w:t>
            </w:r>
            <w:r>
              <w:rPr>
                <w:sz w:val="24"/>
                <w:szCs w:val="24"/>
              </w:rPr>
              <w:t xml:space="preserve">– </w:t>
            </w:r>
            <w:r w:rsidRPr="005D5486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. </w:t>
            </w:r>
            <w:r w:rsidRPr="00C22336">
              <w:rPr>
                <w:sz w:val="24"/>
                <w:szCs w:val="24"/>
              </w:rPr>
              <w:t xml:space="preserve">– </w:t>
            </w:r>
            <w:r w:rsidRPr="005D5486">
              <w:rPr>
                <w:sz w:val="24"/>
                <w:szCs w:val="24"/>
              </w:rPr>
              <w:t xml:space="preserve">№ 4. </w:t>
            </w:r>
            <w:r>
              <w:rPr>
                <w:sz w:val="24"/>
                <w:szCs w:val="24"/>
              </w:rPr>
              <w:t xml:space="preserve">– </w:t>
            </w:r>
            <w:r w:rsidRPr="005D5486">
              <w:rPr>
                <w:sz w:val="24"/>
                <w:szCs w:val="24"/>
              </w:rPr>
              <w:t>С. 671–674.</w:t>
            </w:r>
          </w:p>
          <w:p w14:paraId="41D71419" w14:textId="69694E3B" w:rsidR="00453666" w:rsidRPr="00886EA5" w:rsidRDefault="00453666" w:rsidP="00453666">
            <w:pPr>
              <w:jc w:val="both"/>
              <w:rPr>
                <w:sz w:val="24"/>
                <w:szCs w:val="24"/>
              </w:rPr>
            </w:pPr>
            <w:r w:rsidRPr="00453666">
              <w:rPr>
                <w:sz w:val="24"/>
                <w:szCs w:val="24"/>
              </w:rPr>
              <w:t>6.</w:t>
            </w:r>
            <w:r w:rsidR="00836A76">
              <w:rPr>
                <w:sz w:val="24"/>
                <w:szCs w:val="24"/>
                <w:lang w:val="en-US"/>
              </w:rPr>
              <w:t> </w:t>
            </w:r>
            <w:r w:rsidRPr="00B33B68">
              <w:rPr>
                <w:sz w:val="24"/>
                <w:szCs w:val="24"/>
              </w:rPr>
              <w:t>Денисова</w:t>
            </w:r>
            <w:r>
              <w:rPr>
                <w:sz w:val="24"/>
                <w:szCs w:val="24"/>
              </w:rPr>
              <w:t>,</w:t>
            </w:r>
            <w:r w:rsidRPr="00B33B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B33B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Pr="00B33B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</w:t>
            </w:r>
            <w:r w:rsidRPr="00B33B68">
              <w:rPr>
                <w:sz w:val="24"/>
                <w:szCs w:val="24"/>
              </w:rPr>
              <w:t>астворимость и экстракция ионов металлов в системах бис(алкилполиоксиэтилен)фосфат калия (или хлорид алкилбензилдиметиламмония)–тиоцианат калия (или аммония)–вода при 25°</w:t>
            </w:r>
            <w:r>
              <w:rPr>
                <w:sz w:val="24"/>
                <w:szCs w:val="24"/>
              </w:rPr>
              <w:t>С / С</w:t>
            </w:r>
            <w:r w:rsidRPr="00B33B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Pr="00B33B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33B68">
              <w:rPr>
                <w:sz w:val="24"/>
                <w:szCs w:val="24"/>
              </w:rPr>
              <w:t>Денисова</w:t>
            </w:r>
            <w:r>
              <w:rPr>
                <w:sz w:val="24"/>
                <w:szCs w:val="24"/>
              </w:rPr>
              <w:t>,</w:t>
            </w:r>
            <w:r w:rsidRPr="00B33B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 С. К</w:t>
            </w:r>
            <w:r w:rsidRPr="00B33B68">
              <w:rPr>
                <w:sz w:val="24"/>
                <w:szCs w:val="24"/>
              </w:rPr>
              <w:t>удряшова</w:t>
            </w:r>
            <w:r>
              <w:rPr>
                <w:sz w:val="24"/>
                <w:szCs w:val="24"/>
              </w:rPr>
              <w:t xml:space="preserve">, </w:t>
            </w:r>
            <w:r w:rsidRPr="00C22336">
              <w:rPr>
                <w:b/>
                <w:sz w:val="24"/>
                <w:szCs w:val="24"/>
              </w:rPr>
              <w:t xml:space="preserve">А.М. </w:t>
            </w:r>
            <w:r w:rsidRPr="00886EA5">
              <w:rPr>
                <w:b/>
                <w:sz w:val="24"/>
                <w:szCs w:val="24"/>
              </w:rPr>
              <w:t>Елохов,</w:t>
            </w:r>
            <w:r w:rsidRPr="00886EA5">
              <w:rPr>
                <w:sz w:val="24"/>
                <w:szCs w:val="24"/>
              </w:rPr>
              <w:t xml:space="preserve"> А.Е. Леснов // Журнал неорганической химии. – 2019. – Т. 64. № 6. – С. 655–659.</w:t>
            </w:r>
          </w:p>
          <w:p w14:paraId="732AEB24" w14:textId="77777777" w:rsidR="00453666" w:rsidRPr="00174692" w:rsidRDefault="00453666" w:rsidP="00453666">
            <w:pPr>
              <w:jc w:val="both"/>
              <w:rPr>
                <w:sz w:val="24"/>
                <w:szCs w:val="24"/>
              </w:rPr>
            </w:pPr>
            <w:r w:rsidRPr="00886EA5">
              <w:rPr>
                <w:sz w:val="24"/>
                <w:szCs w:val="24"/>
              </w:rPr>
              <w:t>DOI: 10.1134/S0044457X19060060</w:t>
            </w:r>
          </w:p>
          <w:p w14:paraId="6BAEEABB" w14:textId="0727D857" w:rsidR="00453666" w:rsidRPr="00174692" w:rsidRDefault="00453666" w:rsidP="00453666">
            <w:pPr>
              <w:jc w:val="both"/>
              <w:rPr>
                <w:sz w:val="24"/>
                <w:szCs w:val="24"/>
              </w:rPr>
            </w:pPr>
            <w:r w:rsidRPr="00453666">
              <w:rPr>
                <w:sz w:val="24"/>
                <w:szCs w:val="24"/>
              </w:rPr>
              <w:t xml:space="preserve">7. </w:t>
            </w:r>
            <w:r w:rsidRPr="005D5486">
              <w:rPr>
                <w:sz w:val="24"/>
                <w:szCs w:val="24"/>
              </w:rPr>
              <w:t>Денисова</w:t>
            </w:r>
            <w:r w:rsidRPr="0045366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45366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Pr="0045366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Экстракция</w:t>
            </w:r>
            <w:r w:rsidRPr="004536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тио</w:t>
            </w:r>
            <w:r w:rsidRPr="005D5486">
              <w:rPr>
                <w:sz w:val="24"/>
                <w:szCs w:val="24"/>
              </w:rPr>
              <w:t>цианатных</w:t>
            </w:r>
            <w:r w:rsidRPr="00453666">
              <w:rPr>
                <w:sz w:val="24"/>
                <w:szCs w:val="24"/>
              </w:rPr>
              <w:t xml:space="preserve"> </w:t>
            </w:r>
            <w:r w:rsidRPr="005D5486">
              <w:rPr>
                <w:sz w:val="24"/>
                <w:szCs w:val="24"/>
              </w:rPr>
              <w:t>комплексов</w:t>
            </w:r>
            <w:r w:rsidRPr="00453666">
              <w:rPr>
                <w:sz w:val="24"/>
                <w:szCs w:val="24"/>
              </w:rPr>
              <w:t xml:space="preserve"> </w:t>
            </w:r>
            <w:r w:rsidRPr="005D5486">
              <w:rPr>
                <w:sz w:val="24"/>
                <w:szCs w:val="24"/>
              </w:rPr>
              <w:t>металлов</w:t>
            </w:r>
            <w:r w:rsidRPr="00453666">
              <w:rPr>
                <w:sz w:val="24"/>
                <w:szCs w:val="24"/>
              </w:rPr>
              <w:t xml:space="preserve"> </w:t>
            </w:r>
            <w:r w:rsidRPr="005D5486">
              <w:rPr>
                <w:sz w:val="24"/>
                <w:szCs w:val="24"/>
              </w:rPr>
              <w:t>в</w:t>
            </w:r>
            <w:r w:rsidRPr="00453666">
              <w:rPr>
                <w:sz w:val="24"/>
                <w:szCs w:val="24"/>
              </w:rPr>
              <w:t xml:space="preserve"> </w:t>
            </w:r>
            <w:r w:rsidRPr="005D5486">
              <w:rPr>
                <w:sz w:val="24"/>
                <w:szCs w:val="24"/>
              </w:rPr>
              <w:t>системах</w:t>
            </w:r>
            <w:r w:rsidRPr="00453666">
              <w:rPr>
                <w:sz w:val="24"/>
                <w:szCs w:val="24"/>
              </w:rPr>
              <w:t xml:space="preserve"> </w:t>
            </w:r>
            <w:r w:rsidRPr="005D5486">
              <w:rPr>
                <w:sz w:val="24"/>
                <w:szCs w:val="24"/>
              </w:rPr>
              <w:t>на</w:t>
            </w:r>
            <w:r w:rsidRPr="00453666">
              <w:rPr>
                <w:sz w:val="24"/>
                <w:szCs w:val="24"/>
              </w:rPr>
              <w:t xml:space="preserve"> </w:t>
            </w:r>
            <w:r w:rsidRPr="005D5486">
              <w:rPr>
                <w:sz w:val="24"/>
                <w:szCs w:val="24"/>
              </w:rPr>
              <w:t>основе</w:t>
            </w:r>
            <w:r w:rsidRPr="00453666">
              <w:rPr>
                <w:sz w:val="24"/>
                <w:szCs w:val="24"/>
              </w:rPr>
              <w:t xml:space="preserve"> </w:t>
            </w:r>
            <w:r w:rsidRPr="005D5486">
              <w:rPr>
                <w:sz w:val="24"/>
                <w:szCs w:val="24"/>
              </w:rPr>
              <w:t>бис</w:t>
            </w:r>
            <w:r w:rsidRPr="00453666">
              <w:rPr>
                <w:sz w:val="24"/>
                <w:szCs w:val="24"/>
              </w:rPr>
              <w:t>(</w:t>
            </w:r>
            <w:r w:rsidRPr="005D5486">
              <w:rPr>
                <w:sz w:val="24"/>
                <w:szCs w:val="24"/>
              </w:rPr>
              <w:t>алкилполиоксиэтилен</w:t>
            </w:r>
            <w:r w:rsidRPr="00453666">
              <w:rPr>
                <w:sz w:val="24"/>
                <w:szCs w:val="24"/>
              </w:rPr>
              <w:t>)</w:t>
            </w:r>
            <w:r w:rsidRPr="005D5486">
              <w:rPr>
                <w:sz w:val="24"/>
                <w:szCs w:val="24"/>
              </w:rPr>
              <w:t>фосфата</w:t>
            </w:r>
            <w:r w:rsidRPr="00453666">
              <w:rPr>
                <w:sz w:val="24"/>
                <w:szCs w:val="24"/>
              </w:rPr>
              <w:t xml:space="preserve"> </w:t>
            </w:r>
            <w:r w:rsidRPr="005D5486">
              <w:rPr>
                <w:sz w:val="24"/>
                <w:szCs w:val="24"/>
              </w:rPr>
              <w:t>калия</w:t>
            </w:r>
            <w:r w:rsidRPr="00453666">
              <w:rPr>
                <w:sz w:val="24"/>
                <w:szCs w:val="24"/>
              </w:rPr>
              <w:t xml:space="preserve"> </w:t>
            </w:r>
            <w:r w:rsidRPr="005D5486">
              <w:rPr>
                <w:sz w:val="24"/>
                <w:szCs w:val="24"/>
              </w:rPr>
              <w:t>и</w:t>
            </w:r>
            <w:r w:rsidRPr="00453666">
              <w:rPr>
                <w:sz w:val="24"/>
                <w:szCs w:val="24"/>
              </w:rPr>
              <w:t xml:space="preserve"> </w:t>
            </w:r>
            <w:r w:rsidRPr="005D5486">
              <w:rPr>
                <w:sz w:val="24"/>
                <w:szCs w:val="24"/>
              </w:rPr>
              <w:t>хлорида</w:t>
            </w:r>
            <w:r w:rsidRPr="00453666">
              <w:rPr>
                <w:sz w:val="24"/>
                <w:szCs w:val="24"/>
              </w:rPr>
              <w:t xml:space="preserve"> </w:t>
            </w:r>
            <w:r w:rsidRPr="005D5486">
              <w:rPr>
                <w:sz w:val="24"/>
                <w:szCs w:val="24"/>
              </w:rPr>
              <w:t>алкилбензилдиметиламмония</w:t>
            </w:r>
            <w:r w:rsidRPr="00453666">
              <w:rPr>
                <w:sz w:val="24"/>
                <w:szCs w:val="24"/>
              </w:rPr>
              <w:t xml:space="preserve"> / </w:t>
            </w:r>
            <w:r w:rsidRPr="005D5486">
              <w:rPr>
                <w:sz w:val="24"/>
                <w:szCs w:val="24"/>
              </w:rPr>
              <w:t>С</w:t>
            </w:r>
            <w:r w:rsidRPr="00453666">
              <w:rPr>
                <w:sz w:val="24"/>
                <w:szCs w:val="24"/>
              </w:rPr>
              <w:t>.</w:t>
            </w:r>
            <w:r w:rsidRPr="005D5486">
              <w:rPr>
                <w:sz w:val="24"/>
                <w:szCs w:val="24"/>
              </w:rPr>
              <w:t>А</w:t>
            </w:r>
            <w:r w:rsidRPr="00453666">
              <w:rPr>
                <w:sz w:val="24"/>
                <w:szCs w:val="24"/>
              </w:rPr>
              <w:t xml:space="preserve">. </w:t>
            </w:r>
            <w:r w:rsidRPr="005D5486">
              <w:rPr>
                <w:sz w:val="24"/>
                <w:szCs w:val="24"/>
              </w:rPr>
              <w:t>Денисова</w:t>
            </w:r>
            <w:r w:rsidRPr="00453666">
              <w:rPr>
                <w:sz w:val="24"/>
                <w:szCs w:val="24"/>
              </w:rPr>
              <w:t xml:space="preserve">, </w:t>
            </w:r>
            <w:r w:rsidRPr="005D5486">
              <w:rPr>
                <w:sz w:val="24"/>
                <w:szCs w:val="24"/>
              </w:rPr>
              <w:t>Ю</w:t>
            </w:r>
            <w:r w:rsidRPr="00453666">
              <w:rPr>
                <w:sz w:val="24"/>
                <w:szCs w:val="24"/>
              </w:rPr>
              <w:t>.</w:t>
            </w:r>
            <w:r w:rsidRPr="005D5486">
              <w:rPr>
                <w:sz w:val="24"/>
                <w:szCs w:val="24"/>
              </w:rPr>
              <w:t>И</w:t>
            </w:r>
            <w:r w:rsidRPr="00453666">
              <w:rPr>
                <w:sz w:val="24"/>
                <w:szCs w:val="24"/>
              </w:rPr>
              <w:t xml:space="preserve">. </w:t>
            </w:r>
            <w:r w:rsidRPr="005D5486">
              <w:rPr>
                <w:sz w:val="24"/>
                <w:szCs w:val="24"/>
              </w:rPr>
              <w:t>Исаева</w:t>
            </w:r>
            <w:r w:rsidRPr="00453666">
              <w:rPr>
                <w:sz w:val="24"/>
                <w:szCs w:val="24"/>
              </w:rPr>
              <w:t xml:space="preserve">, </w:t>
            </w:r>
            <w:r w:rsidRPr="00C22336">
              <w:rPr>
                <w:b/>
                <w:sz w:val="24"/>
                <w:szCs w:val="24"/>
              </w:rPr>
              <w:t>А</w:t>
            </w:r>
            <w:r w:rsidRPr="00453666">
              <w:rPr>
                <w:b/>
                <w:sz w:val="24"/>
                <w:szCs w:val="24"/>
              </w:rPr>
              <w:t>.</w:t>
            </w:r>
            <w:r w:rsidRPr="00C22336">
              <w:rPr>
                <w:b/>
                <w:sz w:val="24"/>
                <w:szCs w:val="24"/>
              </w:rPr>
              <w:t>М</w:t>
            </w:r>
            <w:r w:rsidRPr="00453666">
              <w:rPr>
                <w:b/>
                <w:sz w:val="24"/>
                <w:szCs w:val="24"/>
              </w:rPr>
              <w:t xml:space="preserve">. </w:t>
            </w:r>
            <w:r w:rsidRPr="00C22336">
              <w:rPr>
                <w:b/>
                <w:sz w:val="24"/>
                <w:szCs w:val="24"/>
              </w:rPr>
              <w:t>Елохов</w:t>
            </w:r>
            <w:r w:rsidRPr="00453666">
              <w:rPr>
                <w:sz w:val="24"/>
                <w:szCs w:val="24"/>
              </w:rPr>
              <w:t xml:space="preserve">, </w:t>
            </w:r>
            <w:r w:rsidRPr="005D5486">
              <w:rPr>
                <w:sz w:val="24"/>
                <w:szCs w:val="24"/>
              </w:rPr>
              <w:t>А</w:t>
            </w:r>
            <w:r w:rsidRPr="00453666">
              <w:rPr>
                <w:sz w:val="24"/>
                <w:szCs w:val="24"/>
              </w:rPr>
              <w:t>.</w:t>
            </w:r>
            <w:r w:rsidRPr="005D5486">
              <w:rPr>
                <w:sz w:val="24"/>
                <w:szCs w:val="24"/>
              </w:rPr>
              <w:t>Е</w:t>
            </w:r>
            <w:r w:rsidRPr="00453666">
              <w:rPr>
                <w:sz w:val="24"/>
                <w:szCs w:val="24"/>
              </w:rPr>
              <w:t xml:space="preserve">. </w:t>
            </w:r>
            <w:r w:rsidRPr="005D5486">
              <w:rPr>
                <w:sz w:val="24"/>
                <w:szCs w:val="24"/>
              </w:rPr>
              <w:t>Леснов</w:t>
            </w:r>
            <w:r w:rsidRPr="00453666">
              <w:rPr>
                <w:sz w:val="24"/>
                <w:szCs w:val="24"/>
              </w:rPr>
              <w:t xml:space="preserve"> // </w:t>
            </w:r>
            <w:r w:rsidRPr="005D5486">
              <w:rPr>
                <w:sz w:val="24"/>
                <w:szCs w:val="24"/>
              </w:rPr>
              <w:t>Химия</w:t>
            </w:r>
            <w:r w:rsidRPr="00453666">
              <w:rPr>
                <w:sz w:val="24"/>
                <w:szCs w:val="24"/>
              </w:rPr>
              <w:t xml:space="preserve"> </w:t>
            </w:r>
            <w:r w:rsidRPr="005D5486">
              <w:rPr>
                <w:sz w:val="24"/>
                <w:szCs w:val="24"/>
              </w:rPr>
              <w:t>в</w:t>
            </w:r>
            <w:r w:rsidRPr="00453666">
              <w:rPr>
                <w:sz w:val="24"/>
                <w:szCs w:val="24"/>
              </w:rPr>
              <w:t xml:space="preserve"> </w:t>
            </w:r>
            <w:r w:rsidRPr="005D5486">
              <w:rPr>
                <w:sz w:val="24"/>
                <w:szCs w:val="24"/>
              </w:rPr>
              <w:t>интересах</w:t>
            </w:r>
            <w:r w:rsidRPr="00453666">
              <w:rPr>
                <w:sz w:val="24"/>
                <w:szCs w:val="24"/>
              </w:rPr>
              <w:t xml:space="preserve"> </w:t>
            </w:r>
            <w:r w:rsidRPr="005D5486">
              <w:rPr>
                <w:sz w:val="24"/>
                <w:szCs w:val="24"/>
              </w:rPr>
              <w:t>устойчивого</w:t>
            </w:r>
            <w:r w:rsidRPr="00453666">
              <w:rPr>
                <w:sz w:val="24"/>
                <w:szCs w:val="24"/>
              </w:rPr>
              <w:t xml:space="preserve"> </w:t>
            </w:r>
            <w:r w:rsidRPr="005D5486">
              <w:rPr>
                <w:sz w:val="24"/>
                <w:szCs w:val="24"/>
              </w:rPr>
              <w:t>развития</w:t>
            </w:r>
            <w:r w:rsidRPr="00453666">
              <w:rPr>
                <w:sz w:val="24"/>
                <w:szCs w:val="24"/>
              </w:rPr>
              <w:t xml:space="preserve">. – 2019. – </w:t>
            </w:r>
            <w:r w:rsidRPr="005D5486">
              <w:rPr>
                <w:sz w:val="24"/>
                <w:szCs w:val="24"/>
              </w:rPr>
              <w:t>Т</w:t>
            </w:r>
            <w:r w:rsidRPr="00453666">
              <w:rPr>
                <w:sz w:val="24"/>
                <w:szCs w:val="24"/>
              </w:rPr>
              <w:t xml:space="preserve">. 27. </w:t>
            </w:r>
            <w:r w:rsidRPr="00453666">
              <w:rPr>
                <w:sz w:val="24"/>
                <w:szCs w:val="24"/>
                <w:lang w:val="en-US"/>
              </w:rPr>
              <w:t xml:space="preserve">№ 4. – </w:t>
            </w:r>
            <w:r w:rsidRPr="005D5486">
              <w:rPr>
                <w:sz w:val="24"/>
                <w:szCs w:val="24"/>
              </w:rPr>
              <w:t>С</w:t>
            </w:r>
            <w:r w:rsidRPr="00453666">
              <w:rPr>
                <w:sz w:val="24"/>
                <w:szCs w:val="24"/>
                <w:lang w:val="en-US"/>
              </w:rPr>
              <w:t>. 353–357.</w:t>
            </w:r>
            <w:r w:rsidRPr="00886EA5">
              <w:rPr>
                <w:sz w:val="24"/>
                <w:szCs w:val="24"/>
                <w:lang w:val="en-US"/>
              </w:rPr>
              <w:t xml:space="preserve"> </w:t>
            </w:r>
            <w:r w:rsidRPr="00453666">
              <w:rPr>
                <w:sz w:val="24"/>
                <w:szCs w:val="24"/>
                <w:lang w:val="en-US"/>
              </w:rPr>
              <w:t>DOI</w:t>
            </w:r>
            <w:r w:rsidRPr="00174692">
              <w:rPr>
                <w:sz w:val="24"/>
                <w:szCs w:val="24"/>
              </w:rPr>
              <w:t>: 10.15372/</w:t>
            </w:r>
            <w:r w:rsidRPr="00453666">
              <w:rPr>
                <w:sz w:val="24"/>
                <w:szCs w:val="24"/>
                <w:lang w:val="en-US"/>
              </w:rPr>
              <w:t>KhUR</w:t>
            </w:r>
            <w:r w:rsidRPr="00174692">
              <w:rPr>
                <w:sz w:val="24"/>
                <w:szCs w:val="24"/>
              </w:rPr>
              <w:t>2019145</w:t>
            </w:r>
          </w:p>
          <w:p w14:paraId="3E57DD44" w14:textId="75C53D79" w:rsidR="00453666" w:rsidRPr="00886EA5" w:rsidRDefault="00453666" w:rsidP="00453666">
            <w:pPr>
              <w:jc w:val="both"/>
              <w:rPr>
                <w:sz w:val="24"/>
                <w:szCs w:val="24"/>
              </w:rPr>
            </w:pPr>
            <w:r w:rsidRPr="0045366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 </w:t>
            </w:r>
            <w:r w:rsidRPr="005D5486">
              <w:rPr>
                <w:sz w:val="24"/>
                <w:szCs w:val="24"/>
              </w:rPr>
              <w:t>Станкова</w:t>
            </w:r>
            <w:r>
              <w:rPr>
                <w:sz w:val="24"/>
                <w:szCs w:val="24"/>
              </w:rPr>
              <w:t xml:space="preserve">, А.В. </w:t>
            </w:r>
            <w:r w:rsidRPr="005D5486">
              <w:rPr>
                <w:sz w:val="24"/>
                <w:szCs w:val="24"/>
              </w:rPr>
              <w:t xml:space="preserve">Экстракция галогенидных ацидокомплексов металлов в системе вода – </w:t>
            </w:r>
            <w:r w:rsidRPr="00886EA5">
              <w:rPr>
                <w:sz w:val="24"/>
                <w:szCs w:val="24"/>
              </w:rPr>
              <w:t xml:space="preserve">оксиэтилированный нонилфенол – сульфат аммония / А.В. Станкова, </w:t>
            </w:r>
            <w:r w:rsidRPr="00886EA5">
              <w:rPr>
                <w:b/>
                <w:sz w:val="24"/>
                <w:szCs w:val="24"/>
              </w:rPr>
              <w:t>А.М. Елохов</w:t>
            </w:r>
            <w:r w:rsidRPr="00886EA5">
              <w:rPr>
                <w:sz w:val="24"/>
                <w:szCs w:val="24"/>
              </w:rPr>
              <w:t xml:space="preserve">, А.Е. Леснов // Журнал Сибирского федерального университета. Серия Химия. – 2019. – Т. 12, № 3. – С. 328–335. </w:t>
            </w:r>
            <w:r w:rsidRPr="00886EA5">
              <w:rPr>
                <w:sz w:val="24"/>
                <w:szCs w:val="24"/>
                <w:lang w:val="en-US"/>
              </w:rPr>
              <w:t>DO</w:t>
            </w:r>
            <w:r>
              <w:rPr>
                <w:sz w:val="24"/>
                <w:szCs w:val="24"/>
                <w:lang w:val="en-US"/>
              </w:rPr>
              <w:t>I</w:t>
            </w:r>
            <w:r w:rsidRPr="00886EA5">
              <w:rPr>
                <w:sz w:val="24"/>
                <w:szCs w:val="24"/>
              </w:rPr>
              <w:t>: 10.17516/1998-2836-0130</w:t>
            </w:r>
          </w:p>
          <w:p w14:paraId="1AFAABBE" w14:textId="65B99C7D" w:rsidR="00453666" w:rsidRPr="00886EA5" w:rsidRDefault="00453666" w:rsidP="00453666">
            <w:pPr>
              <w:pStyle w:val="a7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453666">
              <w:rPr>
                <w:sz w:val="24"/>
                <w:szCs w:val="24"/>
              </w:rPr>
              <w:t xml:space="preserve">9. </w:t>
            </w:r>
            <w:r w:rsidRPr="00886EA5">
              <w:rPr>
                <w:sz w:val="24"/>
                <w:szCs w:val="24"/>
              </w:rPr>
              <w:t xml:space="preserve">Станкова, А.В. Высаливающая способность неорганических солей в растворах оксиэтилированных нонилфенолов / А.В. Станкова, </w:t>
            </w:r>
            <w:r w:rsidRPr="00886EA5">
              <w:rPr>
                <w:b/>
                <w:sz w:val="24"/>
                <w:szCs w:val="24"/>
              </w:rPr>
              <w:t>А.М. Елохов</w:t>
            </w:r>
            <w:r w:rsidRPr="00886EA5">
              <w:rPr>
                <w:sz w:val="24"/>
                <w:szCs w:val="24"/>
              </w:rPr>
              <w:t>, О.С. Кудряшова // Журнал физической химии. – 2018. – Т. 92.  № 7. – С. 1144–1149.</w:t>
            </w:r>
          </w:p>
          <w:p w14:paraId="3A79FDFC" w14:textId="16BF9388" w:rsidR="00453666" w:rsidRPr="00453666" w:rsidRDefault="00453666" w:rsidP="00453666">
            <w:pPr>
              <w:pStyle w:val="a7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val="en-US"/>
              </w:rPr>
            </w:pPr>
            <w:r w:rsidRPr="00886EA5">
              <w:rPr>
                <w:rStyle w:val="category-maincontentlist-characteristics-key"/>
                <w:sz w:val="24"/>
                <w:szCs w:val="24"/>
                <w:lang w:val="en-US"/>
              </w:rPr>
              <w:t>DOI:</w:t>
            </w:r>
            <w:r w:rsidRPr="00886EA5">
              <w:rPr>
                <w:sz w:val="24"/>
                <w:szCs w:val="24"/>
                <w:lang w:val="en-US"/>
              </w:rPr>
              <w:t xml:space="preserve"> </w:t>
            </w:r>
            <w:r w:rsidRPr="00886EA5">
              <w:rPr>
                <w:rStyle w:val="category-maincontentlist-characteristics-value"/>
                <w:sz w:val="24"/>
                <w:szCs w:val="24"/>
                <w:lang w:val="en-US"/>
              </w:rPr>
              <w:t>https://doi.org/10.7868/S0044453718070178</w:t>
            </w:r>
          </w:p>
        </w:tc>
      </w:tr>
    </w:tbl>
    <w:p w14:paraId="3CBC315F" w14:textId="77777777" w:rsidR="004A4E27" w:rsidRPr="00453666" w:rsidRDefault="004A4E27" w:rsidP="004A4E27">
      <w:pPr>
        <w:rPr>
          <w:sz w:val="24"/>
          <w:szCs w:val="24"/>
        </w:rPr>
      </w:pPr>
    </w:p>
    <w:sectPr w:rsidR="004A4E27" w:rsidRPr="00453666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E41FD" w14:textId="77777777" w:rsidR="00DD2957" w:rsidRDefault="00DD2957">
      <w:r>
        <w:separator/>
      </w:r>
    </w:p>
  </w:endnote>
  <w:endnote w:type="continuationSeparator" w:id="0">
    <w:p w14:paraId="6F9E036E" w14:textId="77777777" w:rsidR="00DD2957" w:rsidRDefault="00DD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5BB4A" w14:textId="77777777" w:rsidR="00DD2957" w:rsidRDefault="00DD2957">
      <w:r>
        <w:separator/>
      </w:r>
    </w:p>
  </w:footnote>
  <w:footnote w:type="continuationSeparator" w:id="0">
    <w:p w14:paraId="602A20F6" w14:textId="77777777" w:rsidR="00DD2957" w:rsidRDefault="00DD2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DC3"/>
    <w:multiLevelType w:val="hybridMultilevel"/>
    <w:tmpl w:val="9CB2D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71808"/>
    <w:multiLevelType w:val="hybridMultilevel"/>
    <w:tmpl w:val="B5A02974"/>
    <w:lvl w:ilvl="0" w:tplc="55EE167A">
      <w:start w:val="1"/>
      <w:numFmt w:val="decimal"/>
      <w:lvlText w:val="%1."/>
      <w:lvlJc w:val="left"/>
      <w:pPr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22568"/>
    <w:multiLevelType w:val="hybridMultilevel"/>
    <w:tmpl w:val="4528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65FB5"/>
    <w:rsid w:val="000663CC"/>
    <w:rsid w:val="001112F4"/>
    <w:rsid w:val="00145C5F"/>
    <w:rsid w:val="00160DDC"/>
    <w:rsid w:val="00174692"/>
    <w:rsid w:val="00184168"/>
    <w:rsid w:val="00186D33"/>
    <w:rsid w:val="001A06A8"/>
    <w:rsid w:val="00220C7E"/>
    <w:rsid w:val="0024717C"/>
    <w:rsid w:val="002642B0"/>
    <w:rsid w:val="0027365C"/>
    <w:rsid w:val="002C38F5"/>
    <w:rsid w:val="002D45EA"/>
    <w:rsid w:val="002F5B7F"/>
    <w:rsid w:val="00327FA3"/>
    <w:rsid w:val="00392470"/>
    <w:rsid w:val="003B66BC"/>
    <w:rsid w:val="003C285E"/>
    <w:rsid w:val="003E21F9"/>
    <w:rsid w:val="003F4295"/>
    <w:rsid w:val="00422B4B"/>
    <w:rsid w:val="00453666"/>
    <w:rsid w:val="004A4E27"/>
    <w:rsid w:val="004B1D04"/>
    <w:rsid w:val="005002C8"/>
    <w:rsid w:val="00514A60"/>
    <w:rsid w:val="00535610"/>
    <w:rsid w:val="00573219"/>
    <w:rsid w:val="00574870"/>
    <w:rsid w:val="005A6A1E"/>
    <w:rsid w:val="005D5486"/>
    <w:rsid w:val="005F6C12"/>
    <w:rsid w:val="00607FB8"/>
    <w:rsid w:val="00641DD1"/>
    <w:rsid w:val="00646145"/>
    <w:rsid w:val="006730A0"/>
    <w:rsid w:val="00687D34"/>
    <w:rsid w:val="006D1743"/>
    <w:rsid w:val="006D7CE4"/>
    <w:rsid w:val="00735A30"/>
    <w:rsid w:val="00774065"/>
    <w:rsid w:val="007E0FBE"/>
    <w:rsid w:val="007F7EF7"/>
    <w:rsid w:val="008206C6"/>
    <w:rsid w:val="00836A76"/>
    <w:rsid w:val="00884ED6"/>
    <w:rsid w:val="00886EA5"/>
    <w:rsid w:val="008D06DE"/>
    <w:rsid w:val="008D1ED6"/>
    <w:rsid w:val="00906E6A"/>
    <w:rsid w:val="0091047E"/>
    <w:rsid w:val="00956311"/>
    <w:rsid w:val="009A0F63"/>
    <w:rsid w:val="00A72C68"/>
    <w:rsid w:val="00AA1783"/>
    <w:rsid w:val="00AC3FAF"/>
    <w:rsid w:val="00AE0243"/>
    <w:rsid w:val="00B33B68"/>
    <w:rsid w:val="00B65250"/>
    <w:rsid w:val="00B727B3"/>
    <w:rsid w:val="00BA0BD2"/>
    <w:rsid w:val="00BF031B"/>
    <w:rsid w:val="00C21F71"/>
    <w:rsid w:val="00C22336"/>
    <w:rsid w:val="00C45313"/>
    <w:rsid w:val="00CB1B33"/>
    <w:rsid w:val="00CD69DD"/>
    <w:rsid w:val="00CE754A"/>
    <w:rsid w:val="00D04F91"/>
    <w:rsid w:val="00D1479F"/>
    <w:rsid w:val="00DA22A4"/>
    <w:rsid w:val="00DD2957"/>
    <w:rsid w:val="00DE444E"/>
    <w:rsid w:val="00E46F14"/>
    <w:rsid w:val="00E53C96"/>
    <w:rsid w:val="00E91DEE"/>
    <w:rsid w:val="00E9229B"/>
    <w:rsid w:val="00EE4F57"/>
    <w:rsid w:val="00EF62CC"/>
    <w:rsid w:val="00F04112"/>
    <w:rsid w:val="00F47144"/>
    <w:rsid w:val="00F63DE6"/>
    <w:rsid w:val="00F925AF"/>
    <w:rsid w:val="00FB631C"/>
    <w:rsid w:val="00FC63BF"/>
    <w:rsid w:val="00FE1ECD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D5549"/>
  <w15:docId w15:val="{6C2C964E-EE3E-49B8-A546-1657B798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206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uiPriority w:val="99"/>
    <w:unhideWhenUsed/>
    <w:rsid w:val="00C45313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C21F71"/>
    <w:rPr>
      <w:color w:val="605E5C"/>
      <w:shd w:val="clear" w:color="auto" w:fill="E1DFDD"/>
    </w:rPr>
  </w:style>
  <w:style w:type="character" w:customStyle="1" w:styleId="40">
    <w:name w:val="Заголовок 4 Знак"/>
    <w:link w:val="4"/>
    <w:semiHidden/>
    <w:rsid w:val="008206C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tegory-maincontentlist-characteristics-key">
    <w:name w:val="category-maincontent__list-characteristics-key"/>
    <w:basedOn w:val="a0"/>
    <w:rsid w:val="00886EA5"/>
  </w:style>
  <w:style w:type="character" w:customStyle="1" w:styleId="category-maincontentlist-characteristics-value">
    <w:name w:val="category-maincontent__list-characteristics-value"/>
    <w:basedOn w:val="a0"/>
    <w:rsid w:val="00886EA5"/>
  </w:style>
  <w:style w:type="paragraph" w:styleId="a7">
    <w:name w:val="List Paragraph"/>
    <w:basedOn w:val="a"/>
    <w:uiPriority w:val="34"/>
    <w:qFormat/>
    <w:rsid w:val="00886EA5"/>
    <w:pPr>
      <w:ind w:left="720"/>
      <w:contextualSpacing/>
    </w:pPr>
  </w:style>
  <w:style w:type="character" w:customStyle="1" w:styleId="doilabel">
    <w:name w:val="doi__label"/>
    <w:basedOn w:val="a0"/>
    <w:rsid w:val="00CD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elhalex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Кирпичникова Татьяна Николаевна</cp:lastModifiedBy>
  <cp:revision>2</cp:revision>
  <dcterms:created xsi:type="dcterms:W3CDTF">2022-06-08T05:28:00Z</dcterms:created>
  <dcterms:modified xsi:type="dcterms:W3CDTF">2022-06-08T05:28:00Z</dcterms:modified>
</cp:coreProperties>
</file>