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3752" w14:textId="6A0FBD36" w:rsidR="004E7877" w:rsidRDefault="004E7877" w:rsidP="00A26E03">
      <w:pPr>
        <w:ind w:firstLine="0"/>
        <w:jc w:val="left"/>
        <w:rPr>
          <w:b/>
          <w:bCs/>
          <w:noProof/>
        </w:rPr>
      </w:pPr>
    </w:p>
    <w:p w14:paraId="624CD895" w14:textId="1D80962C" w:rsidR="006739A4" w:rsidRDefault="006739A4" w:rsidP="006739A4">
      <w:pPr>
        <w:ind w:firstLine="0"/>
        <w:jc w:val="center"/>
        <w:rPr>
          <w:b/>
          <w:bCs/>
          <w:noProof/>
        </w:rPr>
      </w:pPr>
      <w:r w:rsidRPr="006739A4">
        <w:rPr>
          <w:b/>
          <w:bCs/>
          <w:noProof/>
        </w:rPr>
        <w:t>СВЕДЕНИЯ</w:t>
      </w:r>
    </w:p>
    <w:p w14:paraId="52CDF054" w14:textId="77777777" w:rsidR="005646FA" w:rsidRDefault="005646FA" w:rsidP="005646FA">
      <w:pPr>
        <w:ind w:firstLine="0"/>
        <w:jc w:val="center"/>
        <w:rPr>
          <w:b/>
          <w:bCs/>
          <w:noProof/>
        </w:rPr>
      </w:pPr>
      <w:r w:rsidRPr="006739A4">
        <w:rPr>
          <w:b/>
          <w:bCs/>
          <w:noProof/>
        </w:rPr>
        <w:t>Об официальном оппоненте</w:t>
      </w:r>
    </w:p>
    <w:tbl>
      <w:tblPr>
        <w:tblStyle w:val="a7"/>
        <w:tblpPr w:leftFromText="180" w:rightFromText="180" w:vertAnchor="page" w:horzAnchor="margin" w:tblpY="2149"/>
        <w:tblW w:w="0" w:type="auto"/>
        <w:tblLook w:val="04A0" w:firstRow="1" w:lastRow="0" w:firstColumn="1" w:lastColumn="0" w:noHBand="0" w:noVBand="1"/>
      </w:tblPr>
      <w:tblGrid>
        <w:gridCol w:w="1682"/>
        <w:gridCol w:w="3048"/>
        <w:gridCol w:w="2736"/>
        <w:gridCol w:w="1595"/>
      </w:tblGrid>
      <w:tr w:rsidR="005646FA" w:rsidRPr="006739A4" w14:paraId="332C01F9" w14:textId="77777777" w:rsidTr="005646FA">
        <w:trPr>
          <w:trHeight w:val="3818"/>
        </w:trPr>
        <w:tc>
          <w:tcPr>
            <w:tcW w:w="1682" w:type="dxa"/>
          </w:tcPr>
          <w:p w14:paraId="798DBFA7" w14:textId="77777777" w:rsidR="005646FA" w:rsidRPr="006739A4" w:rsidRDefault="005646FA" w:rsidP="005646FA">
            <w:pPr>
              <w:ind w:firstLine="0"/>
              <w:jc w:val="left"/>
              <w:rPr>
                <w:noProof/>
              </w:rPr>
            </w:pPr>
            <w:r w:rsidRPr="006739A4">
              <w:rPr>
                <w:noProof/>
              </w:rPr>
              <w:t>Фамилия, Имя, Отчество (полностью)</w:t>
            </w:r>
          </w:p>
        </w:tc>
        <w:tc>
          <w:tcPr>
            <w:tcW w:w="3048" w:type="dxa"/>
          </w:tcPr>
          <w:p w14:paraId="4DFE4FB8" w14:textId="77777777" w:rsidR="005646FA" w:rsidRPr="006739A4" w:rsidRDefault="005646FA" w:rsidP="005646FA">
            <w:pPr>
              <w:ind w:firstLine="0"/>
              <w:jc w:val="left"/>
              <w:rPr>
                <w:noProof/>
              </w:rPr>
            </w:pPr>
            <w:r w:rsidRPr="006739A4">
              <w:rPr>
                <w:noProof/>
              </w:rPr>
              <w:t>Место основной работы -полное наименование организации (с указанием полного почтового адреса, телефона (при наличии), адреса электронной почты(при наличии),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736" w:type="dxa"/>
          </w:tcPr>
          <w:p w14:paraId="30452EF8" w14:textId="77777777" w:rsidR="005646FA" w:rsidRPr="006739A4" w:rsidRDefault="005646FA" w:rsidP="005646FA">
            <w:pPr>
              <w:ind w:firstLine="0"/>
              <w:jc w:val="left"/>
              <w:rPr>
                <w:noProof/>
              </w:rPr>
            </w:pPr>
            <w:r w:rsidRPr="006739A4">
              <w:rPr>
                <w:noProof/>
              </w:rPr>
              <w:t>Ученая степень (с унаказанием отрасли наук, шифра и наименования научной специальности, по которой им защищена диссертация в соответсвии с действующей Номенклатурой специальностей научных работников)</w:t>
            </w:r>
          </w:p>
        </w:tc>
        <w:tc>
          <w:tcPr>
            <w:tcW w:w="1595" w:type="dxa"/>
          </w:tcPr>
          <w:p w14:paraId="6927B3DD" w14:textId="77777777" w:rsidR="005646FA" w:rsidRPr="006739A4" w:rsidRDefault="005646FA" w:rsidP="005646FA">
            <w:pPr>
              <w:ind w:firstLine="0"/>
              <w:jc w:val="left"/>
              <w:rPr>
                <w:noProof/>
              </w:rPr>
            </w:pPr>
            <w:r w:rsidRPr="006739A4">
              <w:rPr>
                <w:noProof/>
              </w:rPr>
              <w:t>Ученое звание</w:t>
            </w:r>
          </w:p>
        </w:tc>
      </w:tr>
      <w:tr w:rsidR="005646FA" w:rsidRPr="006739A4" w14:paraId="510F450E" w14:textId="77777777" w:rsidTr="005646FA">
        <w:tc>
          <w:tcPr>
            <w:tcW w:w="1682" w:type="dxa"/>
          </w:tcPr>
          <w:p w14:paraId="3A547B62" w14:textId="77777777" w:rsidR="005646FA" w:rsidRPr="006739A4" w:rsidRDefault="005646FA" w:rsidP="005646FA">
            <w:pPr>
              <w:ind w:firstLine="0"/>
              <w:jc w:val="left"/>
              <w:rPr>
                <w:noProof/>
              </w:rPr>
            </w:pPr>
            <w:r w:rsidRPr="006739A4">
              <w:rPr>
                <w:noProof/>
              </w:rPr>
              <w:t xml:space="preserve">Матвеев Андрей Валентинович </w:t>
            </w:r>
          </w:p>
        </w:tc>
        <w:tc>
          <w:tcPr>
            <w:tcW w:w="3048" w:type="dxa"/>
          </w:tcPr>
          <w:p w14:paraId="560E34D8" w14:textId="77777777" w:rsidR="005646FA" w:rsidRDefault="005646FA" w:rsidP="005646FA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2D2B56">
              <w:rPr>
                <w:rFonts w:cs="Times New Roman"/>
                <w:szCs w:val="24"/>
              </w:rPr>
              <w:t>ООО «</w:t>
            </w:r>
            <w:r>
              <w:rPr>
                <w:rFonts w:cs="Times New Roman"/>
                <w:szCs w:val="24"/>
              </w:rPr>
              <w:t>Н</w:t>
            </w:r>
            <w:r w:rsidRPr="002D2B56">
              <w:rPr>
                <w:rFonts w:cs="Times New Roman"/>
                <w:szCs w:val="24"/>
              </w:rPr>
              <w:t xml:space="preserve">ПП Динамика», </w:t>
            </w:r>
          </w:p>
          <w:p w14:paraId="7A0E1EED" w14:textId="4D6A3DC0" w:rsidR="005646FA" w:rsidRPr="00D33591" w:rsidRDefault="005646FA" w:rsidP="005646FA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D33591">
              <w:rPr>
                <w:rFonts w:cs="Times New Roman"/>
                <w:szCs w:val="24"/>
              </w:rPr>
              <w:t>620147, г. Екатеринбург, ул. Н. Онуфриева д. 47, оф. 213</w:t>
            </w:r>
          </w:p>
          <w:p w14:paraId="0AC56FD9" w14:textId="77777777" w:rsidR="005646FA" w:rsidRPr="006739A4" w:rsidRDefault="005646FA" w:rsidP="005646FA">
            <w:pPr>
              <w:ind w:firstLine="0"/>
              <w:jc w:val="left"/>
              <w:rPr>
                <w:noProof/>
              </w:rPr>
            </w:pPr>
            <w:r w:rsidRPr="006739A4">
              <w:rPr>
                <w:noProof/>
              </w:rPr>
              <w:t>Контактные данные</w:t>
            </w:r>
          </w:p>
          <w:p w14:paraId="53609426" w14:textId="77777777" w:rsidR="005646FA" w:rsidRPr="006739A4" w:rsidRDefault="005646FA" w:rsidP="005646FA">
            <w:pPr>
              <w:ind w:firstLine="0"/>
              <w:jc w:val="left"/>
              <w:rPr>
                <w:noProof/>
              </w:rPr>
            </w:pPr>
            <w:r w:rsidRPr="006739A4">
              <w:rPr>
                <w:noProof/>
              </w:rPr>
              <w:t>Телефон:+79</w:t>
            </w:r>
            <w:r>
              <w:rPr>
                <w:noProof/>
              </w:rPr>
              <w:t>222030525</w:t>
            </w:r>
          </w:p>
          <w:p w14:paraId="5F9A2E2F" w14:textId="5E7D1DC9" w:rsidR="005646FA" w:rsidRPr="00D3492B" w:rsidRDefault="005646FA" w:rsidP="005646FA">
            <w:pPr>
              <w:ind w:firstLine="0"/>
              <w:jc w:val="left"/>
              <w:rPr>
                <w:noProof/>
              </w:rPr>
            </w:pPr>
            <w:r w:rsidRPr="006739A4">
              <w:rPr>
                <w:noProof/>
                <w:lang w:val="en-US"/>
              </w:rPr>
              <w:t>E</w:t>
            </w:r>
            <w:r w:rsidRPr="00270A58">
              <w:rPr>
                <w:noProof/>
              </w:rPr>
              <w:t>-</w:t>
            </w:r>
            <w:r w:rsidRPr="006739A4">
              <w:rPr>
                <w:noProof/>
                <w:lang w:val="en-US"/>
              </w:rPr>
              <w:t>mail</w:t>
            </w:r>
            <w:r w:rsidRPr="00270A58">
              <w:rPr>
                <w:noProof/>
              </w:rPr>
              <w:t xml:space="preserve">: </w:t>
            </w:r>
            <w:hyperlink r:id="rId7" w:history="1">
              <w:r w:rsidR="00270A58" w:rsidRPr="00AE2F96">
                <w:rPr>
                  <w:rStyle w:val="a3"/>
                  <w:noProof/>
                  <w:lang w:val="en-US"/>
                </w:rPr>
                <w:t>matandr</w:t>
              </w:r>
              <w:r w:rsidR="00270A58" w:rsidRPr="00AE2F96">
                <w:rPr>
                  <w:rStyle w:val="a3"/>
                  <w:noProof/>
                </w:rPr>
                <w:t>@</w:t>
              </w:r>
              <w:r w:rsidR="00270A58" w:rsidRPr="00AE2F96">
                <w:rPr>
                  <w:rStyle w:val="a3"/>
                  <w:noProof/>
                  <w:lang w:val="en-US"/>
                </w:rPr>
                <w:t>inbox</w:t>
              </w:r>
              <w:r w:rsidR="00270A58" w:rsidRPr="00AE2F96">
                <w:rPr>
                  <w:rStyle w:val="a3"/>
                  <w:noProof/>
                </w:rPr>
                <w:t>.</w:t>
              </w:r>
              <w:r w:rsidR="00270A58" w:rsidRPr="00AE2F96">
                <w:rPr>
                  <w:rStyle w:val="a3"/>
                  <w:noProof/>
                  <w:lang w:val="en-US"/>
                </w:rPr>
                <w:t>ru</w:t>
              </w:r>
            </w:hyperlink>
          </w:p>
          <w:p w14:paraId="00EC7DAB" w14:textId="353ED577" w:rsidR="00270A58" w:rsidRPr="00270A58" w:rsidRDefault="00270A58" w:rsidP="005646FA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Заместитель директора</w:t>
            </w:r>
          </w:p>
          <w:p w14:paraId="3B20581C" w14:textId="7FCFBD32" w:rsidR="00270A58" w:rsidRPr="00270A58" w:rsidRDefault="00270A58" w:rsidP="005646FA">
            <w:pPr>
              <w:ind w:firstLine="0"/>
              <w:jc w:val="left"/>
              <w:rPr>
                <w:noProof/>
              </w:rPr>
            </w:pPr>
          </w:p>
        </w:tc>
        <w:tc>
          <w:tcPr>
            <w:tcW w:w="2736" w:type="dxa"/>
          </w:tcPr>
          <w:p w14:paraId="62E10FFF" w14:textId="289F77B8" w:rsidR="005646FA" w:rsidRPr="006739A4" w:rsidRDefault="00270A58" w:rsidP="005646FA">
            <w:pPr>
              <w:ind w:firstLine="0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Кандидат технических наук</w:t>
            </w:r>
          </w:p>
          <w:p w14:paraId="6F2FA411" w14:textId="77777777" w:rsidR="005646FA" w:rsidRPr="00195320" w:rsidRDefault="005646FA" w:rsidP="005646FA">
            <w:pPr>
              <w:pStyle w:val="Default"/>
              <w:rPr>
                <w:lang w:val="ru-RU"/>
              </w:rPr>
            </w:pPr>
          </w:p>
          <w:p w14:paraId="11B618BD" w14:textId="18B9DAC0" w:rsidR="005646FA" w:rsidRPr="006739A4" w:rsidRDefault="005646FA" w:rsidP="005646FA">
            <w:pPr>
              <w:ind w:firstLine="0"/>
              <w:jc w:val="left"/>
              <w:rPr>
                <w:noProof/>
              </w:rPr>
            </w:pPr>
            <w:r w:rsidRPr="00056D5A">
              <w:rPr>
                <w:szCs w:val="24"/>
              </w:rPr>
              <w:t xml:space="preserve"> </w:t>
            </w:r>
            <w:r w:rsidR="004D4154" w:rsidRPr="004D4154">
              <w:rPr>
                <w:szCs w:val="24"/>
              </w:rPr>
              <w:t xml:space="preserve">2.4.5. </w:t>
            </w:r>
            <w:r w:rsidR="004D4154" w:rsidRPr="0012746C">
              <w:rPr>
                <w:rFonts w:cs="Times New Roman"/>
                <w:szCs w:val="24"/>
              </w:rPr>
              <w:t xml:space="preserve"> Энергетические системы и комплексы</w:t>
            </w:r>
            <w:r w:rsidR="004D4154" w:rsidRPr="006739A4">
              <w:rPr>
                <w:noProof/>
              </w:rPr>
              <w:t xml:space="preserve"> </w:t>
            </w:r>
            <w:r w:rsidRPr="006739A4">
              <w:rPr>
                <w:noProof/>
              </w:rPr>
              <w:t xml:space="preserve"> </w:t>
            </w:r>
          </w:p>
        </w:tc>
        <w:tc>
          <w:tcPr>
            <w:tcW w:w="1595" w:type="dxa"/>
          </w:tcPr>
          <w:p w14:paraId="11DFC82E" w14:textId="09135D85" w:rsidR="005646FA" w:rsidRPr="006739A4" w:rsidRDefault="00D3492B" w:rsidP="00270A58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Доцент</w:t>
            </w:r>
          </w:p>
        </w:tc>
      </w:tr>
      <w:tr w:rsidR="005646FA" w:rsidRPr="006739A4" w14:paraId="4E349E5C" w14:textId="77777777" w:rsidTr="0010018C">
        <w:tc>
          <w:tcPr>
            <w:tcW w:w="9061" w:type="dxa"/>
            <w:gridSpan w:val="4"/>
          </w:tcPr>
          <w:p w14:paraId="3D71B4DF" w14:textId="0775FC19" w:rsidR="005646FA" w:rsidRPr="00195320" w:rsidRDefault="005646FA" w:rsidP="0077067B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 xml:space="preserve">Оснвные </w:t>
            </w:r>
            <w:r>
              <w:t xml:space="preserve"> публикации по теме диссертации </w:t>
            </w:r>
            <w:r w:rsidR="00BB2A16">
              <w:t xml:space="preserve">в рецензируемых изданиях за последние 5 лет ( </w:t>
            </w:r>
            <w:r w:rsidR="00195320">
              <w:t>не более 15 публикаций)</w:t>
            </w:r>
          </w:p>
        </w:tc>
      </w:tr>
      <w:tr w:rsidR="00195320" w:rsidRPr="00D3492B" w14:paraId="363D5469" w14:textId="77777777" w:rsidTr="0010018C">
        <w:tc>
          <w:tcPr>
            <w:tcW w:w="9061" w:type="dxa"/>
            <w:gridSpan w:val="4"/>
          </w:tcPr>
          <w:p w14:paraId="7384A90C" w14:textId="56868283" w:rsidR="00195320" w:rsidRPr="0077067B" w:rsidRDefault="00195320" w:rsidP="00195320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  <w:r w:rsidRPr="0077067B">
              <w:rPr>
                <w:lang w:val="en-US"/>
              </w:rPr>
              <w:t>Alwan N</w:t>
            </w:r>
            <w:r w:rsidR="00D3492B" w:rsidRPr="00D3492B">
              <w:rPr>
                <w:lang w:val="en-US"/>
              </w:rPr>
              <w:t>.</w:t>
            </w:r>
            <w:r w:rsidRPr="0077067B">
              <w:rPr>
                <w:lang w:val="en-US"/>
              </w:rPr>
              <w:t>T</w:t>
            </w:r>
            <w:r w:rsidR="00D3492B" w:rsidRPr="00D3492B">
              <w:rPr>
                <w:lang w:val="en-US"/>
              </w:rPr>
              <w:t>.</w:t>
            </w:r>
            <w:r w:rsidRPr="0077067B">
              <w:rPr>
                <w:lang w:val="en-US"/>
              </w:rPr>
              <w:t>, Milia H</w:t>
            </w:r>
            <w:r w:rsidR="00D3492B" w:rsidRPr="00D3492B">
              <w:rPr>
                <w:lang w:val="en-US"/>
              </w:rPr>
              <w:t>.</w:t>
            </w:r>
            <w:r w:rsidRPr="0077067B">
              <w:rPr>
                <w:lang w:val="en-US"/>
              </w:rPr>
              <w:t>M</w:t>
            </w:r>
            <w:r w:rsidR="00D3492B" w:rsidRPr="00D3492B">
              <w:rPr>
                <w:lang w:val="en-US"/>
              </w:rPr>
              <w:t>.</w:t>
            </w:r>
            <w:r w:rsidRPr="0077067B">
              <w:rPr>
                <w:lang w:val="en-US"/>
              </w:rPr>
              <w:t>, Shcheklein S</w:t>
            </w:r>
            <w:r w:rsidR="00D3492B" w:rsidRPr="00D3492B">
              <w:rPr>
                <w:lang w:val="en-US"/>
              </w:rPr>
              <w:t>..</w:t>
            </w:r>
            <w:r w:rsidRPr="0077067B">
              <w:rPr>
                <w:lang w:val="en-US"/>
              </w:rPr>
              <w:t>E</w:t>
            </w:r>
            <w:r w:rsidR="00D3492B" w:rsidRPr="00D3492B">
              <w:rPr>
                <w:lang w:val="en-US"/>
              </w:rPr>
              <w:t>.</w:t>
            </w:r>
            <w:r w:rsidRPr="0077067B">
              <w:rPr>
                <w:lang w:val="en-US"/>
              </w:rPr>
              <w:t xml:space="preserve">, </w:t>
            </w:r>
            <w:r w:rsidRPr="00D3492B">
              <w:rPr>
                <w:b/>
                <w:lang w:val="en-US"/>
              </w:rPr>
              <w:t>Matveev A</w:t>
            </w:r>
            <w:r w:rsidR="00D3492B" w:rsidRPr="00D3492B">
              <w:rPr>
                <w:b/>
                <w:lang w:val="en-US"/>
              </w:rPr>
              <w:t>.</w:t>
            </w:r>
            <w:r w:rsidRPr="00D3492B">
              <w:rPr>
                <w:b/>
                <w:lang w:val="en-US"/>
              </w:rPr>
              <w:t>V</w:t>
            </w:r>
            <w:r w:rsidRPr="0077067B">
              <w:rPr>
                <w:lang w:val="en-US"/>
              </w:rPr>
              <w:t>. Dual axis solar tracking system for a parabolic dish CPU water heater. InJournal of Physics: Conference Series 2021 Dec 1 (Vol. 2119, No. 1, p. 012098). IOP Publishing.</w:t>
            </w:r>
          </w:p>
          <w:p w14:paraId="43562247" w14:textId="6D592754" w:rsidR="00195320" w:rsidRPr="0077067B" w:rsidRDefault="00195320" w:rsidP="00195320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  <w:r w:rsidRPr="0077067B">
              <w:rPr>
                <w:lang w:val="en-US"/>
              </w:rPr>
              <w:t>Majeed M</w:t>
            </w:r>
            <w:r w:rsidR="00D3492B" w:rsidRPr="00D3492B">
              <w:rPr>
                <w:lang w:val="en-US"/>
              </w:rPr>
              <w:t>.</w:t>
            </w:r>
            <w:r w:rsidRPr="0077067B">
              <w:rPr>
                <w:lang w:val="en-US"/>
              </w:rPr>
              <w:t>H</w:t>
            </w:r>
            <w:r w:rsidR="00D3492B" w:rsidRPr="00D3492B">
              <w:rPr>
                <w:lang w:val="en-US"/>
              </w:rPr>
              <w:t>.</w:t>
            </w:r>
            <w:r w:rsidRPr="0077067B">
              <w:rPr>
                <w:lang w:val="en-US"/>
              </w:rPr>
              <w:t>, Alwan N</w:t>
            </w:r>
            <w:r w:rsidR="00D3492B" w:rsidRPr="00D3492B">
              <w:rPr>
                <w:lang w:val="en-US"/>
              </w:rPr>
              <w:t>.</w:t>
            </w:r>
            <w:r w:rsidRPr="0077067B">
              <w:rPr>
                <w:lang w:val="en-US"/>
              </w:rPr>
              <w:t>T</w:t>
            </w:r>
            <w:r w:rsidR="00D3492B" w:rsidRPr="00D3492B">
              <w:rPr>
                <w:lang w:val="en-US"/>
              </w:rPr>
              <w:t>.</w:t>
            </w:r>
            <w:r w:rsidRPr="0077067B">
              <w:rPr>
                <w:lang w:val="en-US"/>
              </w:rPr>
              <w:t>, Shcheklein S</w:t>
            </w:r>
            <w:r w:rsidR="00D3492B" w:rsidRPr="00D3492B">
              <w:rPr>
                <w:lang w:val="en-US"/>
              </w:rPr>
              <w:t>.</w:t>
            </w:r>
            <w:r w:rsidRPr="0077067B">
              <w:rPr>
                <w:lang w:val="en-US"/>
              </w:rPr>
              <w:t>E</w:t>
            </w:r>
            <w:r w:rsidR="00D3492B" w:rsidRPr="00D3492B">
              <w:rPr>
                <w:lang w:val="en-US"/>
              </w:rPr>
              <w:t>.</w:t>
            </w:r>
            <w:r w:rsidRPr="0077067B">
              <w:rPr>
                <w:lang w:val="en-US"/>
              </w:rPr>
              <w:t xml:space="preserve">, </w:t>
            </w:r>
            <w:r w:rsidRPr="00D3492B">
              <w:rPr>
                <w:b/>
                <w:lang w:val="en-US"/>
              </w:rPr>
              <w:t>Matveev A</w:t>
            </w:r>
            <w:r w:rsidR="00D3492B" w:rsidRPr="00D3492B">
              <w:rPr>
                <w:b/>
                <w:lang w:val="en-US"/>
              </w:rPr>
              <w:t>.</w:t>
            </w:r>
            <w:r w:rsidRPr="00D3492B">
              <w:rPr>
                <w:b/>
                <w:lang w:val="en-US"/>
              </w:rPr>
              <w:t>V</w:t>
            </w:r>
            <w:r w:rsidRPr="0077067B">
              <w:rPr>
                <w:lang w:val="en-US"/>
              </w:rPr>
              <w:t>. Electromechanical solar tracker system for a parabolic dish with CPU water heater. Materials Today: Proceedings. 2021 Jan 1;42:2346-52.</w:t>
            </w:r>
          </w:p>
          <w:p w14:paraId="5A6DCD71" w14:textId="1B059A38" w:rsidR="00195320" w:rsidRPr="0077067B" w:rsidRDefault="00195320" w:rsidP="00195320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  <w:r w:rsidRPr="0077067B">
              <w:rPr>
                <w:lang w:val="en-US"/>
              </w:rPr>
              <w:t>Dubinin A</w:t>
            </w:r>
            <w:r w:rsidR="00D3492B" w:rsidRPr="00D3492B">
              <w:rPr>
                <w:lang w:val="en-US"/>
              </w:rPr>
              <w:t>.</w:t>
            </w:r>
            <w:r w:rsidRPr="0077067B">
              <w:rPr>
                <w:lang w:val="en-US"/>
              </w:rPr>
              <w:t xml:space="preserve">, </w:t>
            </w:r>
            <w:r w:rsidRPr="00D3492B">
              <w:rPr>
                <w:b/>
                <w:lang w:val="en-US"/>
              </w:rPr>
              <w:t>Matveev A</w:t>
            </w:r>
            <w:r w:rsidR="00D3492B" w:rsidRPr="00D3492B">
              <w:rPr>
                <w:b/>
                <w:lang w:val="en-US"/>
              </w:rPr>
              <w:t>.</w:t>
            </w:r>
            <w:r w:rsidRPr="00D3492B">
              <w:rPr>
                <w:b/>
                <w:lang w:val="en-US"/>
              </w:rPr>
              <w:t>,</w:t>
            </w:r>
            <w:r w:rsidRPr="0077067B">
              <w:rPr>
                <w:lang w:val="en-US"/>
              </w:rPr>
              <w:t xml:space="preserve"> Shcheklein S</w:t>
            </w:r>
            <w:r w:rsidR="00D3492B" w:rsidRPr="00D3492B">
              <w:rPr>
                <w:lang w:val="en-US"/>
              </w:rPr>
              <w:t>.</w:t>
            </w:r>
            <w:r w:rsidRPr="0077067B">
              <w:rPr>
                <w:lang w:val="en-US"/>
              </w:rPr>
              <w:t xml:space="preserve">, Filippenkov V. Study of car tire pyrolysis in an industrial-scale plant with subsequent chemical analysis of the pyrolysis liquid. </w:t>
            </w:r>
            <w:r w:rsidRPr="00D3492B">
              <w:rPr>
                <w:lang w:val="en-US"/>
              </w:rPr>
              <w:t>International Multidisciplinary Scientific GeoConference: SGEM. 2020 Jul 1;20(4.1):261-72.</w:t>
            </w:r>
          </w:p>
          <w:p w14:paraId="416F451D" w14:textId="77777777" w:rsidR="00195320" w:rsidRPr="0077067B" w:rsidRDefault="00195320" w:rsidP="00195320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  <w:r w:rsidRPr="0077067B">
              <w:rPr>
                <w:lang w:val="en-US"/>
              </w:rPr>
              <w:t xml:space="preserve">Pakhaluev VM, Shcheklein SY, </w:t>
            </w:r>
            <w:r w:rsidRPr="00D3492B">
              <w:rPr>
                <w:b/>
                <w:lang w:val="en-US"/>
              </w:rPr>
              <w:t>Matveev AV</w:t>
            </w:r>
            <w:r w:rsidRPr="0077067B">
              <w:rPr>
                <w:lang w:val="en-US"/>
              </w:rPr>
              <w:t xml:space="preserve">. Solar system with seasonal thermal energy storage. </w:t>
            </w:r>
            <w:r w:rsidRPr="00D3492B">
              <w:rPr>
                <w:lang w:val="en-US"/>
              </w:rPr>
              <w:t>InInnovative Computing Trends and Applications 2019 (pp. 79-85). Springer, Cham.</w:t>
            </w:r>
          </w:p>
          <w:p w14:paraId="64BB33F0" w14:textId="361D14D1" w:rsidR="00195320" w:rsidRPr="0077067B" w:rsidRDefault="00195320" w:rsidP="00195320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  <w:r w:rsidRPr="0077067B">
              <w:t>Векшин</w:t>
            </w:r>
            <w:r w:rsidRPr="00D3492B">
              <w:t xml:space="preserve"> </w:t>
            </w:r>
            <w:r w:rsidRPr="0077067B">
              <w:t>Д</w:t>
            </w:r>
            <w:r w:rsidR="00D3492B" w:rsidRPr="00D3492B">
              <w:t>.</w:t>
            </w:r>
            <w:r w:rsidRPr="0077067B">
              <w:t>В</w:t>
            </w:r>
            <w:r w:rsidR="00D3492B" w:rsidRPr="00D3492B">
              <w:t>.</w:t>
            </w:r>
            <w:r w:rsidRPr="00D3492B">
              <w:t xml:space="preserve">, </w:t>
            </w:r>
            <w:r w:rsidRPr="0077067B">
              <w:t>Халяпов</w:t>
            </w:r>
            <w:r w:rsidRPr="00D3492B">
              <w:t xml:space="preserve"> </w:t>
            </w:r>
            <w:r w:rsidRPr="0077067B">
              <w:t>К</w:t>
            </w:r>
            <w:r w:rsidR="00D3492B" w:rsidRPr="00D3492B">
              <w:t>.</w:t>
            </w:r>
            <w:r w:rsidRPr="0077067B">
              <w:t>М</w:t>
            </w:r>
            <w:r w:rsidR="00D3492B" w:rsidRPr="00D3492B">
              <w:t>.</w:t>
            </w:r>
            <w:r w:rsidRPr="00D3492B">
              <w:t xml:space="preserve">, </w:t>
            </w:r>
            <w:r w:rsidRPr="0077067B">
              <w:t>Щеклеин</w:t>
            </w:r>
            <w:r w:rsidRPr="00D3492B">
              <w:t xml:space="preserve"> </w:t>
            </w:r>
            <w:r w:rsidRPr="0077067B">
              <w:t>С</w:t>
            </w:r>
            <w:r w:rsidR="00D3492B" w:rsidRPr="00D3492B">
              <w:t>.</w:t>
            </w:r>
            <w:r w:rsidRPr="0077067B">
              <w:t>Е</w:t>
            </w:r>
            <w:r w:rsidR="00D3492B" w:rsidRPr="00D3492B">
              <w:t>.</w:t>
            </w:r>
            <w:r w:rsidRPr="00D3492B">
              <w:t xml:space="preserve">, </w:t>
            </w:r>
            <w:r w:rsidRPr="00D3492B">
              <w:rPr>
                <w:b/>
              </w:rPr>
              <w:t>Матвеев А</w:t>
            </w:r>
            <w:r w:rsidR="00D3492B" w:rsidRPr="00D3492B">
              <w:rPr>
                <w:b/>
              </w:rPr>
              <w:t>.</w:t>
            </w:r>
            <w:r w:rsidRPr="00D3492B">
              <w:rPr>
                <w:b/>
              </w:rPr>
              <w:t>В.</w:t>
            </w:r>
            <w:r w:rsidRPr="00D3492B">
              <w:t xml:space="preserve"> </w:t>
            </w:r>
            <w:r w:rsidRPr="0077067B">
              <w:t xml:space="preserve">Проект фотоэлектрической станции для снабжения энергопотребления 8-го учебного </w:t>
            </w:r>
            <w:r w:rsidRPr="0077067B">
              <w:lastRenderedPageBreak/>
              <w:t xml:space="preserve">корпуса УрФУ. </w:t>
            </w:r>
            <w:r w:rsidRPr="0077067B">
              <w:rPr>
                <w:lang w:val="en-US"/>
              </w:rPr>
              <w:t xml:space="preserve">InEnergy and resource saving. Power supply. Non-traditional and renewable energy sources. </w:t>
            </w:r>
            <w:r w:rsidRPr="0077067B">
              <w:t>Nuclear energy 2018 (pp. 640-643).</w:t>
            </w:r>
          </w:p>
          <w:p w14:paraId="7CC4662F" w14:textId="6E3764CD" w:rsidR="00195320" w:rsidRPr="0077067B" w:rsidRDefault="00195320" w:rsidP="00195320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  <w:r w:rsidRPr="0077067B">
              <w:t>Макарова</w:t>
            </w:r>
            <w:r w:rsidRPr="00D3492B">
              <w:t xml:space="preserve"> </w:t>
            </w:r>
            <w:r w:rsidRPr="0077067B">
              <w:t>С</w:t>
            </w:r>
            <w:r w:rsidR="00D3492B" w:rsidRPr="00D3492B">
              <w:t>.</w:t>
            </w:r>
            <w:r w:rsidRPr="0077067B">
              <w:t>В</w:t>
            </w:r>
            <w:r w:rsidR="00D3492B" w:rsidRPr="00D3492B">
              <w:t>.</w:t>
            </w:r>
            <w:r w:rsidRPr="00D3492B">
              <w:t xml:space="preserve">, </w:t>
            </w:r>
            <w:r w:rsidRPr="00D3492B">
              <w:rPr>
                <w:b/>
              </w:rPr>
              <w:t>Матвеев А</w:t>
            </w:r>
            <w:r w:rsidR="00D3492B" w:rsidRPr="00D3492B">
              <w:rPr>
                <w:b/>
              </w:rPr>
              <w:t>.</w:t>
            </w:r>
            <w:r w:rsidRPr="00D3492B">
              <w:rPr>
                <w:b/>
              </w:rPr>
              <w:t>В</w:t>
            </w:r>
            <w:r w:rsidRPr="00D3492B">
              <w:t xml:space="preserve">. </w:t>
            </w:r>
            <w:r w:rsidRPr="0077067B">
              <w:t>Выработка</w:t>
            </w:r>
            <w:r w:rsidRPr="00D3492B">
              <w:t xml:space="preserve"> </w:t>
            </w:r>
            <w:r w:rsidRPr="0077067B">
              <w:t>энергии</w:t>
            </w:r>
            <w:r w:rsidRPr="00D3492B">
              <w:t xml:space="preserve"> </w:t>
            </w:r>
            <w:r w:rsidRPr="0077067B">
              <w:t>топливных</w:t>
            </w:r>
            <w:r w:rsidRPr="00D3492B">
              <w:t xml:space="preserve"> </w:t>
            </w:r>
            <w:r w:rsidRPr="0077067B">
              <w:t>элементов</w:t>
            </w:r>
            <w:r w:rsidRPr="00D3492B">
              <w:t xml:space="preserve"> </w:t>
            </w:r>
            <w:r w:rsidRPr="0077067B">
              <w:t>прямого</w:t>
            </w:r>
            <w:r w:rsidRPr="00D3492B">
              <w:t xml:space="preserve"> </w:t>
            </w:r>
            <w:r w:rsidRPr="0077067B">
              <w:t>окисления</w:t>
            </w:r>
            <w:r w:rsidRPr="00D3492B">
              <w:t xml:space="preserve"> </w:t>
            </w:r>
            <w:r w:rsidRPr="0077067B">
              <w:t>спиртов</w:t>
            </w:r>
            <w:r w:rsidRPr="00D3492B">
              <w:t xml:space="preserve"> </w:t>
            </w:r>
            <w:r w:rsidRPr="0077067B">
              <w:t>из</w:t>
            </w:r>
            <w:r w:rsidRPr="00D3492B">
              <w:t xml:space="preserve"> </w:t>
            </w:r>
            <w:r w:rsidRPr="0077067B">
              <w:t>водных</w:t>
            </w:r>
            <w:r w:rsidRPr="00D3492B">
              <w:t xml:space="preserve"> </w:t>
            </w:r>
            <w:r w:rsidRPr="0077067B">
              <w:t>растворов</w:t>
            </w:r>
            <w:r w:rsidRPr="00D3492B">
              <w:t xml:space="preserve"> </w:t>
            </w:r>
            <w:r w:rsidRPr="0077067B">
              <w:t>с</w:t>
            </w:r>
            <w:r w:rsidRPr="00D3492B">
              <w:t xml:space="preserve"> </w:t>
            </w:r>
            <w:r w:rsidRPr="0077067B">
              <w:t>различной</w:t>
            </w:r>
            <w:r w:rsidRPr="00D3492B">
              <w:t xml:space="preserve"> </w:t>
            </w:r>
            <w:r w:rsidRPr="0077067B">
              <w:t>концентрацией</w:t>
            </w:r>
            <w:r w:rsidRPr="00D3492B">
              <w:t xml:space="preserve"> </w:t>
            </w:r>
            <w:r w:rsidRPr="0077067B">
              <w:t>этанола</w:t>
            </w:r>
            <w:r w:rsidRPr="00D3492B">
              <w:t xml:space="preserve">. </w:t>
            </w:r>
            <w:r w:rsidRPr="0077067B">
              <w:rPr>
                <w:lang w:val="en-US"/>
              </w:rPr>
              <w:t xml:space="preserve">InEnergy and resource saving. Power supply. Non-traditional and renewable energy sources. </w:t>
            </w:r>
            <w:r w:rsidRPr="00D3492B">
              <w:rPr>
                <w:lang w:val="en-US"/>
              </w:rPr>
              <w:t>Nuclear energy 2018 (pp. 716-720).</w:t>
            </w:r>
          </w:p>
          <w:p w14:paraId="15911DC6" w14:textId="6E73AEA7" w:rsidR="00195320" w:rsidRPr="00D3492B" w:rsidRDefault="00195320" w:rsidP="00195320">
            <w:pPr>
              <w:pStyle w:val="a8"/>
              <w:numPr>
                <w:ilvl w:val="0"/>
                <w:numId w:val="3"/>
              </w:numPr>
              <w:spacing w:line="360" w:lineRule="auto"/>
            </w:pPr>
            <w:r w:rsidRPr="0077067B">
              <w:t>Чумакова</w:t>
            </w:r>
            <w:r w:rsidRPr="00D3492B">
              <w:t xml:space="preserve"> </w:t>
            </w:r>
            <w:r w:rsidRPr="0077067B">
              <w:t>Л</w:t>
            </w:r>
            <w:r w:rsidR="00D3492B">
              <w:t>.</w:t>
            </w:r>
            <w:r w:rsidRPr="0077067B">
              <w:t>А</w:t>
            </w:r>
            <w:r w:rsidR="00D3492B">
              <w:t>.</w:t>
            </w:r>
            <w:r w:rsidRPr="0077067B">
              <w:t>, Аргунов Д</w:t>
            </w:r>
            <w:r w:rsidR="00D3492B">
              <w:t>.</w:t>
            </w:r>
            <w:r w:rsidRPr="0077067B">
              <w:t>А</w:t>
            </w:r>
            <w:r w:rsidR="00D3492B">
              <w:t>.</w:t>
            </w:r>
            <w:r w:rsidRPr="0077067B">
              <w:t xml:space="preserve">, </w:t>
            </w:r>
            <w:r w:rsidRPr="00D3492B">
              <w:rPr>
                <w:b/>
              </w:rPr>
              <w:t>Матвеев А</w:t>
            </w:r>
            <w:r w:rsidR="00D3492B" w:rsidRPr="00D3492B">
              <w:rPr>
                <w:b/>
              </w:rPr>
              <w:t>.</w:t>
            </w:r>
            <w:r w:rsidRPr="00D3492B">
              <w:rPr>
                <w:b/>
              </w:rPr>
              <w:t>В</w:t>
            </w:r>
            <w:r w:rsidR="00D3492B" w:rsidRPr="00D3492B">
              <w:rPr>
                <w:b/>
              </w:rPr>
              <w:t>.</w:t>
            </w:r>
            <w:r w:rsidRPr="00D3492B">
              <w:rPr>
                <w:b/>
              </w:rPr>
              <w:t>,</w:t>
            </w:r>
            <w:r w:rsidRPr="0077067B">
              <w:t xml:space="preserve"> Максимов П</w:t>
            </w:r>
            <w:r w:rsidR="00D3492B">
              <w:t>.</w:t>
            </w:r>
            <w:r w:rsidRPr="0077067B">
              <w:t>А. Динамические нагрузки в приводе клети редукционного стана. Сталь. 2018(10):56-7.</w:t>
            </w:r>
          </w:p>
          <w:p w14:paraId="7B3002C7" w14:textId="0B4F3540" w:rsidR="00195320" w:rsidRPr="00D3492B" w:rsidRDefault="00195320" w:rsidP="00195320">
            <w:pPr>
              <w:pStyle w:val="a8"/>
              <w:numPr>
                <w:ilvl w:val="0"/>
                <w:numId w:val="3"/>
              </w:numPr>
              <w:spacing w:line="360" w:lineRule="auto"/>
            </w:pPr>
            <w:r w:rsidRPr="00D3492B">
              <w:rPr>
                <w:b/>
                <w:lang w:val="en-US"/>
              </w:rPr>
              <w:t>Matveev A</w:t>
            </w:r>
            <w:r w:rsidR="00D3492B" w:rsidRPr="00D3492B">
              <w:rPr>
                <w:b/>
                <w:lang w:val="en-US"/>
              </w:rPr>
              <w:t>.</w:t>
            </w:r>
            <w:r w:rsidRPr="00D3492B">
              <w:rPr>
                <w:b/>
                <w:lang w:val="en-US"/>
              </w:rPr>
              <w:t>,</w:t>
            </w:r>
            <w:r w:rsidRPr="00D3492B">
              <w:rPr>
                <w:lang w:val="en-US"/>
              </w:rPr>
              <w:t xml:space="preserve"> </w:t>
            </w:r>
            <w:r w:rsidRPr="0077067B">
              <w:rPr>
                <w:lang w:val="en-US"/>
              </w:rPr>
              <w:t>Dubinin</w:t>
            </w:r>
            <w:r w:rsidRPr="00D3492B">
              <w:rPr>
                <w:lang w:val="en-US"/>
              </w:rPr>
              <w:t xml:space="preserve"> </w:t>
            </w:r>
            <w:r w:rsidRPr="0077067B">
              <w:rPr>
                <w:lang w:val="en-US"/>
              </w:rPr>
              <w:t>A</w:t>
            </w:r>
            <w:r w:rsidR="00D3492B" w:rsidRPr="00D3492B">
              <w:rPr>
                <w:lang w:val="en-US"/>
              </w:rPr>
              <w:t>.</w:t>
            </w:r>
            <w:r w:rsidRPr="00D3492B">
              <w:rPr>
                <w:lang w:val="en-US"/>
              </w:rPr>
              <w:t xml:space="preserve">, </w:t>
            </w:r>
            <w:r w:rsidRPr="0077067B">
              <w:rPr>
                <w:lang w:val="en-US"/>
              </w:rPr>
              <w:t>Shcheklein</w:t>
            </w:r>
            <w:r w:rsidRPr="00D3492B">
              <w:rPr>
                <w:lang w:val="en-US"/>
              </w:rPr>
              <w:t xml:space="preserve"> </w:t>
            </w:r>
            <w:r w:rsidRPr="0077067B">
              <w:rPr>
                <w:lang w:val="en-US"/>
              </w:rPr>
              <w:t>S</w:t>
            </w:r>
            <w:r w:rsidRPr="00D3492B">
              <w:rPr>
                <w:lang w:val="en-US"/>
              </w:rPr>
              <w:t xml:space="preserve">. </w:t>
            </w:r>
            <w:r w:rsidRPr="0077067B">
              <w:rPr>
                <w:lang w:val="en-US"/>
              </w:rPr>
              <w:t>Steam</w:t>
            </w:r>
            <w:r w:rsidRPr="00D3492B">
              <w:rPr>
                <w:lang w:val="en-US"/>
              </w:rPr>
              <w:t xml:space="preserve"> </w:t>
            </w:r>
            <w:r w:rsidRPr="0077067B">
              <w:rPr>
                <w:lang w:val="en-US"/>
              </w:rPr>
              <w:t>gasification</w:t>
            </w:r>
            <w:r w:rsidRPr="00D3492B">
              <w:rPr>
                <w:lang w:val="en-US"/>
              </w:rPr>
              <w:t xml:space="preserve"> </w:t>
            </w:r>
            <w:r w:rsidRPr="0077067B">
              <w:rPr>
                <w:lang w:val="en-US"/>
              </w:rPr>
              <w:t>of</w:t>
            </w:r>
            <w:r w:rsidRPr="00D3492B">
              <w:rPr>
                <w:lang w:val="en-US"/>
              </w:rPr>
              <w:t xml:space="preserve"> </w:t>
            </w:r>
            <w:r w:rsidRPr="0077067B">
              <w:rPr>
                <w:lang w:val="en-US"/>
              </w:rPr>
              <w:t>waste</w:t>
            </w:r>
            <w:r w:rsidRPr="00D3492B">
              <w:rPr>
                <w:lang w:val="en-US"/>
              </w:rPr>
              <w:t xml:space="preserve"> </w:t>
            </w:r>
            <w:r w:rsidRPr="0077067B">
              <w:rPr>
                <w:lang w:val="en-US"/>
              </w:rPr>
              <w:t>tires</w:t>
            </w:r>
            <w:r w:rsidRPr="00D3492B">
              <w:rPr>
                <w:lang w:val="en-US"/>
              </w:rPr>
              <w:t xml:space="preserve"> </w:t>
            </w:r>
            <w:r w:rsidRPr="0077067B">
              <w:rPr>
                <w:lang w:val="en-US"/>
              </w:rPr>
              <w:t>for</w:t>
            </w:r>
            <w:r w:rsidRPr="00D3492B">
              <w:rPr>
                <w:lang w:val="en-US"/>
              </w:rPr>
              <w:t xml:space="preserve"> </w:t>
            </w:r>
            <w:r w:rsidRPr="0077067B">
              <w:rPr>
                <w:lang w:val="en-US"/>
              </w:rPr>
              <w:t>the</w:t>
            </w:r>
            <w:r w:rsidRPr="00D3492B">
              <w:rPr>
                <w:lang w:val="en-US"/>
              </w:rPr>
              <w:t xml:space="preserve"> </w:t>
            </w:r>
            <w:r w:rsidRPr="0077067B">
              <w:rPr>
                <w:lang w:val="en-US"/>
              </w:rPr>
              <w:t>purpose</w:t>
            </w:r>
            <w:r w:rsidRPr="00D3492B">
              <w:rPr>
                <w:lang w:val="en-US"/>
              </w:rPr>
              <w:t xml:space="preserve"> </w:t>
            </w:r>
            <w:r w:rsidRPr="0077067B">
              <w:rPr>
                <w:lang w:val="en-US"/>
              </w:rPr>
              <w:t>of</w:t>
            </w:r>
            <w:r w:rsidRPr="00D3492B">
              <w:rPr>
                <w:lang w:val="en-US"/>
              </w:rPr>
              <w:t xml:space="preserve"> </w:t>
            </w:r>
            <w:r w:rsidRPr="0077067B">
              <w:rPr>
                <w:lang w:val="en-US"/>
              </w:rPr>
              <w:t>methanol</w:t>
            </w:r>
            <w:r w:rsidRPr="00D3492B">
              <w:rPr>
                <w:lang w:val="en-US"/>
              </w:rPr>
              <w:t xml:space="preserve"> </w:t>
            </w:r>
            <w:r w:rsidRPr="0077067B">
              <w:rPr>
                <w:lang w:val="en-US"/>
              </w:rPr>
              <w:t>production</w:t>
            </w:r>
            <w:r w:rsidRPr="00D3492B">
              <w:rPr>
                <w:lang w:val="en-US"/>
              </w:rPr>
              <w:t xml:space="preserve">. </w:t>
            </w:r>
            <w:r w:rsidRPr="0077067B">
              <w:t>International Multidisciplinary Scientific GeoConference: SGEM. 2018;18(4.2):175-82.</w:t>
            </w:r>
          </w:p>
          <w:p w14:paraId="480656D0" w14:textId="749C0F30" w:rsidR="00195320" w:rsidRPr="004D4154" w:rsidRDefault="00195320" w:rsidP="004D4154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lang w:val="en-US"/>
              </w:rPr>
            </w:pPr>
            <w:r w:rsidRPr="0077067B">
              <w:rPr>
                <w:lang w:val="en-US"/>
              </w:rPr>
              <w:t>Shcheklein S</w:t>
            </w:r>
            <w:r w:rsidR="00D3492B" w:rsidRPr="00D3492B">
              <w:rPr>
                <w:lang w:val="en-US"/>
              </w:rPr>
              <w:t>.</w:t>
            </w:r>
            <w:r w:rsidRPr="0077067B">
              <w:rPr>
                <w:lang w:val="en-US"/>
              </w:rPr>
              <w:t xml:space="preserve">, </w:t>
            </w:r>
            <w:r w:rsidRPr="00D3492B">
              <w:rPr>
                <w:b/>
                <w:lang w:val="en-US"/>
              </w:rPr>
              <w:t>Matveev A</w:t>
            </w:r>
            <w:r w:rsidR="00D3492B" w:rsidRPr="00D3492B">
              <w:rPr>
                <w:lang w:val="en-US"/>
              </w:rPr>
              <w:t>.</w:t>
            </w:r>
            <w:r w:rsidRPr="0077067B">
              <w:rPr>
                <w:lang w:val="en-US"/>
              </w:rPr>
              <w:t>, Starikov E</w:t>
            </w:r>
            <w:r w:rsidR="00D3492B" w:rsidRPr="00D3492B">
              <w:rPr>
                <w:lang w:val="en-US"/>
              </w:rPr>
              <w:t>.</w:t>
            </w:r>
            <w:r w:rsidRPr="0077067B">
              <w:rPr>
                <w:lang w:val="en-US"/>
              </w:rPr>
              <w:t>, Korzhavin S</w:t>
            </w:r>
            <w:r w:rsidR="00D3492B" w:rsidRPr="00D3492B">
              <w:rPr>
                <w:lang w:val="en-US"/>
              </w:rPr>
              <w:t>.</w:t>
            </w:r>
            <w:bookmarkStart w:id="0" w:name="_GoBack"/>
            <w:bookmarkEnd w:id="0"/>
            <w:r w:rsidRPr="0077067B">
              <w:rPr>
                <w:lang w:val="en-US"/>
              </w:rPr>
              <w:t xml:space="preserve">, Nemikhin Y. Helio-bioethanol complex. </w:t>
            </w:r>
            <w:r w:rsidRPr="00D3492B">
              <w:rPr>
                <w:lang w:val="en-US"/>
              </w:rPr>
              <w:t>International Multidisciplinary Scientific GeoConference: SGEM. 2017;17:317-28.</w:t>
            </w:r>
          </w:p>
        </w:tc>
      </w:tr>
    </w:tbl>
    <w:p w14:paraId="690DD5BF" w14:textId="77777777" w:rsidR="005646FA" w:rsidRPr="00D3492B" w:rsidRDefault="005646FA" w:rsidP="006739A4">
      <w:pPr>
        <w:ind w:firstLine="0"/>
        <w:jc w:val="center"/>
        <w:rPr>
          <w:b/>
          <w:bCs/>
          <w:noProof/>
          <w:lang w:val="en-US"/>
        </w:rPr>
      </w:pPr>
    </w:p>
    <w:p w14:paraId="5CB91BC9" w14:textId="77777777" w:rsidR="004F6501" w:rsidRPr="00D3492B" w:rsidRDefault="004F6501" w:rsidP="00421FA2">
      <w:pPr>
        <w:ind w:firstLine="0"/>
        <w:rPr>
          <w:lang w:val="en-US"/>
        </w:rPr>
      </w:pPr>
    </w:p>
    <w:p w14:paraId="645FA67A" w14:textId="77777777" w:rsidR="004D4154" w:rsidRPr="00D3492B" w:rsidRDefault="004D4154" w:rsidP="00421FA2">
      <w:pPr>
        <w:ind w:firstLine="0"/>
        <w:rPr>
          <w:lang w:val="en-US"/>
        </w:rPr>
      </w:pPr>
    </w:p>
    <w:p w14:paraId="162A6AB8" w14:textId="77777777" w:rsidR="00DD4577" w:rsidRPr="00D3492B" w:rsidRDefault="00DD4577" w:rsidP="00056D5A">
      <w:pPr>
        <w:ind w:firstLine="0"/>
        <w:rPr>
          <w:lang w:val="en-US"/>
        </w:rPr>
      </w:pPr>
    </w:p>
    <w:p w14:paraId="432BE6C0" w14:textId="77777777" w:rsidR="00DD4577" w:rsidRPr="00D3492B" w:rsidRDefault="00DD4577" w:rsidP="00421FA2">
      <w:pPr>
        <w:ind w:left="-567" w:hanging="284"/>
        <w:rPr>
          <w:lang w:val="en-US"/>
        </w:rPr>
      </w:pPr>
    </w:p>
    <w:p w14:paraId="67F0C237" w14:textId="77777777" w:rsidR="00DD4577" w:rsidRPr="00D3492B" w:rsidRDefault="00DD4577" w:rsidP="00421FA2">
      <w:pPr>
        <w:ind w:left="-567" w:hanging="284"/>
        <w:rPr>
          <w:lang w:val="en-US"/>
        </w:rPr>
      </w:pPr>
    </w:p>
    <w:p w14:paraId="2DF7A626" w14:textId="77777777" w:rsidR="00DD4577" w:rsidRPr="00D3492B" w:rsidRDefault="00DD4577" w:rsidP="00421FA2">
      <w:pPr>
        <w:ind w:left="-567" w:hanging="284"/>
        <w:rPr>
          <w:lang w:val="en-US"/>
        </w:rPr>
      </w:pPr>
    </w:p>
    <w:p w14:paraId="78A5DF0F" w14:textId="77777777" w:rsidR="00DD4577" w:rsidRPr="00D3492B" w:rsidRDefault="00DD4577" w:rsidP="00421FA2">
      <w:pPr>
        <w:ind w:left="-567" w:hanging="284"/>
        <w:rPr>
          <w:lang w:val="en-US"/>
        </w:rPr>
      </w:pPr>
    </w:p>
    <w:p w14:paraId="422E2655" w14:textId="77777777" w:rsidR="00DD4577" w:rsidRPr="00D3492B" w:rsidRDefault="00DD4577" w:rsidP="00421FA2">
      <w:pPr>
        <w:ind w:left="-567" w:hanging="284"/>
        <w:rPr>
          <w:lang w:val="en-US"/>
        </w:rPr>
      </w:pPr>
    </w:p>
    <w:p w14:paraId="205B2B87" w14:textId="77777777" w:rsidR="00DD4577" w:rsidRPr="00D3492B" w:rsidRDefault="00DD4577" w:rsidP="00421FA2">
      <w:pPr>
        <w:ind w:left="-567" w:hanging="284"/>
        <w:rPr>
          <w:lang w:val="en-US"/>
        </w:rPr>
      </w:pPr>
    </w:p>
    <w:p w14:paraId="293CC542" w14:textId="654681FD" w:rsidR="00DD4577" w:rsidRPr="00D3492B" w:rsidRDefault="00DD4577" w:rsidP="00DD4577">
      <w:pPr>
        <w:ind w:firstLine="0"/>
        <w:rPr>
          <w:lang w:val="en-US"/>
        </w:rPr>
      </w:pPr>
    </w:p>
    <w:p w14:paraId="0BC1384F" w14:textId="77777777" w:rsidR="00DD4577" w:rsidRPr="00D3492B" w:rsidRDefault="00DD4577" w:rsidP="00421FA2">
      <w:pPr>
        <w:ind w:left="-567" w:hanging="284"/>
        <w:rPr>
          <w:lang w:val="en-US"/>
        </w:rPr>
      </w:pPr>
    </w:p>
    <w:p w14:paraId="40082FB6" w14:textId="77777777" w:rsidR="00DD4577" w:rsidRPr="00D3492B" w:rsidRDefault="00DD4577" w:rsidP="00421FA2">
      <w:pPr>
        <w:ind w:left="-567" w:hanging="284"/>
        <w:rPr>
          <w:lang w:val="en-US"/>
        </w:rPr>
      </w:pPr>
    </w:p>
    <w:p w14:paraId="4DDB058F" w14:textId="77777777" w:rsidR="00DD4577" w:rsidRPr="00D3492B" w:rsidRDefault="00DD4577" w:rsidP="00421FA2">
      <w:pPr>
        <w:ind w:left="-567" w:hanging="284"/>
        <w:rPr>
          <w:lang w:val="en-US"/>
        </w:rPr>
      </w:pPr>
    </w:p>
    <w:p w14:paraId="3EDD2890" w14:textId="77777777" w:rsidR="00DD4577" w:rsidRPr="00D3492B" w:rsidRDefault="00DD4577" w:rsidP="009A4933">
      <w:pPr>
        <w:ind w:firstLine="0"/>
        <w:rPr>
          <w:lang w:val="en-US"/>
        </w:rPr>
      </w:pPr>
    </w:p>
    <w:p w14:paraId="0A186A3E" w14:textId="77777777" w:rsidR="00DD4577" w:rsidRPr="00D3492B" w:rsidRDefault="00DD4577" w:rsidP="00421FA2">
      <w:pPr>
        <w:ind w:left="-567" w:hanging="284"/>
        <w:rPr>
          <w:lang w:val="en-US"/>
        </w:rPr>
      </w:pPr>
    </w:p>
    <w:p w14:paraId="12CDBA23" w14:textId="77777777" w:rsidR="00DD4577" w:rsidRPr="00D3492B" w:rsidRDefault="00DD4577" w:rsidP="000A3EEB">
      <w:pPr>
        <w:ind w:firstLine="0"/>
        <w:rPr>
          <w:lang w:val="en-US"/>
        </w:rPr>
      </w:pPr>
    </w:p>
    <w:p w14:paraId="49759EC4" w14:textId="3172833F" w:rsidR="00DD4577" w:rsidRPr="00D3492B" w:rsidRDefault="00DD4577" w:rsidP="00421FA2">
      <w:pPr>
        <w:ind w:left="-567" w:hanging="284"/>
        <w:rPr>
          <w:lang w:val="en-US"/>
        </w:rPr>
      </w:pPr>
    </w:p>
    <w:p w14:paraId="21D4A670" w14:textId="4754CF16" w:rsidR="00DD4577" w:rsidRPr="00D3492B" w:rsidRDefault="00DD4577" w:rsidP="00421FA2">
      <w:pPr>
        <w:ind w:left="-567" w:hanging="284"/>
        <w:rPr>
          <w:lang w:val="en-US"/>
        </w:rPr>
      </w:pPr>
    </w:p>
    <w:sectPr w:rsidR="00DD4577" w:rsidRPr="00D3492B" w:rsidSect="00E71A7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1E90" w14:textId="77777777" w:rsidR="00B827A4" w:rsidRDefault="00B827A4" w:rsidP="000A3EEB">
      <w:r>
        <w:separator/>
      </w:r>
    </w:p>
  </w:endnote>
  <w:endnote w:type="continuationSeparator" w:id="0">
    <w:p w14:paraId="7CB6AF55" w14:textId="77777777" w:rsidR="00B827A4" w:rsidRDefault="00B827A4" w:rsidP="000A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A3B90" w14:textId="77777777" w:rsidR="00B827A4" w:rsidRDefault="00B827A4" w:rsidP="000A3EEB">
      <w:r>
        <w:separator/>
      </w:r>
    </w:p>
  </w:footnote>
  <w:footnote w:type="continuationSeparator" w:id="0">
    <w:p w14:paraId="607DA427" w14:textId="77777777" w:rsidR="00B827A4" w:rsidRDefault="00B827A4" w:rsidP="000A3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28E"/>
    <w:multiLevelType w:val="hybridMultilevel"/>
    <w:tmpl w:val="0D3AE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4C34"/>
    <w:multiLevelType w:val="hybridMultilevel"/>
    <w:tmpl w:val="67AEEA3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4B8445FC"/>
    <w:multiLevelType w:val="hybridMultilevel"/>
    <w:tmpl w:val="3A1EE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0003E"/>
    <w:multiLevelType w:val="hybridMultilevel"/>
    <w:tmpl w:val="10D4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53D33"/>
    <w:multiLevelType w:val="hybridMultilevel"/>
    <w:tmpl w:val="4210D2E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7D353B64"/>
    <w:multiLevelType w:val="hybridMultilevel"/>
    <w:tmpl w:val="6DA8527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03"/>
    <w:rsid w:val="00033F78"/>
    <w:rsid w:val="00056D5A"/>
    <w:rsid w:val="000A3EEB"/>
    <w:rsid w:val="00101625"/>
    <w:rsid w:val="00175046"/>
    <w:rsid w:val="00195320"/>
    <w:rsid w:val="00270A58"/>
    <w:rsid w:val="002C6366"/>
    <w:rsid w:val="002F01BC"/>
    <w:rsid w:val="0031674F"/>
    <w:rsid w:val="00317661"/>
    <w:rsid w:val="003463F8"/>
    <w:rsid w:val="004029BA"/>
    <w:rsid w:val="00405586"/>
    <w:rsid w:val="00421FA2"/>
    <w:rsid w:val="004A6DF4"/>
    <w:rsid w:val="004D4154"/>
    <w:rsid w:val="004E7877"/>
    <w:rsid w:val="004F6501"/>
    <w:rsid w:val="005646FA"/>
    <w:rsid w:val="0061789B"/>
    <w:rsid w:val="00617FBB"/>
    <w:rsid w:val="00666224"/>
    <w:rsid w:val="006739A4"/>
    <w:rsid w:val="006B249F"/>
    <w:rsid w:val="007668BA"/>
    <w:rsid w:val="0077067B"/>
    <w:rsid w:val="009362A1"/>
    <w:rsid w:val="009A4933"/>
    <w:rsid w:val="009A6381"/>
    <w:rsid w:val="00A104F8"/>
    <w:rsid w:val="00A26E03"/>
    <w:rsid w:val="00B827A4"/>
    <w:rsid w:val="00BB2A16"/>
    <w:rsid w:val="00C30BE4"/>
    <w:rsid w:val="00C84920"/>
    <w:rsid w:val="00D12F5F"/>
    <w:rsid w:val="00D3492B"/>
    <w:rsid w:val="00D37595"/>
    <w:rsid w:val="00DC4994"/>
    <w:rsid w:val="00DD4159"/>
    <w:rsid w:val="00DD4577"/>
    <w:rsid w:val="00DE11C2"/>
    <w:rsid w:val="00E42B1A"/>
    <w:rsid w:val="00E47689"/>
    <w:rsid w:val="00E71A71"/>
    <w:rsid w:val="00F26EBF"/>
    <w:rsid w:val="00F65DEB"/>
    <w:rsid w:val="00FA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3AA2"/>
  <w15:chartTrackingRefBased/>
  <w15:docId w15:val="{AF75568E-0B93-4619-B9AE-DDD9958D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9BA"/>
    <w:pPr>
      <w:spacing w:after="0" w:line="240" w:lineRule="auto"/>
      <w:ind w:firstLine="567"/>
      <w:jc w:val="both"/>
    </w:pPr>
    <w:rPr>
      <w:rFonts w:ascii="Times New Roman" w:hAnsi="Times New Roman" w:cs="Calibri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8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26E03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26E0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styleId="a3">
    <w:name w:val="Hyperlink"/>
    <w:basedOn w:val="a0"/>
    <w:uiPriority w:val="99"/>
    <w:unhideWhenUsed/>
    <w:rsid w:val="00A26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6E03"/>
    <w:rPr>
      <w:color w:val="800080"/>
      <w:u w:val="single"/>
    </w:rPr>
  </w:style>
  <w:style w:type="character" w:customStyle="1" w:styleId="menug">
    <w:name w:val="menug"/>
    <w:basedOn w:val="a0"/>
    <w:rsid w:val="00A26E03"/>
  </w:style>
  <w:style w:type="character" w:customStyle="1" w:styleId="20">
    <w:name w:val="Заголовок 2 Знак"/>
    <w:basedOn w:val="a0"/>
    <w:link w:val="2"/>
    <w:uiPriority w:val="9"/>
    <w:rsid w:val="00A26E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26E0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styleId="a6">
    <w:name w:val="Strong"/>
    <w:basedOn w:val="a0"/>
    <w:uiPriority w:val="22"/>
    <w:qFormat/>
    <w:rsid w:val="00A26E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78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39"/>
    <w:rsid w:val="004E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26EBF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4F650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A3EEB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EEB"/>
    <w:rPr>
      <w:rFonts w:ascii="Times New Roman" w:hAnsi="Times New Roman" w:cs="Calibri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0A3EEB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EEB"/>
    <w:rPr>
      <w:rFonts w:ascii="Times New Roman" w:hAnsi="Times New Roman" w:cs="Calibri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622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66224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rsid w:val="00056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7478">
          <w:marLeft w:val="0"/>
          <w:marRight w:val="0"/>
          <w:marTop w:val="3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5466">
          <w:marLeft w:val="0"/>
          <w:marRight w:val="0"/>
          <w:marTop w:val="34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386">
          <w:marLeft w:val="0"/>
          <w:marRight w:val="0"/>
          <w:marTop w:val="3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55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25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andr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Мазаева Людмила Николаевна</cp:lastModifiedBy>
  <cp:revision>3</cp:revision>
  <cp:lastPrinted>2022-04-07T07:25:00Z</cp:lastPrinted>
  <dcterms:created xsi:type="dcterms:W3CDTF">2022-05-05T08:11:00Z</dcterms:created>
  <dcterms:modified xsi:type="dcterms:W3CDTF">2022-06-02T06:04:00Z</dcterms:modified>
</cp:coreProperties>
</file>