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99" w:rsidRDefault="00AC0599" w:rsidP="00AC0599">
      <w:pPr>
        <w:jc w:val="center"/>
        <w:rPr>
          <w:b/>
        </w:rPr>
      </w:pPr>
      <w:r w:rsidRPr="00FF2641">
        <w:rPr>
          <w:b/>
        </w:rPr>
        <w:t>СВЕДЕНИЯ</w:t>
      </w:r>
    </w:p>
    <w:p w:rsidR="00AC0599" w:rsidRDefault="00AC0599" w:rsidP="00AC0599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C0599" w:rsidRDefault="00AC0599" w:rsidP="00AC0599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912"/>
        <w:gridCol w:w="2435"/>
        <w:gridCol w:w="1819"/>
      </w:tblGrid>
      <w:tr w:rsidR="00AC0599" w:rsidRPr="00F12458" w:rsidTr="003F22BB">
        <w:tc>
          <w:tcPr>
            <w:tcW w:w="1800" w:type="dxa"/>
            <w:shd w:val="clear" w:color="auto" w:fill="auto"/>
          </w:tcPr>
          <w:p w:rsidR="00AC0599" w:rsidRPr="00F12458" w:rsidRDefault="00AC0599" w:rsidP="00260C69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3912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  <w:r w:rsidRPr="00F12458">
              <w:t>Место основной 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35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19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</w:p>
        </w:tc>
      </w:tr>
      <w:tr w:rsidR="00AC0599" w:rsidRPr="00F12458" w:rsidTr="003F22BB">
        <w:tc>
          <w:tcPr>
            <w:tcW w:w="1800" w:type="dxa"/>
            <w:shd w:val="clear" w:color="auto" w:fill="auto"/>
          </w:tcPr>
          <w:p w:rsidR="00AC0599" w:rsidRPr="00F12458" w:rsidRDefault="00AC0599" w:rsidP="00260C69">
            <w:pPr>
              <w:jc w:val="center"/>
            </w:pPr>
            <w:r w:rsidRPr="00036323">
              <w:t>Амерханов Роберт Алек</w:t>
            </w:r>
            <w:bookmarkStart w:id="0" w:name="_GoBack"/>
            <w:r w:rsidRPr="00036323">
              <w:t>с</w:t>
            </w:r>
            <w:bookmarkEnd w:id="0"/>
            <w:r w:rsidRPr="00036323">
              <w:t>андрович</w:t>
            </w:r>
          </w:p>
        </w:tc>
        <w:tc>
          <w:tcPr>
            <w:tcW w:w="3912" w:type="dxa"/>
            <w:shd w:val="clear" w:color="auto" w:fill="auto"/>
          </w:tcPr>
          <w:p w:rsidR="00AC0599" w:rsidRDefault="00AC0599" w:rsidP="00260C69">
            <w:pPr>
              <w:jc w:val="center"/>
            </w:pPr>
            <w:r w:rsidRPr="00036323">
              <w:t>Федеральное государственное бюджетное образовательное учреждение высшего образования «Кубанский государственный аграрный университет»</w:t>
            </w:r>
          </w:p>
          <w:p w:rsidR="00AC0599" w:rsidRDefault="00AC0599" w:rsidP="00260C69">
            <w:pPr>
              <w:jc w:val="center"/>
            </w:pPr>
          </w:p>
          <w:p w:rsidR="00AC0599" w:rsidRDefault="00AC0599" w:rsidP="00260C69">
            <w:pPr>
              <w:jc w:val="center"/>
            </w:pPr>
            <w:r w:rsidRPr="00036323">
              <w:t>350044, Россия, г. Краснодар, ул. Калинина, 13</w:t>
            </w:r>
          </w:p>
          <w:p w:rsidR="00AC0599" w:rsidRDefault="00AC0599" w:rsidP="00260C69">
            <w:pPr>
              <w:jc w:val="center"/>
            </w:pPr>
            <w:r>
              <w:t>Тел.р. +7</w:t>
            </w:r>
            <w:r w:rsidRPr="00036323">
              <w:t>8612215854</w:t>
            </w:r>
            <w:r>
              <w:t xml:space="preserve">, </w:t>
            </w:r>
          </w:p>
          <w:p w:rsidR="00AC0599" w:rsidRDefault="00AC0599" w:rsidP="00260C69">
            <w:pPr>
              <w:jc w:val="center"/>
            </w:pPr>
            <w:r>
              <w:t>Тел.м. +7</w:t>
            </w:r>
            <w:r w:rsidRPr="00036323">
              <w:t>9882426330</w:t>
            </w:r>
          </w:p>
          <w:p w:rsidR="00AC0599" w:rsidRDefault="00AC0599" w:rsidP="00260C69">
            <w:pPr>
              <w:jc w:val="center"/>
            </w:pPr>
            <w:r w:rsidRPr="00F12458">
              <w:t>Эл</w:t>
            </w:r>
            <w:r>
              <w:t>.</w:t>
            </w:r>
            <w:r w:rsidRPr="00F12458">
              <w:t>почт</w:t>
            </w:r>
            <w:r>
              <w:t xml:space="preserve">а </w:t>
            </w:r>
            <w:hyperlink r:id="rId5" w:history="1">
              <w:r w:rsidRPr="00073B0A">
                <w:rPr>
                  <w:rStyle w:val="a3"/>
                </w:rPr>
                <w:t>energyksau@mail.ru</w:t>
              </w:r>
            </w:hyperlink>
            <w:r>
              <w:t xml:space="preserve"> </w:t>
            </w:r>
          </w:p>
          <w:p w:rsidR="00AC0599" w:rsidRDefault="00AC0599" w:rsidP="00260C69">
            <w:pPr>
              <w:jc w:val="center"/>
            </w:pPr>
          </w:p>
          <w:p w:rsidR="00AC0599" w:rsidRPr="00F12458" w:rsidRDefault="00AC0599" w:rsidP="00260C69">
            <w:pPr>
              <w:jc w:val="center"/>
              <w:rPr>
                <w:b/>
              </w:rPr>
            </w:pPr>
            <w:r w:rsidRPr="00036323">
              <w:t>профессор кафедры электротехники, теплотехники и возобновляемых источников энергии</w:t>
            </w:r>
          </w:p>
        </w:tc>
        <w:tc>
          <w:tcPr>
            <w:tcW w:w="2435" w:type="dxa"/>
            <w:shd w:val="clear" w:color="auto" w:fill="auto"/>
          </w:tcPr>
          <w:p w:rsidR="00AC0599" w:rsidRDefault="00AC0599" w:rsidP="00260C69">
            <w:pPr>
              <w:jc w:val="center"/>
            </w:pPr>
            <w:r>
              <w:t xml:space="preserve">Доктор технических наук, </w:t>
            </w:r>
          </w:p>
          <w:p w:rsidR="00AC0599" w:rsidRPr="00F12458" w:rsidRDefault="00991898" w:rsidP="00991898">
            <w:pPr>
              <w:jc w:val="center"/>
              <w:rPr>
                <w:b/>
              </w:rPr>
            </w:pPr>
            <w:r>
              <w:t>2.4.4.</w:t>
            </w:r>
            <w:r w:rsidR="00AC0599" w:rsidRPr="00036323">
              <w:t xml:space="preserve"> </w:t>
            </w:r>
            <w:proofErr w:type="spellStart"/>
            <w:r w:rsidR="00AC0599" w:rsidRPr="00036323">
              <w:t>Электротехнологи</w:t>
            </w:r>
            <w:r>
              <w:t>я</w:t>
            </w:r>
            <w:proofErr w:type="spellEnd"/>
            <w:r w:rsidR="00AC0599" w:rsidRPr="00036323">
              <w:t xml:space="preserve"> и </w:t>
            </w:r>
            <w:r>
              <w:t>электрофизика</w:t>
            </w:r>
          </w:p>
        </w:tc>
        <w:tc>
          <w:tcPr>
            <w:tcW w:w="1819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  <w:r>
              <w:t>Профессор</w:t>
            </w:r>
            <w:r w:rsidRPr="00F12458">
              <w:t xml:space="preserve"> </w:t>
            </w:r>
          </w:p>
        </w:tc>
      </w:tr>
      <w:tr w:rsidR="00AC0599" w:rsidRPr="00F12458" w:rsidTr="003F22BB">
        <w:tc>
          <w:tcPr>
            <w:tcW w:w="1800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3912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AC0599" w:rsidRPr="00F12458" w:rsidRDefault="00AC0599" w:rsidP="00260C69">
            <w:pPr>
              <w:jc w:val="center"/>
              <w:rPr>
                <w:b/>
              </w:rPr>
            </w:pPr>
          </w:p>
        </w:tc>
      </w:tr>
      <w:tr w:rsidR="00EF7362" w:rsidRPr="00EF7362" w:rsidTr="00260C69">
        <w:tc>
          <w:tcPr>
            <w:tcW w:w="9966" w:type="dxa"/>
            <w:gridSpan w:val="4"/>
            <w:shd w:val="clear" w:color="auto" w:fill="auto"/>
          </w:tcPr>
          <w:p w:rsidR="00AC0599" w:rsidRPr="00EF7362" w:rsidRDefault="00CF00A0" w:rsidP="00764F98">
            <w:pPr>
              <w:ind w:firstLine="709"/>
              <w:jc w:val="both"/>
              <w:rPr>
                <w:rFonts w:asciiTheme="majorBidi" w:hAnsiTheme="majorBidi" w:cstheme="majorBidi"/>
              </w:rPr>
            </w:pPr>
            <w:r w:rsidRPr="00EF7362">
              <w:rPr>
                <w:rFonts w:asciiTheme="majorBidi" w:hAnsiTheme="majorBidi" w:cstheme="majorBidi"/>
                <w:lang w:bidi="ar-IQ"/>
              </w:rPr>
              <w:t>О</w:t>
            </w:r>
            <w:r w:rsidRPr="00EF7362">
              <w:rPr>
                <w:rFonts w:asciiTheme="majorBidi" w:hAnsiTheme="majorBidi" w:cstheme="majorBidi"/>
              </w:rPr>
              <w:t>сновные публикации по теме диссертации в рецензируемых научных изданиях за последние 5 лет (не более 15 публикаций):</w:t>
            </w:r>
          </w:p>
          <w:p w:rsidR="00C76DF5" w:rsidRPr="00913350" w:rsidRDefault="00764F98" w:rsidP="00764F98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hyperlink r:id="rId6" w:history="1">
              <w:r w:rsidR="00CF00A0"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Схемные решения э</w:t>
              </w:r>
              <w:r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 xml:space="preserve">лектроснабжения потребителей от </w:t>
              </w:r>
              <w:r w:rsidR="00CF00A0"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электроустановок возобновляемой энергетики</w:t>
              </w:r>
            </w:hyperlink>
            <w:r>
              <w:rPr>
                <w:rFonts w:asciiTheme="majorBidi" w:hAnsiTheme="majorBidi" w:cstheme="majorBidi"/>
              </w:rPr>
              <w:t xml:space="preserve"> /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Э.А.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Бекиров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С.Н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Воскресенская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Э.Р.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Муртазаев</w:t>
            </w:r>
            <w:proofErr w:type="spellEnd"/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764F98">
              <w:rPr>
                <w:rFonts w:asciiTheme="majorBidi" w:hAnsiTheme="majorBidi" w:cstheme="majorBidi"/>
              </w:rPr>
              <w:t xml:space="preserve">// </w:t>
            </w:r>
            <w:hyperlink r:id="rId7" w:history="1">
              <w:r w:rsidR="00C51E21"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Энергосбережение и водоподготовка</w:t>
              </w:r>
            </w:hyperlink>
            <w:r w:rsidR="00CF00A0"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913350">
              <w:rPr>
                <w:rFonts w:asciiTheme="majorBidi" w:hAnsiTheme="majorBidi" w:cstheme="majorBidi"/>
                <w:shd w:val="clear" w:color="auto" w:fill="F5F5F5"/>
              </w:rPr>
              <w:t>2022. 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8" w:history="1">
              <w:r w:rsidR="00CF00A0"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1 (135)</w:t>
              </w:r>
            </w:hyperlink>
            <w:r w:rsidR="00A35CFD"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913350">
              <w:rPr>
                <w:rFonts w:asciiTheme="majorBidi" w:hAnsiTheme="majorBidi" w:cstheme="majorBidi"/>
                <w:shd w:val="clear" w:color="auto" w:fill="F5F5F5"/>
                <w:lang w:bidi="ar-IQ"/>
              </w:rPr>
              <w:t>С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CF00A0" w:rsidRPr="00913350">
              <w:rPr>
                <w:rFonts w:asciiTheme="majorBidi" w:hAnsiTheme="majorBidi" w:cstheme="majorBidi"/>
                <w:shd w:val="clear" w:color="auto" w:fill="F5F5F5"/>
              </w:rPr>
              <w:t>50-54.</w:t>
            </w:r>
          </w:p>
          <w:p w:rsidR="00C76DF5" w:rsidRPr="00913350" w:rsidRDefault="00CF00A0" w:rsidP="00764F98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A35CFD" w:rsidRPr="00913350">
              <w:rPr>
                <w:rFonts w:asciiTheme="majorBidi" w:hAnsiTheme="majorBidi" w:cstheme="majorBidi"/>
                <w:shd w:val="clear" w:color="auto" w:fill="F5F5F5"/>
              </w:rPr>
              <w:t>Р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A35CFD" w:rsidRPr="00913350">
              <w:rPr>
                <w:rFonts w:asciiTheme="majorBidi" w:hAnsiTheme="majorBidi" w:cstheme="majorBidi"/>
                <w:shd w:val="clear" w:color="auto" w:fill="F5F5F5"/>
              </w:rPr>
              <w:t>А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hyperlink r:id="rId9" w:history="1">
              <w:r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Проблемы эксплуатации автономных асинхронных генераторов ветроэнергетических установок и пути их решения</w:t>
              </w:r>
            </w:hyperlink>
            <w:r w:rsidR="00764F98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 </w:t>
            </w:r>
            <w:r w:rsidR="00A35CFD" w:rsidRPr="00913350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/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А.Н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>оболь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А.А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 xml:space="preserve"> Андреева </w:t>
            </w:r>
            <w:r w:rsidR="00764F98" w:rsidRPr="00764F98">
              <w:rPr>
                <w:rFonts w:asciiTheme="majorBidi" w:hAnsiTheme="majorBidi" w:cstheme="majorBidi"/>
              </w:rPr>
              <w:t xml:space="preserve">// </w:t>
            </w:r>
            <w:hyperlink r:id="rId10" w:history="1">
              <w:r w:rsidR="00A35CFD"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11" w:history="1">
              <w:r w:rsidRPr="00913350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1 (129)</w:t>
              </w:r>
            </w:hyperlink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. 13-16.</w:t>
            </w:r>
          </w:p>
          <w:p w:rsidR="00C76DF5" w:rsidRPr="00EF7362" w:rsidRDefault="00CF00A0" w:rsidP="00764F98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A35CFD"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12" w:history="1">
              <w:r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Применение теории планирования эксперимента для анализа неисправностей автономных асинхронных генераторов ветроэнергетических установок</w:t>
              </w:r>
            </w:hyperlink>
            <w:r w:rsidR="00764F98">
              <w:t xml:space="preserve"> /</w:t>
            </w:r>
            <w:r w:rsidR="00764F98" w:rsidRPr="00764F98">
              <w:t xml:space="preserve">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 xml:space="preserve"> А.Н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Соболь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764F98">
              <w:rPr>
                <w:rFonts w:asciiTheme="majorBidi" w:hAnsiTheme="majorBidi" w:cstheme="majorBidi"/>
                <w:shd w:val="clear" w:color="auto" w:fill="F5F5F5"/>
              </w:rPr>
              <w:t>А.А.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>Андреева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 //</w:t>
            </w:r>
            <w:r w:rsidR="00764F98" w:rsidRPr="00913350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13" w:history="1">
              <w:r w:rsidR="00A35CFD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14" w:history="1">
              <w:r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1 (129)</w:t>
              </w:r>
            </w:hyperlink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764F98"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. 39-44.</w:t>
            </w:r>
          </w:p>
          <w:p w:rsidR="00C76DF5" w:rsidRPr="00EF7362" w:rsidRDefault="00764F98" w:rsidP="00E106DB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lastRenderedPageBreak/>
              <w:t>Амерханов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Р.А.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15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 xml:space="preserve">Проектирование и управление </w:t>
              </w:r>
              <w:proofErr w:type="spellStart"/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цифровизованой</w:t>
              </w:r>
              <w:proofErr w:type="spellEnd"/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 xml:space="preserve"> автономной системой электроснабжения</w:t>
              </w:r>
            </w:hyperlink>
            <w:r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 /</w:t>
            </w:r>
            <w:r w:rsidRPr="00764F98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  <w:lang w:bidi="ar-IQ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Б.Ч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  <w:lang w:bidi="ar-IQ"/>
              </w:rPr>
              <w:t>М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есхи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Н.И.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Цыгулёв</w:t>
            </w:r>
            <w:proofErr w:type="spellEnd"/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В.К.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Хле</w:t>
            </w:r>
            <w:r>
              <w:rPr>
                <w:rFonts w:asciiTheme="majorBidi" w:hAnsiTheme="majorBidi" w:cstheme="majorBidi"/>
                <w:shd w:val="clear" w:color="auto" w:fill="F5F5F5"/>
              </w:rPr>
              <w:t>бников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В.А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Шелест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Р.А.</w:t>
            </w:r>
            <w:r w:rsidRPr="00A35CFD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Галстян</w:t>
            </w:r>
            <w:proofErr w:type="spellEnd"/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16" w:history="1">
              <w:r w:rsidR="00A35CFD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17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2 (130)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57-62.</w:t>
            </w:r>
          </w:p>
          <w:p w:rsidR="00C76DF5" w:rsidRPr="00EF7362" w:rsidRDefault="00764F98" w:rsidP="00E106DB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EF7362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764F9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18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Моделирование автоматического повторного включения линий цифровизованных электрических сетей</w:t>
              </w:r>
            </w:hyperlink>
            <w:r>
              <w:t xml:space="preserve"> /</w:t>
            </w:r>
            <w:r w:rsidRPr="00764F98">
              <w:t xml:space="preserve">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E106DB">
              <w:rPr>
                <w:rFonts w:asciiTheme="majorBidi" w:hAnsiTheme="majorBidi" w:cstheme="majorBidi"/>
                <w:shd w:val="clear" w:color="auto" w:fill="F5F5F5"/>
              </w:rPr>
              <w:t>В.А.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Шелест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E106DB" w:rsidRPr="00EF7362">
              <w:rPr>
                <w:rFonts w:asciiTheme="majorBidi" w:hAnsiTheme="majorBidi" w:cstheme="majorBidi"/>
                <w:shd w:val="clear" w:color="auto" w:fill="F5F5F5"/>
              </w:rPr>
              <w:t>Н.И</w:t>
            </w:r>
            <w:r w:rsidR="00E106DB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Цыгулёв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E106DB">
              <w:rPr>
                <w:rFonts w:asciiTheme="majorBidi" w:hAnsiTheme="majorBidi" w:cstheme="majorBidi"/>
                <w:shd w:val="clear" w:color="auto" w:fill="F5F5F5"/>
              </w:rPr>
              <w:t>М.Е.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Марченко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E106DB" w:rsidRPr="00EF7362">
              <w:rPr>
                <w:rFonts w:asciiTheme="majorBidi" w:hAnsiTheme="majorBidi" w:cstheme="majorBidi"/>
                <w:shd w:val="clear" w:color="auto" w:fill="F5F5F5"/>
              </w:rPr>
              <w:t>А.П.</w:t>
            </w:r>
            <w:r w:rsidR="00E106DB" w:rsidRPr="00E106DB">
              <w:rPr>
                <w:rFonts w:asciiTheme="majorBidi" w:hAnsiTheme="majorBidi" w:cstheme="majorBidi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Синегубов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 //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19" w:history="1">
              <w:r w:rsidR="00A35CFD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20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3 (131)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E106DB"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E106DB"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69-72.</w:t>
            </w:r>
          </w:p>
          <w:p w:rsidR="00C76DF5" w:rsidRPr="00EF7362" w:rsidRDefault="00E106DB" w:rsidP="00E106DB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А</w:t>
            </w:r>
            <w:r>
              <w:rPr>
                <w:rFonts w:asciiTheme="majorBidi" w:hAnsiTheme="majorBidi" w:cstheme="majorBidi"/>
                <w:shd w:val="clear" w:color="auto" w:fill="F5F5F5"/>
              </w:rPr>
              <w:t>мерханов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Р.А.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21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Оптимальное управление интеллектуальным</w:t>
              </w:r>
              <w:r w:rsidR="00A35CFD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и</w:t>
              </w:r>
              <w:r w:rsidR="00A35CFD" w:rsidRPr="00E106DB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 xml:space="preserve"> 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электрическими сетями</w:t>
              </w:r>
            </w:hyperlink>
            <w:r>
              <w:t xml:space="preserve"> /</w:t>
            </w:r>
            <w:r w:rsidRPr="00E106DB">
              <w:t xml:space="preserve">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В.К.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Хлебников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Н.И.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Цыгулев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В.И.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Н</w:t>
            </w:r>
            <w:r>
              <w:rPr>
                <w:rFonts w:asciiTheme="majorBidi" w:hAnsiTheme="majorBidi" w:cstheme="majorBidi"/>
                <w:shd w:val="clear" w:color="auto" w:fill="F5F5F5"/>
              </w:rPr>
              <w:t>агай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// </w:t>
            </w:r>
            <w:hyperlink r:id="rId22" w:history="1">
              <w:r w:rsidR="00A35CFD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23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5 (133)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56-63.</w:t>
            </w:r>
          </w:p>
          <w:p w:rsidR="00C76DF5" w:rsidRPr="00EF7362" w:rsidRDefault="00E106DB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Р.А.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24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Формирование оптимального алгоритма управления режимом работы интеллектуальной электрической распределительной сети</w:t>
              </w:r>
            </w:hyperlink>
            <w:r>
              <w:t xml:space="preserve"> /</w:t>
            </w:r>
            <w:r w:rsidRPr="00E106DB">
              <w:t xml:space="preserve">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proofErr w:type="spellStart"/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В.К.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Хлебников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5F5F5"/>
              </w:rPr>
              <w:t>Н.И.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Цыгулев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В.И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Нагай</w:t>
            </w:r>
            <w:proofErr w:type="spellEnd"/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</w:rPr>
              <w:t>Галстян</w:t>
            </w:r>
            <w:proofErr w:type="spellEnd"/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25" w:history="1">
              <w:r w:rsidR="000C31AD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26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6 (134)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59-65.</w:t>
            </w:r>
          </w:p>
          <w:p w:rsidR="009529FC" w:rsidRPr="00EF7362" w:rsidRDefault="00E106DB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EF7362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27" w:history="1">
              <w:r w:rsidR="009529FC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Использование ветро-водородного комплекса бесперебойного энергоснабжения в различных климатических условиях</w:t>
              </w:r>
            </w:hyperlink>
            <w:r>
              <w:t xml:space="preserve"> /</w:t>
            </w:r>
            <w:r w:rsidRPr="00E106DB">
              <w:t xml:space="preserve">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Е.В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Соломин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И.М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К</w:t>
            </w:r>
            <w:r>
              <w:rPr>
                <w:rFonts w:asciiTheme="majorBidi" w:hAnsiTheme="majorBidi" w:cstheme="majorBidi"/>
                <w:shd w:val="clear" w:color="auto" w:fill="F5F5F5"/>
              </w:rPr>
              <w:t>ирпичникова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Д.В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Коробатов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М</w:t>
            </w:r>
            <w:r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Лутовац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А.С.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Мартьянов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28" w:history="1">
              <w:r w:rsidR="00C44DAF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М</w:t>
              </w:r>
              <w:r w:rsidR="009529FC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еждународный научный журнал альтернативная энергетика и экология</w:t>
              </w:r>
            </w:hyperlink>
            <w:r w:rsidR="009529FC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9529FC" w:rsidRPr="00EF7362">
              <w:rPr>
                <w:rFonts w:asciiTheme="majorBidi" w:hAnsiTheme="majorBidi" w:cstheme="majorBidi"/>
                <w:shd w:val="clear" w:color="auto" w:fill="F5F5F5"/>
              </w:rPr>
              <w:t>2018. 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29" w:history="1">
              <w:r w:rsidR="009529FC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13-15 (261-263)</w:t>
              </w:r>
            </w:hyperlink>
            <w:r w:rsidR="009529FC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E106DB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9529FC" w:rsidRPr="00EF7362">
              <w:rPr>
                <w:rFonts w:asciiTheme="majorBidi" w:hAnsiTheme="majorBidi" w:cstheme="majorBidi"/>
                <w:shd w:val="clear" w:color="auto" w:fill="F5F5F5"/>
              </w:rPr>
              <w:t>. 30-54.</w:t>
            </w:r>
          </w:p>
          <w:p w:rsidR="00C76DF5" w:rsidRPr="00EF7362" w:rsidRDefault="00E106DB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Amerkhanov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R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hyperlink r:id="rId30" w:history="1">
              <w:r w:rsidR="009529FC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W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ind-hydrogen standalone uninterrupted power supply plant for all-climate application</w:t>
              </w:r>
            </w:hyperlink>
            <w:r>
              <w:rPr>
                <w:lang w:val="en-US"/>
              </w:rPr>
              <w:t xml:space="preserve"> / 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R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Amerkhanov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E.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Solomin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I.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Kirpichnikova</w:t>
            </w:r>
            <w:proofErr w:type="spellEnd"/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D</w:t>
            </w:r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Korobatov</w:t>
            </w:r>
            <w:proofErr w:type="spellEnd"/>
            <w:r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A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M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>artyanov</w:t>
            </w:r>
            <w:proofErr w:type="spellEnd"/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M. </w:t>
            </w:r>
            <w:r w:rsidR="00B74F71">
              <w:rPr>
                <w:lang w:val="en-US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Lutovats</w:t>
            </w:r>
            <w:proofErr w:type="spellEnd"/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//</w:t>
            </w:r>
            <w:r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</w:t>
            </w:r>
            <w:hyperlink r:id="rId31" w:history="1">
              <w:r w:rsidR="009529FC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International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 xml:space="preserve"> journal of hydrogen energy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2019. 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>- Vol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. 44. 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- </w:t>
            </w:r>
            <w:hyperlink r:id="rId32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№ 7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. </w:t>
            </w:r>
            <w:r w:rsidR="00B74F71">
              <w:rPr>
                <w:rFonts w:asciiTheme="majorBidi" w:hAnsiTheme="majorBidi" w:cstheme="majorBidi"/>
                <w:shd w:val="clear" w:color="auto" w:fill="F5F5F5"/>
                <w:lang w:val="en-US"/>
              </w:rPr>
              <w:t>-P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  <w:lang w:val="en-US"/>
              </w:rPr>
              <w:t>. 3433-3449.</w:t>
            </w:r>
          </w:p>
          <w:p w:rsidR="00C76DF5" w:rsidRPr="00EF7362" w:rsidRDefault="009529FC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EF7362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C44DAF" w:rsidRPr="00EF7362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hyperlink r:id="rId33" w:history="1">
              <w:r w:rsidR="00C44DAF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Т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еплонасосная система теплохладоснабжения, питающаяся от ветротепловой установки</w:t>
              </w:r>
            </w:hyperlink>
            <w:r w:rsidR="00B74F71">
              <w:t xml:space="preserve"> /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О.В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Григораш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 xml:space="preserve"> А.С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Кириченко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Н.С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 xml:space="preserve"> Аракелян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Э.Г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Армаганян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В.В.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Д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ворный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Е.О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Хуторной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В.И.</w:t>
            </w:r>
            <w:r w:rsidR="00B74F71" w:rsidRPr="00B74F71">
              <w:rPr>
                <w:rFonts w:asciiTheme="majorBidi" w:hAnsiTheme="majorBidi" w:cstheme="majorBidi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 xml:space="preserve">Антонов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34" w:history="1">
              <w:r w:rsidR="00C44DAF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2019. 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35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4 (120)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73-78.</w:t>
            </w:r>
          </w:p>
          <w:p w:rsidR="00EF7362" w:rsidRPr="00890A5C" w:rsidRDefault="009529FC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EF7362">
              <w:rPr>
                <w:rFonts w:asciiTheme="majorBidi" w:hAnsiTheme="majorBidi" w:cstheme="majorBidi"/>
                <w:shd w:val="clear" w:color="auto" w:fill="F5F5F5"/>
              </w:rPr>
              <w:t xml:space="preserve">Амерханов </w:t>
            </w:r>
            <w:r w:rsidR="00C44DAF" w:rsidRPr="00EF7362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hyperlink r:id="rId36" w:history="1">
              <w:r w:rsidR="00C44DAF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М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етоды оптимизации работы теплоэлектростанции при совместной генерации с ветро- и солнечной электростанциями</w:t>
              </w:r>
            </w:hyperlink>
            <w:r w:rsidR="00B74F71">
              <w:t xml:space="preserve"> /</w:t>
            </w:r>
            <w:r w:rsidR="00B74F71" w:rsidRPr="00B74F71">
              <w:t xml:space="preserve"> </w:t>
            </w:r>
            <w:r w:rsidR="00B74F71" w:rsidRPr="00913350">
              <w:rPr>
                <w:rFonts w:asciiTheme="majorBidi" w:hAnsiTheme="majorBidi" w:cstheme="majorBidi"/>
                <w:shd w:val="clear" w:color="auto" w:fill="F5F5F5"/>
              </w:rPr>
              <w:t>Р.А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B74F71" w:rsidRPr="00913350">
              <w:rPr>
                <w:rFonts w:asciiTheme="majorBidi" w:hAnsiTheme="majorBidi" w:cstheme="majorBidi"/>
                <w:shd w:val="clear" w:color="auto" w:fill="F5F5F5"/>
              </w:rPr>
              <w:t>Амерханов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Э.А</w:t>
            </w:r>
            <w:r w:rsidR="00B74F71">
              <w:rPr>
                <w:rFonts w:asciiTheme="majorBidi" w:hAnsiTheme="majorBidi" w:cstheme="majorBidi"/>
                <w:shd w:val="clear" w:color="auto" w:fill="F5F5F5"/>
              </w:rPr>
              <w:t>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Бекиров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>,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 xml:space="preserve"> М.М.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 xml:space="preserve">Асанов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37" w:history="1">
              <w:r w:rsidR="00C44DAF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С</w:t>
              </w:r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троительство и техногенная безопасность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2019. 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38" w:history="1">
              <w:r w:rsidR="00CF00A0" w:rsidRPr="00EF7362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14 (66)</w:t>
              </w:r>
            </w:hyperlink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B74F71" w:rsidRPr="00B74F71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B74F71" w:rsidRPr="00EF7362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="00CF00A0" w:rsidRPr="00EF7362">
              <w:rPr>
                <w:rFonts w:asciiTheme="majorBidi" w:hAnsiTheme="majorBidi" w:cstheme="majorBidi"/>
                <w:shd w:val="clear" w:color="auto" w:fill="F5F5F5"/>
              </w:rPr>
              <w:t>. 93-99.</w:t>
            </w:r>
          </w:p>
        </w:tc>
      </w:tr>
    </w:tbl>
    <w:p w:rsidR="002D34D7" w:rsidRPr="00EF7362" w:rsidRDefault="002D34D7" w:rsidP="00764F98">
      <w:pPr>
        <w:rPr>
          <w:rFonts w:asciiTheme="majorBidi" w:hAnsiTheme="majorBidi" w:cstheme="majorBidi"/>
        </w:rPr>
      </w:pPr>
    </w:p>
    <w:sectPr w:rsidR="002D34D7" w:rsidRPr="00EF7362" w:rsidSect="00073B0A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0B6"/>
    <w:multiLevelType w:val="hybridMultilevel"/>
    <w:tmpl w:val="22B02C5C"/>
    <w:lvl w:ilvl="0" w:tplc="21D8D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54807"/>
    <w:multiLevelType w:val="hybridMultilevel"/>
    <w:tmpl w:val="CEE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3DA"/>
    <w:multiLevelType w:val="hybridMultilevel"/>
    <w:tmpl w:val="19F4F8CA"/>
    <w:lvl w:ilvl="0" w:tplc="21D8D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B60"/>
    <w:multiLevelType w:val="hybridMultilevel"/>
    <w:tmpl w:val="A532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9"/>
    <w:rsid w:val="000C31AD"/>
    <w:rsid w:val="002D34D7"/>
    <w:rsid w:val="0038236D"/>
    <w:rsid w:val="003F22BB"/>
    <w:rsid w:val="00764F98"/>
    <w:rsid w:val="007D1AB4"/>
    <w:rsid w:val="00890A5C"/>
    <w:rsid w:val="00913350"/>
    <w:rsid w:val="009529FC"/>
    <w:rsid w:val="00991898"/>
    <w:rsid w:val="00A35CFD"/>
    <w:rsid w:val="00A9727B"/>
    <w:rsid w:val="00AC0599"/>
    <w:rsid w:val="00B153A9"/>
    <w:rsid w:val="00B74F71"/>
    <w:rsid w:val="00C44DAF"/>
    <w:rsid w:val="00C51E21"/>
    <w:rsid w:val="00C76DF5"/>
    <w:rsid w:val="00CF00A0"/>
    <w:rsid w:val="00E106DB"/>
    <w:rsid w:val="00EA5065"/>
    <w:rsid w:val="00EF7362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DA2D"/>
  <w15:chartTrackingRefBased/>
  <w15:docId w15:val="{080522F9-8D8B-44DD-9457-3A6952D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3">
    <w:name w:val="Hyperlink"/>
    <w:rsid w:val="00AC059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8054684&amp;selid=48054694" TargetMode="External"/><Relationship Id="rId13" Type="http://schemas.openxmlformats.org/officeDocument/2006/relationships/hyperlink" Target="https://www.elibrary.ru/contents.asp?id=44800052" TargetMode="External"/><Relationship Id="rId18" Type="http://schemas.openxmlformats.org/officeDocument/2006/relationships/hyperlink" Target="https://www.elibrary.ru/item.asp?id=46168946" TargetMode="External"/><Relationship Id="rId26" Type="http://schemas.openxmlformats.org/officeDocument/2006/relationships/hyperlink" Target="https://www.elibrary.ru/contents.asp?id=47505767&amp;selid=4750577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7182848" TargetMode="External"/><Relationship Id="rId34" Type="http://schemas.openxmlformats.org/officeDocument/2006/relationships/hyperlink" Target="https://www.elibrary.ru/contents.asp?id=39210888" TargetMode="External"/><Relationship Id="rId7" Type="http://schemas.openxmlformats.org/officeDocument/2006/relationships/hyperlink" Target="https://www.elibrary.ru/contents.asp?id=48054684" TargetMode="External"/><Relationship Id="rId12" Type="http://schemas.openxmlformats.org/officeDocument/2006/relationships/hyperlink" Target="https://www.elibrary.ru/item.asp?id=44800058" TargetMode="External"/><Relationship Id="rId17" Type="http://schemas.openxmlformats.org/officeDocument/2006/relationships/hyperlink" Target="https://www.elibrary.ru/contents.asp?id=45603972&amp;selid=45603983" TargetMode="External"/><Relationship Id="rId25" Type="http://schemas.openxmlformats.org/officeDocument/2006/relationships/hyperlink" Target="https://www.elibrary.ru/contents.asp?id=47505767" TargetMode="External"/><Relationship Id="rId33" Type="http://schemas.openxmlformats.org/officeDocument/2006/relationships/hyperlink" Target="https://www.elibrary.ru/item.asp?id=39210906" TargetMode="External"/><Relationship Id="rId38" Type="http://schemas.openxmlformats.org/officeDocument/2006/relationships/hyperlink" Target="https://www.elibrary.ru/contents.asp?id=41414280&amp;selid=414142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5603972" TargetMode="External"/><Relationship Id="rId20" Type="http://schemas.openxmlformats.org/officeDocument/2006/relationships/hyperlink" Target="https://www.elibrary.ru/contents.asp?id=46168932&amp;selid=46168946" TargetMode="External"/><Relationship Id="rId29" Type="http://schemas.openxmlformats.org/officeDocument/2006/relationships/hyperlink" Target="https://www.elibrary.ru/contents.asp?id=35357739&amp;selid=353577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8054694" TargetMode="External"/><Relationship Id="rId11" Type="http://schemas.openxmlformats.org/officeDocument/2006/relationships/hyperlink" Target="https://www.elibrary.ru/contents.asp?id=44800052&amp;selid=44800054" TargetMode="External"/><Relationship Id="rId24" Type="http://schemas.openxmlformats.org/officeDocument/2006/relationships/hyperlink" Target="https://www.elibrary.ru/item.asp?id=47505776" TargetMode="External"/><Relationship Id="rId32" Type="http://schemas.openxmlformats.org/officeDocument/2006/relationships/hyperlink" Target="https://www.elibrary.ru/contents.asp?id=38662360&amp;selid=38662361" TargetMode="External"/><Relationship Id="rId37" Type="http://schemas.openxmlformats.org/officeDocument/2006/relationships/hyperlink" Target="https://www.elibrary.ru/contents.asp?id=41414280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nergyksau@mail.ru" TargetMode="External"/><Relationship Id="rId15" Type="http://schemas.openxmlformats.org/officeDocument/2006/relationships/hyperlink" Target="https://www.elibrary.ru/item.asp?id=45603983" TargetMode="External"/><Relationship Id="rId23" Type="http://schemas.openxmlformats.org/officeDocument/2006/relationships/hyperlink" Target="https://www.elibrary.ru/contents.asp?id=47182839&amp;selid=47182848" TargetMode="External"/><Relationship Id="rId28" Type="http://schemas.openxmlformats.org/officeDocument/2006/relationships/hyperlink" Target="https://www.elibrary.ru/contents.asp?id=35357739" TargetMode="External"/><Relationship Id="rId36" Type="http://schemas.openxmlformats.org/officeDocument/2006/relationships/hyperlink" Target="https://www.elibrary.ru/item.asp?id=41414290" TargetMode="External"/><Relationship Id="rId10" Type="http://schemas.openxmlformats.org/officeDocument/2006/relationships/hyperlink" Target="https://www.elibrary.ru/contents.asp?id=44800052" TargetMode="External"/><Relationship Id="rId19" Type="http://schemas.openxmlformats.org/officeDocument/2006/relationships/hyperlink" Target="https://www.elibrary.ru/contents.asp?id=46168932" TargetMode="External"/><Relationship Id="rId31" Type="http://schemas.openxmlformats.org/officeDocument/2006/relationships/hyperlink" Target="https://www.elibrary.ru/contents.asp?id=38662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4800054" TargetMode="External"/><Relationship Id="rId14" Type="http://schemas.openxmlformats.org/officeDocument/2006/relationships/hyperlink" Target="https://www.elibrary.ru/contents.asp?id=44800052&amp;selid=44800058" TargetMode="External"/><Relationship Id="rId22" Type="http://schemas.openxmlformats.org/officeDocument/2006/relationships/hyperlink" Target="https://www.elibrary.ru/contents.asp?id=47182839" TargetMode="External"/><Relationship Id="rId27" Type="http://schemas.openxmlformats.org/officeDocument/2006/relationships/hyperlink" Target="https://www.elibrary.ru/item.asp?id=35357742" TargetMode="External"/><Relationship Id="rId30" Type="http://schemas.openxmlformats.org/officeDocument/2006/relationships/hyperlink" Target="https://www.elibrary.ru/item.asp?id=38662361" TargetMode="External"/><Relationship Id="rId35" Type="http://schemas.openxmlformats.org/officeDocument/2006/relationships/hyperlink" Target="https://www.elibrary.ru/contents.asp?id=39210888&amp;selid=39210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</dc:creator>
  <cp:keywords/>
  <dc:description/>
  <cp:lastModifiedBy>Мазаева Людмила Николаевна</cp:lastModifiedBy>
  <cp:revision>3</cp:revision>
  <dcterms:created xsi:type="dcterms:W3CDTF">2022-04-11T04:50:00Z</dcterms:created>
  <dcterms:modified xsi:type="dcterms:W3CDTF">2022-04-20T06:32:00Z</dcterms:modified>
</cp:coreProperties>
</file>