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25B6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6687E3A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1BF3901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27626D57" w14:textId="77777777" w:rsidTr="00DA22A4">
        <w:tc>
          <w:tcPr>
            <w:tcW w:w="1526" w:type="dxa"/>
            <w:shd w:val="clear" w:color="auto" w:fill="auto"/>
          </w:tcPr>
          <w:p w14:paraId="7FFAD591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54E025B1" w14:textId="19951D53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612E79F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0E4C7CF5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0942D5" w14:paraId="6464164A" w14:textId="77777777" w:rsidTr="00DA22A4">
        <w:tc>
          <w:tcPr>
            <w:tcW w:w="1526" w:type="dxa"/>
            <w:shd w:val="clear" w:color="auto" w:fill="auto"/>
          </w:tcPr>
          <w:p w14:paraId="06096E23" w14:textId="2D9C4141" w:rsidR="004A4E27" w:rsidRPr="004B0837" w:rsidRDefault="004B0837" w:rsidP="004B0837">
            <w:pPr>
              <w:jc w:val="both"/>
              <w:rPr>
                <w:bCs/>
                <w:sz w:val="24"/>
                <w:szCs w:val="18"/>
              </w:rPr>
            </w:pPr>
            <w:r w:rsidRPr="004B0837">
              <w:rPr>
                <w:bCs/>
                <w:sz w:val="24"/>
                <w:szCs w:val="18"/>
              </w:rPr>
              <w:t>Литвинова Татьяна Евгеньевна</w:t>
            </w:r>
          </w:p>
        </w:tc>
        <w:tc>
          <w:tcPr>
            <w:tcW w:w="4111" w:type="dxa"/>
            <w:shd w:val="clear" w:color="auto" w:fill="auto"/>
          </w:tcPr>
          <w:p w14:paraId="7F0CE6F5" w14:textId="3A97549B" w:rsidR="004B0837" w:rsidRDefault="004B0837" w:rsidP="007654F7">
            <w:pPr>
              <w:jc w:val="center"/>
              <w:rPr>
                <w:bCs/>
                <w:sz w:val="24"/>
                <w:szCs w:val="18"/>
              </w:rPr>
            </w:pPr>
            <w:r w:rsidRPr="004B0837">
              <w:rPr>
                <w:bCs/>
                <w:sz w:val="24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  <w:r w:rsidRPr="004B0837">
              <w:rPr>
                <w:bCs/>
                <w:sz w:val="24"/>
                <w:szCs w:val="18"/>
              </w:rPr>
              <w:br/>
              <w:t>«Санкт-Петербургский горный университет»</w:t>
            </w:r>
            <w:r>
              <w:rPr>
                <w:bCs/>
                <w:sz w:val="24"/>
                <w:szCs w:val="18"/>
              </w:rPr>
              <w:t xml:space="preserve">. </w:t>
            </w:r>
            <w:r w:rsidRPr="004B0837">
              <w:rPr>
                <w:bCs/>
                <w:sz w:val="24"/>
                <w:szCs w:val="18"/>
              </w:rPr>
              <w:t>199106, город Санкт-Петербург, линия 21-я В.О., дом 2</w:t>
            </w:r>
            <w:r>
              <w:rPr>
                <w:bCs/>
                <w:sz w:val="24"/>
                <w:szCs w:val="18"/>
              </w:rPr>
              <w:t>.</w:t>
            </w:r>
          </w:p>
          <w:p w14:paraId="2CC0FA3A" w14:textId="242AD0B3" w:rsidR="004B0837" w:rsidRPr="007654F7" w:rsidRDefault="004B0837" w:rsidP="007654F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Тел</w:t>
            </w:r>
            <w:r w:rsidRPr="007654F7">
              <w:rPr>
                <w:sz w:val="24"/>
                <w:szCs w:val="18"/>
              </w:rPr>
              <w:t>.: +7 (812) 328-8264</w:t>
            </w:r>
            <w:r w:rsidR="000942D5" w:rsidRPr="007654F7">
              <w:rPr>
                <w:sz w:val="24"/>
                <w:szCs w:val="18"/>
              </w:rPr>
              <w:t>, +7 (812) 328-8492.</w:t>
            </w:r>
          </w:p>
          <w:p w14:paraId="7FC71935" w14:textId="5A82BD88" w:rsidR="004B0837" w:rsidRPr="007654F7" w:rsidRDefault="004B0837" w:rsidP="007654F7">
            <w:pPr>
              <w:jc w:val="center"/>
              <w:rPr>
                <w:sz w:val="24"/>
                <w:szCs w:val="18"/>
              </w:rPr>
            </w:pPr>
            <w:r w:rsidRPr="004B0837">
              <w:rPr>
                <w:sz w:val="24"/>
                <w:szCs w:val="18"/>
                <w:lang w:val="en-US"/>
              </w:rPr>
              <w:t>E</w:t>
            </w:r>
            <w:r w:rsidRPr="007654F7">
              <w:rPr>
                <w:sz w:val="24"/>
                <w:szCs w:val="18"/>
              </w:rPr>
              <w:t>-</w:t>
            </w:r>
            <w:r w:rsidRPr="004B0837">
              <w:rPr>
                <w:sz w:val="24"/>
                <w:szCs w:val="18"/>
                <w:lang w:val="en-US"/>
              </w:rPr>
              <w:t>mail</w:t>
            </w:r>
            <w:r w:rsidRPr="007654F7">
              <w:rPr>
                <w:sz w:val="24"/>
                <w:szCs w:val="18"/>
              </w:rPr>
              <w:t xml:space="preserve">: </w:t>
            </w:r>
            <w:r w:rsidRPr="004B0837">
              <w:rPr>
                <w:sz w:val="24"/>
                <w:szCs w:val="18"/>
                <w:lang w:val="en-US"/>
              </w:rPr>
              <w:t>litwinowa</w:t>
            </w:r>
            <w:r w:rsidRPr="007654F7">
              <w:rPr>
                <w:sz w:val="24"/>
                <w:szCs w:val="18"/>
              </w:rPr>
              <w:t>@</w:t>
            </w:r>
            <w:r w:rsidRPr="004B0837">
              <w:rPr>
                <w:sz w:val="24"/>
                <w:szCs w:val="18"/>
                <w:lang w:val="en-US"/>
              </w:rPr>
              <w:t>spmi</w:t>
            </w:r>
            <w:r w:rsidRPr="007654F7">
              <w:rPr>
                <w:sz w:val="24"/>
                <w:szCs w:val="18"/>
              </w:rPr>
              <w:t>.</w:t>
            </w:r>
            <w:r w:rsidRPr="004B0837">
              <w:rPr>
                <w:sz w:val="24"/>
                <w:szCs w:val="18"/>
                <w:lang w:val="en-US"/>
              </w:rPr>
              <w:t>ru</w:t>
            </w:r>
            <w:r w:rsidRPr="007654F7">
              <w:rPr>
                <w:sz w:val="24"/>
                <w:szCs w:val="18"/>
              </w:rPr>
              <w:t xml:space="preserve">, </w:t>
            </w:r>
            <w:r w:rsidR="000942D5" w:rsidRPr="00273128">
              <w:rPr>
                <w:sz w:val="24"/>
                <w:szCs w:val="18"/>
                <w:lang w:val="en-US"/>
              </w:rPr>
              <w:t>litvinova</w:t>
            </w:r>
            <w:r w:rsidR="000942D5" w:rsidRPr="007654F7">
              <w:rPr>
                <w:sz w:val="24"/>
                <w:szCs w:val="18"/>
              </w:rPr>
              <w:t>_</w:t>
            </w:r>
            <w:r w:rsidR="000942D5" w:rsidRPr="00273128">
              <w:rPr>
                <w:sz w:val="24"/>
                <w:szCs w:val="18"/>
                <w:lang w:val="en-US"/>
              </w:rPr>
              <w:t>te</w:t>
            </w:r>
            <w:r w:rsidR="000942D5" w:rsidRPr="007654F7">
              <w:rPr>
                <w:sz w:val="24"/>
                <w:szCs w:val="18"/>
              </w:rPr>
              <w:t>@</w:t>
            </w:r>
            <w:r w:rsidR="000942D5" w:rsidRPr="00273128">
              <w:rPr>
                <w:sz w:val="24"/>
                <w:szCs w:val="18"/>
                <w:lang w:val="en-US"/>
              </w:rPr>
              <w:t>pers</w:t>
            </w:r>
            <w:r w:rsidR="000942D5" w:rsidRPr="007654F7">
              <w:rPr>
                <w:sz w:val="24"/>
                <w:szCs w:val="18"/>
              </w:rPr>
              <w:t>.</w:t>
            </w:r>
            <w:r w:rsidR="000942D5" w:rsidRPr="00273128">
              <w:rPr>
                <w:sz w:val="24"/>
                <w:szCs w:val="18"/>
                <w:lang w:val="en-US"/>
              </w:rPr>
              <w:t>spmi</w:t>
            </w:r>
            <w:r w:rsidR="000942D5" w:rsidRPr="007654F7">
              <w:rPr>
                <w:sz w:val="24"/>
                <w:szCs w:val="18"/>
              </w:rPr>
              <w:t>.</w:t>
            </w:r>
            <w:r w:rsidR="000942D5" w:rsidRPr="00273128">
              <w:rPr>
                <w:sz w:val="24"/>
                <w:szCs w:val="18"/>
                <w:lang w:val="en-US"/>
              </w:rPr>
              <w:t>ru</w:t>
            </w:r>
          </w:p>
          <w:p w14:paraId="32D2EBCA" w14:textId="677FD955" w:rsidR="000942D5" w:rsidRPr="000942D5" w:rsidRDefault="000942D5" w:rsidP="007654F7">
            <w:pPr>
              <w:jc w:val="center"/>
              <w:rPr>
                <w:bCs/>
              </w:rPr>
            </w:pPr>
            <w:bookmarkStart w:id="0" w:name="_Hlk88040492"/>
            <w:r w:rsidRPr="000942D5">
              <w:rPr>
                <w:bCs/>
                <w:sz w:val="24"/>
                <w:szCs w:val="18"/>
              </w:rPr>
              <w:t xml:space="preserve">Заместитель </w:t>
            </w:r>
            <w:r w:rsidR="00A00B98" w:rsidRPr="000942D5">
              <w:rPr>
                <w:bCs/>
                <w:sz w:val="24"/>
                <w:szCs w:val="18"/>
              </w:rPr>
              <w:t>зав</w:t>
            </w:r>
            <w:r w:rsidR="00A00B98">
              <w:rPr>
                <w:bCs/>
                <w:sz w:val="24"/>
                <w:szCs w:val="18"/>
              </w:rPr>
              <w:t>е</w:t>
            </w:r>
            <w:r w:rsidR="00A00B98" w:rsidRPr="000942D5">
              <w:rPr>
                <w:bCs/>
                <w:sz w:val="24"/>
                <w:szCs w:val="18"/>
              </w:rPr>
              <w:t>дующего</w:t>
            </w:r>
            <w:r w:rsidRPr="000942D5">
              <w:rPr>
                <w:bCs/>
                <w:sz w:val="24"/>
                <w:szCs w:val="18"/>
              </w:rPr>
              <w:t xml:space="preserve"> кафедрой </w:t>
            </w:r>
            <w:bookmarkEnd w:id="0"/>
            <w:r w:rsidR="007654F7">
              <w:rPr>
                <w:bCs/>
                <w:sz w:val="24"/>
                <w:szCs w:val="18"/>
              </w:rPr>
              <w:t>ф</w:t>
            </w:r>
            <w:r w:rsidRPr="000942D5">
              <w:rPr>
                <w:bCs/>
                <w:sz w:val="24"/>
                <w:szCs w:val="18"/>
              </w:rPr>
              <w:t>изической химии</w:t>
            </w:r>
            <w:r w:rsidR="00273128" w:rsidRPr="00273128">
              <w:t xml:space="preserve"> </w:t>
            </w:r>
            <w:r w:rsidR="00273128" w:rsidRPr="00273128">
              <w:rPr>
                <w:bCs/>
                <w:sz w:val="24"/>
                <w:szCs w:val="18"/>
              </w:rPr>
              <w:t>факультета переработки минерального сырья</w:t>
            </w:r>
          </w:p>
        </w:tc>
        <w:tc>
          <w:tcPr>
            <w:tcW w:w="2410" w:type="dxa"/>
            <w:shd w:val="clear" w:color="auto" w:fill="auto"/>
          </w:tcPr>
          <w:p w14:paraId="01639637" w14:textId="713975EB" w:rsidR="004A4E27" w:rsidRDefault="001825EB" w:rsidP="007654F7">
            <w:pPr>
              <w:jc w:val="center"/>
              <w:rPr>
                <w:bCs/>
                <w:sz w:val="24"/>
                <w:szCs w:val="18"/>
              </w:rPr>
            </w:pPr>
            <w:r w:rsidRPr="001825EB">
              <w:rPr>
                <w:bCs/>
                <w:sz w:val="24"/>
                <w:szCs w:val="18"/>
              </w:rPr>
              <w:t>Доктор технических наук</w:t>
            </w:r>
            <w:r w:rsidR="007654F7">
              <w:rPr>
                <w:bCs/>
                <w:sz w:val="24"/>
                <w:szCs w:val="18"/>
              </w:rPr>
              <w:t>,</w:t>
            </w:r>
            <w:bookmarkStart w:id="1" w:name="_GoBack"/>
            <w:bookmarkEnd w:id="1"/>
          </w:p>
          <w:p w14:paraId="60AC6B43" w14:textId="48F3A9A6" w:rsidR="001825EB" w:rsidRPr="001825EB" w:rsidRDefault="00F0271F" w:rsidP="007654F7">
            <w:pPr>
              <w:jc w:val="center"/>
            </w:pPr>
            <w:r w:rsidRPr="00F0271F">
              <w:rPr>
                <w:sz w:val="24"/>
                <w:szCs w:val="18"/>
              </w:rPr>
              <w:t xml:space="preserve">2.6.2. </w:t>
            </w:r>
            <w:r w:rsidR="001825EB" w:rsidRPr="001825EB">
              <w:rPr>
                <w:sz w:val="24"/>
                <w:szCs w:val="18"/>
              </w:rPr>
              <w:t>Металлургия черных, цветных и редких металлов</w:t>
            </w:r>
          </w:p>
        </w:tc>
        <w:tc>
          <w:tcPr>
            <w:tcW w:w="1919" w:type="dxa"/>
            <w:shd w:val="clear" w:color="auto" w:fill="auto"/>
          </w:tcPr>
          <w:p w14:paraId="519BE319" w14:textId="2E1C06D5" w:rsidR="004A4E27" w:rsidRPr="001825EB" w:rsidRDefault="001825EB" w:rsidP="007654F7">
            <w:pPr>
              <w:jc w:val="center"/>
              <w:rPr>
                <w:bCs/>
              </w:rPr>
            </w:pPr>
            <w:r w:rsidRPr="00273128">
              <w:rPr>
                <w:bCs/>
                <w:sz w:val="24"/>
                <w:szCs w:val="18"/>
              </w:rPr>
              <w:t>Доцент</w:t>
            </w:r>
          </w:p>
        </w:tc>
      </w:tr>
      <w:tr w:rsidR="004A4E27" w:rsidRPr="00F12458" w14:paraId="229B71E1" w14:textId="77777777" w:rsidTr="00DA22A4">
        <w:tc>
          <w:tcPr>
            <w:tcW w:w="9966" w:type="dxa"/>
            <w:gridSpan w:val="4"/>
            <w:shd w:val="clear" w:color="auto" w:fill="auto"/>
          </w:tcPr>
          <w:p w14:paraId="6EB7F769" w14:textId="488B20CB" w:rsidR="004A4E27" w:rsidRPr="00F12458" w:rsidRDefault="004A4E27" w:rsidP="00F10E03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7654F7" w14:paraId="328568F8" w14:textId="77777777" w:rsidTr="00DA22A4">
        <w:tc>
          <w:tcPr>
            <w:tcW w:w="9966" w:type="dxa"/>
            <w:gridSpan w:val="4"/>
            <w:shd w:val="clear" w:color="auto" w:fill="auto"/>
          </w:tcPr>
          <w:p w14:paraId="4C3A966C" w14:textId="1F9C61E5" w:rsidR="00110851" w:rsidRPr="00110851" w:rsidRDefault="004A4E27" w:rsidP="00110851">
            <w:pPr>
              <w:jc w:val="both"/>
              <w:rPr>
                <w:sz w:val="24"/>
                <w:szCs w:val="24"/>
                <w:lang w:val="en-US"/>
              </w:rPr>
            </w:pPr>
            <w:r w:rsidRPr="00110851">
              <w:rPr>
                <w:sz w:val="24"/>
                <w:szCs w:val="24"/>
                <w:lang w:val="en-US"/>
              </w:rPr>
              <w:t>1.</w:t>
            </w:r>
            <w:r w:rsidR="001825EB" w:rsidRPr="00110851">
              <w:rPr>
                <w:sz w:val="24"/>
                <w:szCs w:val="24"/>
                <w:lang w:val="en-US"/>
              </w:rPr>
              <w:t> </w:t>
            </w:r>
            <w:r w:rsidR="00110851" w:rsidRPr="00110851">
              <w:rPr>
                <w:sz w:val="24"/>
                <w:szCs w:val="24"/>
                <w:lang w:val="en-US"/>
              </w:rPr>
              <w:t>Application of the organic waste-based sorbent for the purification of aqueous solutions</w:t>
            </w:r>
            <w:r w:rsidR="00110851">
              <w:rPr>
                <w:sz w:val="24"/>
                <w:szCs w:val="24"/>
                <w:lang w:val="en-US"/>
              </w:rPr>
              <w:t xml:space="preserve"> / O</w:t>
            </w:r>
            <w:r w:rsidR="001825EB" w:rsidRPr="00110851">
              <w:rPr>
                <w:sz w:val="24"/>
                <w:szCs w:val="24"/>
                <w:lang w:val="en-US"/>
              </w:rPr>
              <w:t>.</w:t>
            </w:r>
            <w:r w:rsidR="00110851">
              <w:rPr>
                <w:sz w:val="24"/>
                <w:szCs w:val="24"/>
                <w:lang w:val="en-US"/>
              </w:rPr>
              <w:t xml:space="preserve"> </w:t>
            </w:r>
            <w:r w:rsidR="00110851" w:rsidRPr="00110851">
              <w:rPr>
                <w:sz w:val="24"/>
                <w:szCs w:val="24"/>
                <w:lang w:val="en-US"/>
              </w:rPr>
              <w:t>Cheremisina</w:t>
            </w:r>
            <w:r w:rsidR="00110851">
              <w:rPr>
                <w:sz w:val="24"/>
                <w:szCs w:val="24"/>
                <w:lang w:val="en-US"/>
              </w:rPr>
              <w:t xml:space="preserve">, T. </w:t>
            </w:r>
            <w:r w:rsidR="00110851" w:rsidRPr="00110851">
              <w:rPr>
                <w:sz w:val="24"/>
                <w:szCs w:val="24"/>
                <w:lang w:val="en-US"/>
              </w:rPr>
              <w:t>Litvinova</w:t>
            </w:r>
            <w:r w:rsidR="00110851">
              <w:rPr>
                <w:sz w:val="24"/>
                <w:szCs w:val="24"/>
                <w:lang w:val="en-US"/>
              </w:rPr>
              <w:t xml:space="preserve">, V. Sergeev [et. all] // </w:t>
            </w:r>
            <w:r w:rsidR="00110851" w:rsidRPr="00110851">
              <w:rPr>
                <w:sz w:val="24"/>
                <w:szCs w:val="24"/>
                <w:lang w:val="en-US"/>
              </w:rPr>
              <w:t>Water</w:t>
            </w:r>
            <w:r w:rsidR="00110851">
              <w:rPr>
                <w:sz w:val="24"/>
                <w:szCs w:val="24"/>
                <w:lang w:val="en-US"/>
              </w:rPr>
              <w:t xml:space="preserve">. – </w:t>
            </w:r>
            <w:r w:rsidR="00110851" w:rsidRPr="00110851">
              <w:rPr>
                <w:sz w:val="24"/>
                <w:szCs w:val="24"/>
                <w:lang w:val="en-US"/>
              </w:rPr>
              <w:t>2021</w:t>
            </w:r>
            <w:r w:rsidR="00110851">
              <w:rPr>
                <w:sz w:val="24"/>
                <w:szCs w:val="24"/>
                <w:lang w:val="en-US"/>
              </w:rPr>
              <w:t xml:space="preserve">. – Vol. </w:t>
            </w:r>
            <w:r w:rsidR="00110851" w:rsidRPr="00110851">
              <w:rPr>
                <w:sz w:val="24"/>
                <w:szCs w:val="24"/>
                <w:lang w:val="en-US"/>
              </w:rPr>
              <w:t>13(21)</w:t>
            </w:r>
            <w:r w:rsidR="00110851">
              <w:rPr>
                <w:sz w:val="24"/>
                <w:szCs w:val="24"/>
                <w:lang w:val="en-US"/>
              </w:rPr>
              <w:t>. –</w:t>
            </w:r>
            <w:r w:rsidR="00110851" w:rsidRPr="00110851">
              <w:rPr>
                <w:sz w:val="24"/>
                <w:szCs w:val="24"/>
                <w:lang w:val="en-US"/>
              </w:rPr>
              <w:t xml:space="preserve"> </w:t>
            </w:r>
            <w:r w:rsidR="00110851">
              <w:rPr>
                <w:sz w:val="24"/>
                <w:szCs w:val="24"/>
                <w:lang w:val="en-US"/>
              </w:rPr>
              <w:t>P.</w:t>
            </w:r>
            <w:r w:rsidR="00110851" w:rsidRPr="00110851">
              <w:rPr>
                <w:sz w:val="24"/>
                <w:szCs w:val="24"/>
                <w:lang w:val="en-US"/>
              </w:rPr>
              <w:t>3101</w:t>
            </w:r>
            <w:r w:rsidR="00110851">
              <w:rPr>
                <w:sz w:val="24"/>
                <w:szCs w:val="24"/>
                <w:lang w:val="en-US"/>
              </w:rPr>
              <w:t>.</w:t>
            </w:r>
          </w:p>
          <w:p w14:paraId="0933987D" w14:textId="77777777" w:rsidR="00AC38BA" w:rsidRPr="00110851" w:rsidRDefault="00AC38BA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1F5A847A" w14:textId="55B98607" w:rsidR="004A4E27" w:rsidRPr="00AF0FE4" w:rsidRDefault="004A4E27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1D05BC">
              <w:rPr>
                <w:sz w:val="24"/>
                <w:szCs w:val="24"/>
                <w:lang w:val="en-US"/>
              </w:rPr>
              <w:t>2.</w:t>
            </w:r>
            <w:r w:rsidR="00AC38BA" w:rsidRPr="001D05BC">
              <w:rPr>
                <w:sz w:val="24"/>
                <w:szCs w:val="24"/>
                <w:lang w:val="en-US"/>
              </w:rPr>
              <w:t> </w:t>
            </w:r>
            <w:r w:rsidR="001D05BC" w:rsidRPr="001D05BC">
              <w:rPr>
                <w:sz w:val="24"/>
                <w:szCs w:val="24"/>
                <w:lang w:val="en-US"/>
              </w:rPr>
              <w:t>Prospective recovery of rare earth elements from waste</w:t>
            </w:r>
            <w:r w:rsidR="001D05BC">
              <w:rPr>
                <w:sz w:val="24"/>
                <w:szCs w:val="24"/>
                <w:lang w:val="en-US"/>
              </w:rPr>
              <w:t xml:space="preserve"> / </w:t>
            </w:r>
            <w:r w:rsidR="001D05BC" w:rsidRPr="001D05BC">
              <w:rPr>
                <w:sz w:val="24"/>
                <w:szCs w:val="24"/>
                <w:lang w:val="en-US"/>
              </w:rPr>
              <w:t>R</w:t>
            </w:r>
            <w:r w:rsidR="001D05BC">
              <w:rPr>
                <w:sz w:val="24"/>
                <w:szCs w:val="24"/>
                <w:lang w:val="en-US"/>
              </w:rPr>
              <w:t>.</w:t>
            </w:r>
            <w:r w:rsidR="001D05BC" w:rsidRPr="001D05BC">
              <w:rPr>
                <w:sz w:val="24"/>
                <w:szCs w:val="24"/>
                <w:lang w:val="en-US"/>
              </w:rPr>
              <w:t xml:space="preserve"> R</w:t>
            </w:r>
            <w:r w:rsidR="001D05BC">
              <w:rPr>
                <w:sz w:val="24"/>
                <w:szCs w:val="24"/>
                <w:lang w:val="en-US"/>
              </w:rPr>
              <w:t>.</w:t>
            </w:r>
            <w:r w:rsidR="001D05BC" w:rsidRPr="001D05BC">
              <w:rPr>
                <w:sz w:val="24"/>
                <w:szCs w:val="24"/>
                <w:lang w:val="en-US"/>
              </w:rPr>
              <w:t xml:space="preserve"> Kashurin, S</w:t>
            </w:r>
            <w:r w:rsidR="001D05BC">
              <w:rPr>
                <w:sz w:val="24"/>
                <w:szCs w:val="24"/>
                <w:lang w:val="en-US"/>
              </w:rPr>
              <w:t>.</w:t>
            </w:r>
            <w:r w:rsidR="001D05BC" w:rsidRPr="001D05BC">
              <w:rPr>
                <w:sz w:val="24"/>
                <w:szCs w:val="24"/>
                <w:lang w:val="en-US"/>
              </w:rPr>
              <w:t xml:space="preserve"> A</w:t>
            </w:r>
            <w:r w:rsidR="001D05BC">
              <w:rPr>
                <w:sz w:val="24"/>
                <w:szCs w:val="24"/>
                <w:lang w:val="en-US"/>
              </w:rPr>
              <w:t>.</w:t>
            </w:r>
            <w:r w:rsidR="001D05BC" w:rsidRPr="001D05BC">
              <w:rPr>
                <w:sz w:val="24"/>
                <w:szCs w:val="24"/>
                <w:lang w:val="en-US"/>
              </w:rPr>
              <w:t xml:space="preserve"> Gerasev, T</w:t>
            </w:r>
            <w:r w:rsidR="001D05BC">
              <w:rPr>
                <w:sz w:val="24"/>
                <w:szCs w:val="24"/>
                <w:lang w:val="en-US"/>
              </w:rPr>
              <w:t>.</w:t>
            </w:r>
            <w:r w:rsidR="001D05BC" w:rsidRPr="001D05BC">
              <w:rPr>
                <w:sz w:val="24"/>
                <w:szCs w:val="24"/>
                <w:lang w:val="en-US"/>
              </w:rPr>
              <w:t xml:space="preserve"> E</w:t>
            </w:r>
            <w:r w:rsidR="001D05BC">
              <w:rPr>
                <w:sz w:val="24"/>
                <w:szCs w:val="24"/>
                <w:lang w:val="en-US"/>
              </w:rPr>
              <w:t>.</w:t>
            </w:r>
            <w:r w:rsidR="001D05BC" w:rsidRPr="001D05BC">
              <w:rPr>
                <w:sz w:val="24"/>
                <w:szCs w:val="24"/>
                <w:lang w:val="en-US"/>
              </w:rPr>
              <w:t xml:space="preserve"> Litvinova</w:t>
            </w:r>
            <w:r w:rsidR="001D05BC">
              <w:rPr>
                <w:sz w:val="24"/>
                <w:szCs w:val="24"/>
                <w:lang w:val="en-US"/>
              </w:rPr>
              <w:t>,</w:t>
            </w:r>
            <w:r w:rsidR="001D05BC" w:rsidRPr="001D05BC">
              <w:rPr>
                <w:sz w:val="24"/>
                <w:szCs w:val="24"/>
                <w:lang w:val="en-US"/>
              </w:rPr>
              <w:t xml:space="preserve"> I</w:t>
            </w:r>
            <w:r w:rsidR="001D05BC">
              <w:rPr>
                <w:sz w:val="24"/>
                <w:szCs w:val="24"/>
                <w:lang w:val="en-US"/>
              </w:rPr>
              <w:t>.</w:t>
            </w:r>
            <w:r w:rsidR="001D05BC" w:rsidRPr="001D05BC">
              <w:rPr>
                <w:sz w:val="24"/>
                <w:szCs w:val="24"/>
                <w:lang w:val="en-US"/>
              </w:rPr>
              <w:t xml:space="preserve"> T</w:t>
            </w:r>
            <w:r w:rsidR="001D05BC">
              <w:rPr>
                <w:sz w:val="24"/>
                <w:szCs w:val="24"/>
                <w:lang w:val="en-US"/>
              </w:rPr>
              <w:t>.</w:t>
            </w:r>
            <w:r w:rsidR="001D05BC" w:rsidRPr="001D05BC">
              <w:rPr>
                <w:sz w:val="24"/>
                <w:szCs w:val="24"/>
                <w:lang w:val="en-US"/>
              </w:rPr>
              <w:t xml:space="preserve"> Zhadovskiy</w:t>
            </w:r>
            <w:r w:rsidR="001D05BC">
              <w:rPr>
                <w:sz w:val="24"/>
                <w:szCs w:val="24"/>
                <w:lang w:val="en-US"/>
              </w:rPr>
              <w:t xml:space="preserve"> // </w:t>
            </w:r>
            <w:r w:rsidR="00AF0FE4" w:rsidRPr="00AF0FE4">
              <w:rPr>
                <w:sz w:val="24"/>
                <w:szCs w:val="24"/>
                <w:lang w:val="en-US"/>
              </w:rPr>
              <w:t>Journal of Physics: Conference Series</w:t>
            </w:r>
            <w:r w:rsidR="00AF0FE4">
              <w:rPr>
                <w:sz w:val="24"/>
                <w:szCs w:val="24"/>
                <w:lang w:val="en-US"/>
              </w:rPr>
              <w:t xml:space="preserve">. – 2020. – Vol. 1679(5). – P. </w:t>
            </w:r>
            <w:r w:rsidR="00AF0FE4" w:rsidRPr="00AF0FE4">
              <w:rPr>
                <w:sz w:val="24"/>
                <w:szCs w:val="24"/>
                <w:lang w:val="en-US"/>
              </w:rPr>
              <w:t>052070</w:t>
            </w:r>
          </w:p>
          <w:p w14:paraId="097DFFB7" w14:textId="77777777" w:rsidR="00AC38BA" w:rsidRPr="001D05BC" w:rsidRDefault="00AC38BA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1749A6F7" w14:textId="1BD28592" w:rsidR="00F10E03" w:rsidRPr="00AF0FE4" w:rsidRDefault="00F10E03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AF0FE4">
              <w:rPr>
                <w:sz w:val="24"/>
                <w:szCs w:val="24"/>
                <w:lang w:val="en-US"/>
              </w:rPr>
              <w:t>3. </w:t>
            </w:r>
            <w:r w:rsidR="00AF0FE4" w:rsidRPr="00AF0FE4">
              <w:rPr>
                <w:sz w:val="24"/>
                <w:szCs w:val="24"/>
                <w:lang w:val="en-US"/>
              </w:rPr>
              <w:t xml:space="preserve">Cheremisina, O. V. Influence of anion nature on acid leaching of silicate minerals and solvent extraction of rare and rare-earth elements / O. V. Cheremisina, T. E. Litvinova, O. Volkova // Chemie der Erde - Geochemistry. – 2019. –№ </w:t>
            </w:r>
            <w:r w:rsidR="00AF0FE4" w:rsidRPr="00AF0FE4">
              <w:rPr>
                <w:sz w:val="24"/>
                <w:szCs w:val="24"/>
              </w:rPr>
              <w:t>б</w:t>
            </w:r>
            <w:r w:rsidR="00AF0FE4" w:rsidRPr="00AF0FE4">
              <w:rPr>
                <w:sz w:val="24"/>
                <w:szCs w:val="24"/>
                <w:lang w:val="en-US"/>
              </w:rPr>
              <w:t>/</w:t>
            </w:r>
            <w:r w:rsidR="00AF0FE4" w:rsidRPr="00AF0FE4">
              <w:rPr>
                <w:sz w:val="24"/>
                <w:szCs w:val="24"/>
              </w:rPr>
              <w:t>н</w:t>
            </w:r>
            <w:r w:rsidR="00AF0FE4" w:rsidRPr="00AF0FE4">
              <w:rPr>
                <w:sz w:val="24"/>
                <w:szCs w:val="24"/>
                <w:lang w:val="en-US"/>
              </w:rPr>
              <w:t>.</w:t>
            </w:r>
          </w:p>
          <w:p w14:paraId="758A5209" w14:textId="77777777" w:rsidR="00F10E03" w:rsidRPr="00AF0FE4" w:rsidRDefault="00F10E03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6E990D51" w14:textId="765AF03A" w:rsidR="004A4E27" w:rsidRDefault="00F10E03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F10E03">
              <w:rPr>
                <w:sz w:val="24"/>
                <w:szCs w:val="24"/>
                <w:lang w:val="en-US"/>
              </w:rPr>
              <w:t>4</w:t>
            </w:r>
            <w:r w:rsidR="004A4E27" w:rsidRPr="00AC38BA">
              <w:rPr>
                <w:sz w:val="24"/>
                <w:szCs w:val="24"/>
                <w:lang w:val="en-US"/>
              </w:rPr>
              <w:t>.</w:t>
            </w:r>
            <w:r w:rsidRPr="00F10E03">
              <w:rPr>
                <w:sz w:val="24"/>
                <w:szCs w:val="24"/>
                <w:lang w:val="en-US"/>
              </w:rPr>
              <w:t> </w:t>
            </w:r>
            <w:r w:rsidR="00AC38BA" w:rsidRPr="00AC38BA">
              <w:rPr>
                <w:sz w:val="24"/>
                <w:szCs w:val="24"/>
                <w:lang w:val="en-US"/>
              </w:rPr>
              <w:t xml:space="preserve">Prospective recovery of rare earth elements from waste / R. R. Kashurin, S. A. Gerasev, T. E. Litvinova, I. T. Zhadovskiy // Journal of Physics: Conference Series, Krasnoyarsk, Russian Federation, 25 </w:t>
            </w:r>
            <w:r w:rsidR="00AC38BA" w:rsidRPr="00AC38BA">
              <w:rPr>
                <w:sz w:val="24"/>
                <w:szCs w:val="24"/>
              </w:rPr>
              <w:t>сентября</w:t>
            </w:r>
            <w:r w:rsidR="00AC38BA" w:rsidRPr="00AC38BA">
              <w:rPr>
                <w:sz w:val="24"/>
                <w:szCs w:val="24"/>
                <w:lang w:val="en-US"/>
              </w:rPr>
              <w:t xml:space="preserve"> – 04 2020 </w:t>
            </w:r>
            <w:r w:rsidR="00AC38BA" w:rsidRPr="00AC38BA">
              <w:rPr>
                <w:sz w:val="24"/>
                <w:szCs w:val="24"/>
              </w:rPr>
              <w:t>года</w:t>
            </w:r>
            <w:r w:rsidR="00AC38BA" w:rsidRPr="00AC38BA">
              <w:rPr>
                <w:sz w:val="24"/>
                <w:szCs w:val="24"/>
                <w:lang w:val="en-US"/>
              </w:rPr>
              <w:t>. – Krasnoyarsk, Russian Federation: Institute of Physics and IOP Publishing Limited, 2020. – P. 52070</w:t>
            </w:r>
          </w:p>
          <w:p w14:paraId="2482E0A3" w14:textId="77777777" w:rsidR="004A4E27" w:rsidRPr="00F10E03" w:rsidRDefault="004A4E27" w:rsidP="001825EB">
            <w:pPr>
              <w:jc w:val="both"/>
              <w:rPr>
                <w:bCs/>
                <w:sz w:val="18"/>
                <w:szCs w:val="12"/>
                <w:lang w:val="en-US"/>
              </w:rPr>
            </w:pPr>
          </w:p>
          <w:p w14:paraId="19E8B3F7" w14:textId="68A77B13" w:rsidR="00F10E03" w:rsidRPr="00A00B98" w:rsidRDefault="00F10E03" w:rsidP="001825EB">
            <w:pPr>
              <w:jc w:val="both"/>
              <w:rPr>
                <w:bCs/>
                <w:sz w:val="18"/>
                <w:szCs w:val="12"/>
                <w:lang w:val="en-US"/>
              </w:rPr>
            </w:pPr>
          </w:p>
          <w:p w14:paraId="43C7EDA6" w14:textId="4780831F" w:rsidR="00AC38BA" w:rsidRDefault="00AF0FE4" w:rsidP="001825EB">
            <w:pPr>
              <w:jc w:val="both"/>
              <w:rPr>
                <w:bCs/>
                <w:sz w:val="24"/>
                <w:szCs w:val="18"/>
                <w:lang w:val="en-US"/>
              </w:rPr>
            </w:pPr>
            <w:r w:rsidRPr="00A00B98">
              <w:rPr>
                <w:bCs/>
                <w:sz w:val="24"/>
                <w:szCs w:val="18"/>
                <w:lang w:val="en-US"/>
              </w:rPr>
              <w:t>5</w:t>
            </w:r>
            <w:r w:rsidR="00F10E03" w:rsidRPr="00F10E03">
              <w:rPr>
                <w:bCs/>
                <w:sz w:val="24"/>
                <w:szCs w:val="18"/>
                <w:lang w:val="en-US"/>
              </w:rPr>
              <w:t>. Complex processing of phosphogypsum - A way of recycling dumps with reception of commodity production of wide application / D. Lutskiy, T. Litvinova, A. Ignatovich, I. Fialkovskiy // Journal of Ecological Engineering. – 2018. – Vol. 19. – No 2. – P. 221-225.</w:t>
            </w:r>
          </w:p>
          <w:p w14:paraId="00A0C3D5" w14:textId="20143F2A" w:rsidR="00FB2585" w:rsidRPr="00F10E03" w:rsidRDefault="00FB2585" w:rsidP="001825EB">
            <w:pPr>
              <w:jc w:val="both"/>
              <w:rPr>
                <w:bCs/>
                <w:sz w:val="24"/>
                <w:szCs w:val="18"/>
                <w:lang w:val="en-US"/>
              </w:rPr>
            </w:pPr>
          </w:p>
        </w:tc>
      </w:tr>
    </w:tbl>
    <w:p w14:paraId="4318BA7A" w14:textId="77777777" w:rsidR="004A4E27" w:rsidRPr="00F10E03" w:rsidRDefault="004A4E27" w:rsidP="004A4E27">
      <w:pPr>
        <w:rPr>
          <w:sz w:val="24"/>
          <w:szCs w:val="24"/>
          <w:lang w:val="en-US"/>
        </w:rPr>
      </w:pPr>
    </w:p>
    <w:p w14:paraId="2CE0882A" w14:textId="77777777" w:rsidR="004A4E27" w:rsidRPr="00273128" w:rsidRDefault="004A4E27" w:rsidP="00FB2585">
      <w:pPr>
        <w:rPr>
          <w:bCs/>
          <w:iCs/>
          <w:sz w:val="24"/>
          <w:szCs w:val="24"/>
          <w:lang w:val="en-US"/>
        </w:rPr>
      </w:pPr>
    </w:p>
    <w:sectPr w:rsidR="004A4E27" w:rsidRPr="00273128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FEEE3" w14:textId="77777777" w:rsidR="00CC3056" w:rsidRDefault="00CC3056">
      <w:r>
        <w:separator/>
      </w:r>
    </w:p>
  </w:endnote>
  <w:endnote w:type="continuationSeparator" w:id="0">
    <w:p w14:paraId="38996C9C" w14:textId="77777777" w:rsidR="00CC3056" w:rsidRDefault="00CC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F160E" w14:textId="77777777" w:rsidR="00CC3056" w:rsidRDefault="00CC3056">
      <w:r>
        <w:separator/>
      </w:r>
    </w:p>
  </w:footnote>
  <w:footnote w:type="continuationSeparator" w:id="0">
    <w:p w14:paraId="69B935EF" w14:textId="77777777" w:rsidR="00CC3056" w:rsidRDefault="00CC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817AB"/>
    <w:multiLevelType w:val="multilevel"/>
    <w:tmpl w:val="3E70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A6A43"/>
    <w:multiLevelType w:val="multilevel"/>
    <w:tmpl w:val="B6D8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942D5"/>
    <w:rsid w:val="00110851"/>
    <w:rsid w:val="001112F4"/>
    <w:rsid w:val="001825EB"/>
    <w:rsid w:val="001D05BC"/>
    <w:rsid w:val="002642B0"/>
    <w:rsid w:val="00273128"/>
    <w:rsid w:val="002C38F5"/>
    <w:rsid w:val="003C285E"/>
    <w:rsid w:val="003E21F9"/>
    <w:rsid w:val="00495032"/>
    <w:rsid w:val="004A4E27"/>
    <w:rsid w:val="004B0837"/>
    <w:rsid w:val="00535610"/>
    <w:rsid w:val="00574870"/>
    <w:rsid w:val="00596A07"/>
    <w:rsid w:val="005F3F3B"/>
    <w:rsid w:val="006730A0"/>
    <w:rsid w:val="006D7CE4"/>
    <w:rsid w:val="00722376"/>
    <w:rsid w:val="007654F7"/>
    <w:rsid w:val="007E0FBE"/>
    <w:rsid w:val="007F7EF7"/>
    <w:rsid w:val="009A0F63"/>
    <w:rsid w:val="00A00B98"/>
    <w:rsid w:val="00AC38BA"/>
    <w:rsid w:val="00AF0FE4"/>
    <w:rsid w:val="00B67B54"/>
    <w:rsid w:val="00C861DE"/>
    <w:rsid w:val="00CC3056"/>
    <w:rsid w:val="00CE754A"/>
    <w:rsid w:val="00DA22A4"/>
    <w:rsid w:val="00F0271F"/>
    <w:rsid w:val="00F10E03"/>
    <w:rsid w:val="00F40C2C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12829"/>
  <w15:chartTrackingRefBased/>
  <w15:docId w15:val="{0040D360-7E78-4254-BD4D-F909841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4B08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0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2022-01-17T10:10:00Z</dcterms:created>
  <dcterms:modified xsi:type="dcterms:W3CDTF">2022-01-17T10:10:00Z</dcterms:modified>
</cp:coreProperties>
</file>