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9F646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5FC9C05B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59E55699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4554"/>
        <w:gridCol w:w="2119"/>
        <w:gridCol w:w="1459"/>
      </w:tblGrid>
      <w:tr w:rsidR="004A4E27" w:rsidRPr="00F12458" w14:paraId="3AA5E2D8" w14:textId="77777777" w:rsidTr="00A44D42">
        <w:tc>
          <w:tcPr>
            <w:tcW w:w="1602" w:type="dxa"/>
            <w:shd w:val="clear" w:color="auto" w:fill="auto"/>
          </w:tcPr>
          <w:p w14:paraId="4E3808DE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43" w:type="dxa"/>
            <w:shd w:val="clear" w:color="auto" w:fill="auto"/>
          </w:tcPr>
          <w:p w14:paraId="56B90BF5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</w:t>
            </w:r>
            <w:r w:rsidR="00D63378"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</w:t>
            </w:r>
            <w:r w:rsidR="00D63378"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(полностью с указанием структурного подразделения)</w:t>
            </w:r>
          </w:p>
        </w:tc>
        <w:tc>
          <w:tcPr>
            <w:tcW w:w="2127" w:type="dxa"/>
            <w:shd w:val="clear" w:color="auto" w:fill="auto"/>
          </w:tcPr>
          <w:p w14:paraId="140C91A5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494" w:type="dxa"/>
            <w:shd w:val="clear" w:color="auto" w:fill="auto"/>
          </w:tcPr>
          <w:p w14:paraId="413C2009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A44D42" w14:paraId="7F678A72" w14:textId="77777777" w:rsidTr="00A44D42">
        <w:tc>
          <w:tcPr>
            <w:tcW w:w="1602" w:type="dxa"/>
            <w:shd w:val="clear" w:color="auto" w:fill="auto"/>
          </w:tcPr>
          <w:p w14:paraId="08FC4FB0" w14:textId="2B20DDAC" w:rsidR="004A4E27" w:rsidRPr="00A44D42" w:rsidRDefault="00797EB0" w:rsidP="00DA2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Дрожащих Наталия Владимировна</w:t>
            </w:r>
          </w:p>
        </w:tc>
        <w:tc>
          <w:tcPr>
            <w:tcW w:w="4743" w:type="dxa"/>
            <w:shd w:val="clear" w:color="auto" w:fill="auto"/>
          </w:tcPr>
          <w:p w14:paraId="5289D6E6" w14:textId="7920F9E9" w:rsidR="004A4E27" w:rsidRDefault="00797EB0" w:rsidP="00DA22A4">
            <w:pPr>
              <w:jc w:val="center"/>
              <w:rPr>
                <w:b/>
                <w:sz w:val="24"/>
                <w:szCs w:val="24"/>
              </w:rPr>
            </w:pPr>
            <w:r w:rsidRPr="00797EB0">
              <w:rPr>
                <w:b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44D42">
              <w:rPr>
                <w:b/>
                <w:sz w:val="24"/>
                <w:szCs w:val="24"/>
              </w:rPr>
              <w:t>(ФГ</w:t>
            </w:r>
            <w:r>
              <w:rPr>
                <w:b/>
                <w:sz w:val="24"/>
                <w:szCs w:val="24"/>
              </w:rPr>
              <w:t>А</w:t>
            </w:r>
            <w:r w:rsidR="00A44D42">
              <w:rPr>
                <w:b/>
                <w:sz w:val="24"/>
                <w:szCs w:val="24"/>
              </w:rPr>
              <w:t>ОУ ВО «</w:t>
            </w:r>
            <w:r>
              <w:rPr>
                <w:b/>
                <w:sz w:val="24"/>
                <w:szCs w:val="24"/>
              </w:rPr>
              <w:t>ТюмГУ</w:t>
            </w:r>
            <w:r w:rsidR="00A44D42">
              <w:rPr>
                <w:b/>
                <w:sz w:val="24"/>
                <w:szCs w:val="24"/>
              </w:rPr>
              <w:t>»)</w:t>
            </w:r>
          </w:p>
          <w:p w14:paraId="03C2680B" w14:textId="3A55656E" w:rsidR="00797EB0" w:rsidRPr="00797EB0" w:rsidRDefault="00797EB0" w:rsidP="00797EB0">
            <w:pPr>
              <w:jc w:val="center"/>
              <w:rPr>
                <w:b/>
                <w:sz w:val="24"/>
                <w:szCs w:val="24"/>
              </w:rPr>
            </w:pPr>
            <w:r w:rsidRPr="00797EB0">
              <w:rPr>
                <w:b/>
                <w:sz w:val="24"/>
                <w:szCs w:val="24"/>
              </w:rPr>
              <w:t xml:space="preserve">625003, Тюмень, ул. Володарского, </w:t>
            </w:r>
          </w:p>
          <w:p w14:paraId="0D0605BB" w14:textId="4F6C17C9" w:rsidR="00A44D42" w:rsidRDefault="00797EB0" w:rsidP="00797EB0">
            <w:pPr>
              <w:jc w:val="center"/>
              <w:rPr>
                <w:b/>
                <w:sz w:val="24"/>
                <w:szCs w:val="24"/>
              </w:rPr>
            </w:pPr>
            <w:r w:rsidRPr="00797EB0">
              <w:rPr>
                <w:b/>
                <w:sz w:val="24"/>
                <w:szCs w:val="24"/>
              </w:rPr>
              <w:t>д. 6</w:t>
            </w:r>
            <w:r>
              <w:rPr>
                <w:b/>
                <w:sz w:val="24"/>
                <w:szCs w:val="24"/>
              </w:rPr>
              <w:t>,</w:t>
            </w:r>
          </w:p>
          <w:p w14:paraId="3B16980C" w14:textId="70A15745" w:rsidR="00F024C2" w:rsidRDefault="00797EB0" w:rsidP="00F024C2">
            <w:pPr>
              <w:jc w:val="center"/>
              <w:rPr>
                <w:b/>
                <w:sz w:val="24"/>
                <w:szCs w:val="24"/>
              </w:rPr>
            </w:pPr>
            <w:r w:rsidRPr="00797EB0">
              <w:rPr>
                <w:b/>
                <w:sz w:val="24"/>
                <w:szCs w:val="24"/>
              </w:rPr>
              <w:t>+7 (3452) 59-74-29</w:t>
            </w:r>
            <w:r w:rsidR="00F024C2">
              <w:rPr>
                <w:b/>
                <w:sz w:val="24"/>
                <w:szCs w:val="24"/>
              </w:rPr>
              <w:t xml:space="preserve">, </w:t>
            </w:r>
            <w:r w:rsidRPr="00797EB0">
              <w:rPr>
                <w:b/>
                <w:sz w:val="24"/>
                <w:szCs w:val="24"/>
              </w:rPr>
              <w:t>rector@utmn.ru</w:t>
            </w:r>
            <w:r>
              <w:rPr>
                <w:b/>
                <w:sz w:val="24"/>
                <w:szCs w:val="24"/>
              </w:rPr>
              <w:t>,</w:t>
            </w:r>
          </w:p>
          <w:p w14:paraId="6CD3D847" w14:textId="3E2A1CD8" w:rsidR="00A44D42" w:rsidRPr="00A44D42" w:rsidRDefault="00F024C2" w:rsidP="00797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A44D42">
              <w:rPr>
                <w:b/>
                <w:sz w:val="24"/>
                <w:szCs w:val="24"/>
              </w:rPr>
              <w:t>аведующ</w:t>
            </w:r>
            <w:r w:rsidR="00797EB0">
              <w:rPr>
                <w:b/>
                <w:sz w:val="24"/>
                <w:szCs w:val="24"/>
              </w:rPr>
              <w:t>ий</w:t>
            </w:r>
            <w:r w:rsidR="00A44D42">
              <w:rPr>
                <w:b/>
                <w:sz w:val="24"/>
                <w:szCs w:val="24"/>
              </w:rPr>
              <w:t xml:space="preserve"> кафедрой </w:t>
            </w:r>
            <w:r w:rsidR="00797EB0">
              <w:rPr>
                <w:b/>
                <w:sz w:val="24"/>
                <w:szCs w:val="24"/>
              </w:rPr>
              <w:t>английской филологии и перевода</w:t>
            </w:r>
            <w:r w:rsidR="00A44D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161D066B" w14:textId="77777777" w:rsidR="004A4E27" w:rsidRPr="00A44D42" w:rsidRDefault="00A44D42" w:rsidP="00DA2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Доктор филологических наук, 10.02.19 – теория языка</w:t>
            </w:r>
          </w:p>
        </w:tc>
        <w:tc>
          <w:tcPr>
            <w:tcW w:w="1494" w:type="dxa"/>
            <w:shd w:val="clear" w:color="auto" w:fill="auto"/>
          </w:tcPr>
          <w:p w14:paraId="728BFCA0" w14:textId="77777777" w:rsidR="004A4E27" w:rsidRPr="00A44D42" w:rsidRDefault="00A44D42" w:rsidP="00DA2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Доцент</w:t>
            </w:r>
          </w:p>
        </w:tc>
      </w:tr>
      <w:tr w:rsidR="004A4E27" w:rsidRPr="00F12458" w14:paraId="5A1B88A1" w14:textId="77777777" w:rsidTr="00DA22A4">
        <w:tc>
          <w:tcPr>
            <w:tcW w:w="9966" w:type="dxa"/>
            <w:gridSpan w:val="4"/>
            <w:shd w:val="clear" w:color="auto" w:fill="auto"/>
          </w:tcPr>
          <w:p w14:paraId="42372F39" w14:textId="77777777"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F12458" w14:paraId="1EE79993" w14:textId="77777777" w:rsidTr="00DA22A4">
        <w:tc>
          <w:tcPr>
            <w:tcW w:w="9966" w:type="dxa"/>
            <w:gridSpan w:val="4"/>
            <w:shd w:val="clear" w:color="auto" w:fill="auto"/>
          </w:tcPr>
          <w:p w14:paraId="78FFBFD4" w14:textId="0C962959" w:rsidR="00E5194D" w:rsidRDefault="00797EB0" w:rsidP="0018777E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5194D" w:rsidRPr="00E5194D">
              <w:rPr>
                <w:sz w:val="24"/>
                <w:szCs w:val="24"/>
              </w:rPr>
              <w:t>Дрожащих</w:t>
            </w:r>
            <w:r w:rsidR="00235187">
              <w:rPr>
                <w:sz w:val="24"/>
                <w:szCs w:val="24"/>
              </w:rPr>
              <w:t>,</w:t>
            </w:r>
            <w:r w:rsidR="00E5194D" w:rsidRPr="00E5194D">
              <w:rPr>
                <w:sz w:val="24"/>
                <w:szCs w:val="24"/>
              </w:rPr>
              <w:t xml:space="preserve"> Н.</w:t>
            </w:r>
            <w:r w:rsidR="00235187">
              <w:rPr>
                <w:sz w:val="24"/>
                <w:szCs w:val="24"/>
              </w:rPr>
              <w:t xml:space="preserve"> </w:t>
            </w:r>
            <w:r w:rsidR="00E5194D" w:rsidRPr="00E5194D">
              <w:rPr>
                <w:sz w:val="24"/>
                <w:szCs w:val="24"/>
              </w:rPr>
              <w:t xml:space="preserve">В. Учебный мультимодальный словарь историко-культурологического типа в преподавании иностранного языка / </w:t>
            </w:r>
            <w:r w:rsidR="00235187" w:rsidRPr="00E5194D">
              <w:rPr>
                <w:sz w:val="24"/>
                <w:szCs w:val="24"/>
              </w:rPr>
              <w:t>Н.</w:t>
            </w:r>
            <w:r w:rsidR="00235187">
              <w:rPr>
                <w:sz w:val="24"/>
                <w:szCs w:val="24"/>
              </w:rPr>
              <w:t xml:space="preserve"> </w:t>
            </w:r>
            <w:r w:rsidR="00235187" w:rsidRPr="00E5194D">
              <w:rPr>
                <w:sz w:val="24"/>
                <w:szCs w:val="24"/>
              </w:rPr>
              <w:t>В.</w:t>
            </w:r>
            <w:r w:rsidR="00235187">
              <w:rPr>
                <w:sz w:val="24"/>
                <w:szCs w:val="24"/>
              </w:rPr>
              <w:t xml:space="preserve"> </w:t>
            </w:r>
            <w:r w:rsidR="00E5194D" w:rsidRPr="00E5194D">
              <w:rPr>
                <w:sz w:val="24"/>
                <w:szCs w:val="24"/>
              </w:rPr>
              <w:t xml:space="preserve">Дрожащих, </w:t>
            </w:r>
            <w:r w:rsidR="00235187" w:rsidRPr="00E5194D">
              <w:rPr>
                <w:sz w:val="24"/>
                <w:szCs w:val="24"/>
              </w:rPr>
              <w:t>А</w:t>
            </w:r>
            <w:r w:rsidR="00235187">
              <w:rPr>
                <w:sz w:val="24"/>
                <w:szCs w:val="24"/>
              </w:rPr>
              <w:t xml:space="preserve">. </w:t>
            </w:r>
            <w:r w:rsidR="00235187" w:rsidRPr="00E5194D">
              <w:rPr>
                <w:sz w:val="24"/>
                <w:szCs w:val="24"/>
              </w:rPr>
              <w:t>Ю.</w:t>
            </w:r>
            <w:r w:rsidR="00235187">
              <w:rPr>
                <w:sz w:val="24"/>
                <w:szCs w:val="24"/>
              </w:rPr>
              <w:t xml:space="preserve"> </w:t>
            </w:r>
            <w:r w:rsidR="00E5194D" w:rsidRPr="00E5194D">
              <w:rPr>
                <w:sz w:val="24"/>
                <w:szCs w:val="24"/>
              </w:rPr>
              <w:t xml:space="preserve">Башмакова // Вестник Тюменского государственного университета. Гуманитарные исследования. </w:t>
            </w:r>
            <w:proofErr w:type="spellStart"/>
            <w:r w:rsidR="00E5194D" w:rsidRPr="00E5194D">
              <w:rPr>
                <w:sz w:val="24"/>
                <w:szCs w:val="24"/>
              </w:rPr>
              <w:t>Humanitates</w:t>
            </w:r>
            <w:proofErr w:type="spellEnd"/>
            <w:r w:rsidR="00E5194D" w:rsidRPr="00E5194D">
              <w:rPr>
                <w:sz w:val="24"/>
                <w:szCs w:val="24"/>
              </w:rPr>
              <w:t>. – 2021. – Т. 7. – № 1 (25). – С. 43-61.</w:t>
            </w:r>
          </w:p>
          <w:p w14:paraId="34D87073" w14:textId="0FFED7E8" w:rsidR="00797EB0" w:rsidRPr="00797EB0" w:rsidRDefault="00E5194D" w:rsidP="0018777E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97EB0" w:rsidRPr="00797EB0">
              <w:rPr>
                <w:sz w:val="24"/>
                <w:szCs w:val="24"/>
              </w:rPr>
              <w:t>Дрожащих</w:t>
            </w:r>
            <w:r w:rsidR="00235187">
              <w:rPr>
                <w:sz w:val="24"/>
                <w:szCs w:val="24"/>
              </w:rPr>
              <w:t>,</w:t>
            </w:r>
            <w:r w:rsidR="00797EB0" w:rsidRPr="00797EB0">
              <w:rPr>
                <w:sz w:val="24"/>
                <w:szCs w:val="24"/>
              </w:rPr>
              <w:t xml:space="preserve"> Н.</w:t>
            </w:r>
            <w:r w:rsidR="00235187">
              <w:rPr>
                <w:sz w:val="24"/>
                <w:szCs w:val="24"/>
              </w:rPr>
              <w:t xml:space="preserve"> </w:t>
            </w:r>
            <w:r w:rsidR="00797EB0" w:rsidRPr="00797EB0">
              <w:rPr>
                <w:sz w:val="24"/>
                <w:szCs w:val="24"/>
              </w:rPr>
              <w:t>В. Введение в динамическую синергетику языка</w:t>
            </w:r>
            <w:r w:rsidR="00235187">
              <w:rPr>
                <w:sz w:val="24"/>
                <w:szCs w:val="24"/>
              </w:rPr>
              <w:t xml:space="preserve"> </w:t>
            </w:r>
            <w:r w:rsidR="00797EB0" w:rsidRPr="00797EB0">
              <w:rPr>
                <w:sz w:val="24"/>
                <w:szCs w:val="24"/>
              </w:rPr>
              <w:t>: монография / Н.</w:t>
            </w:r>
            <w:r w:rsidR="00235187">
              <w:rPr>
                <w:sz w:val="24"/>
                <w:szCs w:val="24"/>
              </w:rPr>
              <w:t> </w:t>
            </w:r>
            <w:r w:rsidR="00797EB0" w:rsidRPr="00797EB0">
              <w:rPr>
                <w:sz w:val="24"/>
                <w:szCs w:val="24"/>
              </w:rPr>
              <w:t>В.</w:t>
            </w:r>
            <w:r w:rsidR="00235187">
              <w:rPr>
                <w:sz w:val="24"/>
                <w:szCs w:val="24"/>
              </w:rPr>
              <w:t> </w:t>
            </w:r>
            <w:r w:rsidR="00797EB0" w:rsidRPr="00797EB0">
              <w:rPr>
                <w:sz w:val="24"/>
                <w:szCs w:val="24"/>
              </w:rPr>
              <w:t>Дрожащих, Т.</w:t>
            </w:r>
            <w:r w:rsidR="00235187">
              <w:rPr>
                <w:sz w:val="24"/>
                <w:szCs w:val="24"/>
              </w:rPr>
              <w:t xml:space="preserve"> </w:t>
            </w:r>
            <w:r w:rsidR="00797EB0" w:rsidRPr="00797EB0">
              <w:rPr>
                <w:sz w:val="24"/>
                <w:szCs w:val="24"/>
              </w:rPr>
              <w:t>Ю. Белоногова</w:t>
            </w:r>
            <w:r w:rsidRPr="00235187">
              <w:rPr>
                <w:sz w:val="24"/>
                <w:szCs w:val="24"/>
              </w:rPr>
              <w:t xml:space="preserve">. </w:t>
            </w:r>
            <w:r w:rsidRPr="00F024C2">
              <w:rPr>
                <w:sz w:val="24"/>
                <w:szCs w:val="24"/>
              </w:rPr>
              <w:t xml:space="preserve">– </w:t>
            </w:r>
            <w:r w:rsidR="00797EB0" w:rsidRPr="00797EB0">
              <w:rPr>
                <w:sz w:val="24"/>
                <w:szCs w:val="24"/>
              </w:rPr>
              <w:t xml:space="preserve">Тюмень: Изд. </w:t>
            </w:r>
            <w:proofErr w:type="spellStart"/>
            <w:r w:rsidR="00797EB0" w:rsidRPr="00797EB0">
              <w:rPr>
                <w:sz w:val="24"/>
                <w:szCs w:val="24"/>
              </w:rPr>
              <w:t>Тюм</w:t>
            </w:r>
            <w:proofErr w:type="spellEnd"/>
            <w:r w:rsidR="00797EB0" w:rsidRPr="00797EB0">
              <w:rPr>
                <w:sz w:val="24"/>
                <w:szCs w:val="24"/>
              </w:rPr>
              <w:t>. гос. ун-та. – 2018. – 212 с.</w:t>
            </w:r>
          </w:p>
          <w:p w14:paraId="6E5EC9CF" w14:textId="7BB6A3F8" w:rsidR="00797EB0" w:rsidRPr="00797EB0" w:rsidRDefault="00E5194D" w:rsidP="0018777E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97EB0" w:rsidRPr="00797EB0">
              <w:rPr>
                <w:sz w:val="24"/>
                <w:szCs w:val="24"/>
              </w:rPr>
              <w:tab/>
              <w:t>Дрожащих</w:t>
            </w:r>
            <w:r w:rsidR="00235187">
              <w:rPr>
                <w:sz w:val="24"/>
                <w:szCs w:val="24"/>
              </w:rPr>
              <w:t>,</w:t>
            </w:r>
            <w:r w:rsidR="00797EB0" w:rsidRPr="00797EB0">
              <w:rPr>
                <w:sz w:val="24"/>
                <w:szCs w:val="24"/>
              </w:rPr>
              <w:t xml:space="preserve"> Н.</w:t>
            </w:r>
            <w:r w:rsidR="00235187">
              <w:rPr>
                <w:sz w:val="24"/>
                <w:szCs w:val="24"/>
              </w:rPr>
              <w:t xml:space="preserve"> </w:t>
            </w:r>
            <w:r w:rsidR="00797EB0" w:rsidRPr="00797EB0">
              <w:rPr>
                <w:sz w:val="24"/>
                <w:szCs w:val="24"/>
              </w:rPr>
              <w:t>В. Когнитивное моделирование семантики ключевых лексем в прогностическом и поэтическом текстах / Н.</w:t>
            </w:r>
            <w:r w:rsidR="00235187">
              <w:rPr>
                <w:sz w:val="24"/>
                <w:szCs w:val="24"/>
              </w:rPr>
              <w:t xml:space="preserve"> </w:t>
            </w:r>
            <w:r w:rsidR="00797EB0" w:rsidRPr="00797EB0">
              <w:rPr>
                <w:sz w:val="24"/>
                <w:szCs w:val="24"/>
              </w:rPr>
              <w:t>В. Дрожащих // Известия Волгоградского государственного педагогического университета. – 2017. – № 8 (121). – С. 79-85.</w:t>
            </w:r>
          </w:p>
          <w:p w14:paraId="457108D4" w14:textId="7A8AF438" w:rsidR="00797EB0" w:rsidRPr="00797EB0" w:rsidRDefault="00E5194D" w:rsidP="0018777E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97EB0" w:rsidRPr="00797EB0">
              <w:rPr>
                <w:sz w:val="24"/>
                <w:szCs w:val="24"/>
              </w:rPr>
              <w:tab/>
              <w:t>Дрожащих</w:t>
            </w:r>
            <w:r w:rsidR="00235187">
              <w:rPr>
                <w:sz w:val="24"/>
                <w:szCs w:val="24"/>
              </w:rPr>
              <w:t>,</w:t>
            </w:r>
            <w:r w:rsidR="00797EB0" w:rsidRPr="00797EB0">
              <w:rPr>
                <w:sz w:val="24"/>
                <w:szCs w:val="24"/>
              </w:rPr>
              <w:t xml:space="preserve"> Н.</w:t>
            </w:r>
            <w:r w:rsidR="00235187">
              <w:rPr>
                <w:sz w:val="24"/>
                <w:szCs w:val="24"/>
              </w:rPr>
              <w:t xml:space="preserve"> </w:t>
            </w:r>
            <w:r w:rsidR="00797EB0" w:rsidRPr="00797EB0">
              <w:rPr>
                <w:sz w:val="24"/>
                <w:szCs w:val="24"/>
              </w:rPr>
              <w:t>В. Когнитивные параметры художественной модели креативного текста</w:t>
            </w:r>
            <w:r w:rsidR="00235187">
              <w:rPr>
                <w:sz w:val="24"/>
                <w:szCs w:val="24"/>
              </w:rPr>
              <w:t> </w:t>
            </w:r>
            <w:r w:rsidR="00797EB0" w:rsidRPr="00797EB0">
              <w:rPr>
                <w:sz w:val="24"/>
                <w:szCs w:val="24"/>
              </w:rPr>
              <w:t>/ Н.</w:t>
            </w:r>
            <w:r w:rsidR="00235187">
              <w:rPr>
                <w:sz w:val="24"/>
                <w:szCs w:val="24"/>
              </w:rPr>
              <w:t> </w:t>
            </w:r>
            <w:r w:rsidR="00797EB0" w:rsidRPr="00797EB0">
              <w:rPr>
                <w:sz w:val="24"/>
                <w:szCs w:val="24"/>
              </w:rPr>
              <w:t>В. Дрожащих // Вестник Томского государственного педагогического университета. – 2017. – № 10 (187). – С. 88-95.</w:t>
            </w:r>
          </w:p>
          <w:p w14:paraId="1C6C85F5" w14:textId="3422E0DB" w:rsidR="00797EB0" w:rsidRDefault="00E5194D" w:rsidP="0018777E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97EB0" w:rsidRPr="00797EB0">
              <w:rPr>
                <w:sz w:val="24"/>
                <w:szCs w:val="24"/>
              </w:rPr>
              <w:tab/>
              <w:t>Дрожащих</w:t>
            </w:r>
            <w:r w:rsidR="00235187">
              <w:rPr>
                <w:sz w:val="24"/>
                <w:szCs w:val="24"/>
              </w:rPr>
              <w:t>,</w:t>
            </w:r>
            <w:r w:rsidR="00797EB0" w:rsidRPr="00797EB0">
              <w:rPr>
                <w:sz w:val="24"/>
                <w:szCs w:val="24"/>
              </w:rPr>
              <w:t xml:space="preserve"> Н.</w:t>
            </w:r>
            <w:r w:rsidR="00235187">
              <w:rPr>
                <w:sz w:val="24"/>
                <w:szCs w:val="24"/>
              </w:rPr>
              <w:t xml:space="preserve"> </w:t>
            </w:r>
            <w:r w:rsidR="00797EB0" w:rsidRPr="00797EB0">
              <w:rPr>
                <w:sz w:val="24"/>
                <w:szCs w:val="24"/>
              </w:rPr>
              <w:t xml:space="preserve">В. Концептуальная оппозиция </w:t>
            </w:r>
            <w:proofErr w:type="spellStart"/>
            <w:r w:rsidR="00797EB0" w:rsidRPr="00797EB0">
              <w:rPr>
                <w:sz w:val="24"/>
                <w:szCs w:val="24"/>
              </w:rPr>
              <w:t>SCIENCE</w:t>
            </w:r>
            <w:proofErr w:type="spellEnd"/>
            <w:r w:rsidR="00797EB0" w:rsidRPr="00797EB0">
              <w:rPr>
                <w:sz w:val="24"/>
                <w:szCs w:val="24"/>
              </w:rPr>
              <w:t xml:space="preserve"> / </w:t>
            </w:r>
            <w:proofErr w:type="spellStart"/>
            <w:r w:rsidR="00797EB0" w:rsidRPr="00797EB0">
              <w:rPr>
                <w:sz w:val="24"/>
                <w:szCs w:val="24"/>
              </w:rPr>
              <w:t>MAGIC</w:t>
            </w:r>
            <w:proofErr w:type="spellEnd"/>
            <w:r w:rsidR="00797EB0" w:rsidRPr="00797EB0">
              <w:rPr>
                <w:sz w:val="24"/>
                <w:szCs w:val="24"/>
              </w:rPr>
              <w:t xml:space="preserve"> в </w:t>
            </w:r>
            <w:proofErr w:type="spellStart"/>
            <w:r w:rsidR="00797EB0" w:rsidRPr="00797EB0">
              <w:rPr>
                <w:sz w:val="24"/>
                <w:szCs w:val="24"/>
              </w:rPr>
              <w:t>поликодовом</w:t>
            </w:r>
            <w:proofErr w:type="spellEnd"/>
            <w:r w:rsidR="00797EB0" w:rsidRPr="00797EB0">
              <w:rPr>
                <w:sz w:val="24"/>
                <w:szCs w:val="24"/>
              </w:rPr>
              <w:t xml:space="preserve"> тексте</w:t>
            </w:r>
            <w:r w:rsidR="00235187">
              <w:rPr>
                <w:sz w:val="24"/>
                <w:szCs w:val="24"/>
              </w:rPr>
              <w:t> </w:t>
            </w:r>
            <w:r w:rsidR="00797EB0" w:rsidRPr="00797EB0">
              <w:rPr>
                <w:sz w:val="24"/>
                <w:szCs w:val="24"/>
              </w:rPr>
              <w:t>/ Н.</w:t>
            </w:r>
            <w:r w:rsidR="00235187">
              <w:rPr>
                <w:sz w:val="24"/>
                <w:szCs w:val="24"/>
              </w:rPr>
              <w:t xml:space="preserve"> </w:t>
            </w:r>
            <w:r w:rsidR="00797EB0" w:rsidRPr="00797EB0">
              <w:rPr>
                <w:sz w:val="24"/>
                <w:szCs w:val="24"/>
              </w:rPr>
              <w:t>В. Дрожащих, Е.</w:t>
            </w:r>
            <w:r w:rsidR="00235187">
              <w:rPr>
                <w:sz w:val="24"/>
                <w:szCs w:val="24"/>
              </w:rPr>
              <w:t xml:space="preserve"> </w:t>
            </w:r>
            <w:r w:rsidR="00797EB0" w:rsidRPr="00797EB0">
              <w:rPr>
                <w:sz w:val="24"/>
                <w:szCs w:val="24"/>
              </w:rPr>
              <w:t xml:space="preserve">А. </w:t>
            </w:r>
            <w:proofErr w:type="spellStart"/>
            <w:r w:rsidR="00797EB0" w:rsidRPr="00797EB0">
              <w:rPr>
                <w:sz w:val="24"/>
                <w:szCs w:val="24"/>
              </w:rPr>
              <w:t>Энгель</w:t>
            </w:r>
            <w:proofErr w:type="spellEnd"/>
            <w:r w:rsidR="00797EB0" w:rsidRPr="00797EB0">
              <w:rPr>
                <w:sz w:val="24"/>
                <w:szCs w:val="24"/>
              </w:rPr>
              <w:t xml:space="preserve"> // Вестник Волжского университета им. </w:t>
            </w:r>
            <w:proofErr w:type="spellStart"/>
            <w:r w:rsidR="00797EB0" w:rsidRPr="00797EB0">
              <w:rPr>
                <w:sz w:val="24"/>
                <w:szCs w:val="24"/>
              </w:rPr>
              <w:t>В.Н</w:t>
            </w:r>
            <w:proofErr w:type="spellEnd"/>
            <w:r w:rsidR="00797EB0" w:rsidRPr="00797EB0">
              <w:rPr>
                <w:sz w:val="24"/>
                <w:szCs w:val="24"/>
              </w:rPr>
              <w:t>. Татищева.</w:t>
            </w:r>
            <w:r w:rsidR="00235187">
              <w:rPr>
                <w:sz w:val="24"/>
                <w:szCs w:val="24"/>
              </w:rPr>
              <w:t> </w:t>
            </w:r>
            <w:r w:rsidR="00797EB0" w:rsidRPr="00797EB0">
              <w:rPr>
                <w:sz w:val="24"/>
                <w:szCs w:val="24"/>
              </w:rPr>
              <w:t>– 2017. – № 2. – С. 16-22.</w:t>
            </w:r>
          </w:p>
          <w:p w14:paraId="00E6B142" w14:textId="6E3E63E5" w:rsidR="00235187" w:rsidRDefault="00235187" w:rsidP="0018777E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97EB0">
              <w:rPr>
                <w:sz w:val="24"/>
                <w:szCs w:val="24"/>
              </w:rPr>
              <w:tab/>
              <w:t>Дрожащих</w:t>
            </w:r>
            <w:r>
              <w:rPr>
                <w:sz w:val="24"/>
                <w:szCs w:val="24"/>
              </w:rPr>
              <w:t>,</w:t>
            </w:r>
            <w:r w:rsidRPr="00797EB0">
              <w:rPr>
                <w:sz w:val="24"/>
                <w:szCs w:val="24"/>
              </w:rPr>
              <w:t xml:space="preserve"> Н.</w:t>
            </w:r>
            <w:r>
              <w:rPr>
                <w:sz w:val="24"/>
                <w:szCs w:val="24"/>
              </w:rPr>
              <w:t xml:space="preserve"> </w:t>
            </w:r>
            <w:r w:rsidRPr="00797EB0">
              <w:rPr>
                <w:sz w:val="24"/>
                <w:szCs w:val="24"/>
              </w:rPr>
              <w:t xml:space="preserve">В. </w:t>
            </w:r>
            <w:r w:rsidRPr="00235187">
              <w:rPr>
                <w:sz w:val="24"/>
                <w:szCs w:val="24"/>
              </w:rPr>
              <w:t>Что дает синергетический подход исследователю?</w:t>
            </w:r>
            <w:r>
              <w:rPr>
                <w:sz w:val="24"/>
                <w:szCs w:val="24"/>
              </w:rPr>
              <w:t xml:space="preserve"> // </w:t>
            </w:r>
            <w:r w:rsidRPr="00235187">
              <w:rPr>
                <w:sz w:val="24"/>
                <w:szCs w:val="24"/>
              </w:rPr>
              <w:t xml:space="preserve">Магия </w:t>
            </w:r>
            <w:proofErr w:type="spellStart"/>
            <w:r w:rsidRPr="00235187">
              <w:rPr>
                <w:sz w:val="24"/>
                <w:szCs w:val="24"/>
              </w:rPr>
              <w:t>ИННО</w:t>
            </w:r>
            <w:proofErr w:type="spellEnd"/>
            <w:r w:rsidRPr="00235187">
              <w:rPr>
                <w:sz w:val="24"/>
                <w:szCs w:val="24"/>
              </w:rPr>
              <w:t>: новые измерения в лингвистике и лингводидактике. Сбор</w:t>
            </w:r>
            <w:r>
              <w:rPr>
                <w:sz w:val="24"/>
                <w:szCs w:val="24"/>
              </w:rPr>
              <w:t>ник научных трудов: в 2-х томах /</w:t>
            </w:r>
            <w:r w:rsidRPr="00235187">
              <w:rPr>
                <w:sz w:val="24"/>
                <w:szCs w:val="24"/>
              </w:rPr>
              <w:t xml:space="preserve"> </w:t>
            </w:r>
            <w:r w:rsidRPr="00235187">
              <w:rPr>
                <w:sz w:val="24"/>
                <w:szCs w:val="24"/>
              </w:rPr>
              <w:lastRenderedPageBreak/>
              <w:t>Московский государственный институт международных отношений (университет) Министерства иностранных дел Российской Федерации; Отв</w:t>
            </w:r>
            <w:r>
              <w:rPr>
                <w:sz w:val="24"/>
                <w:szCs w:val="24"/>
              </w:rPr>
              <w:t>.</w:t>
            </w:r>
            <w:r w:rsidRPr="00235187">
              <w:rPr>
                <w:sz w:val="24"/>
                <w:szCs w:val="24"/>
              </w:rPr>
              <w:t xml:space="preserve"> редактор Д.</w:t>
            </w:r>
            <w:r>
              <w:rPr>
                <w:sz w:val="24"/>
                <w:szCs w:val="24"/>
              </w:rPr>
              <w:t> </w:t>
            </w:r>
            <w:r w:rsidRPr="00235187">
              <w:rPr>
                <w:sz w:val="24"/>
                <w:szCs w:val="24"/>
              </w:rPr>
              <w:t xml:space="preserve">Н. Новиков. </w:t>
            </w:r>
            <w:r w:rsidRPr="00797EB0">
              <w:rPr>
                <w:sz w:val="24"/>
                <w:szCs w:val="24"/>
              </w:rPr>
              <w:t xml:space="preserve">– </w:t>
            </w:r>
            <w:r w:rsidRPr="00235187">
              <w:rPr>
                <w:sz w:val="24"/>
                <w:szCs w:val="24"/>
              </w:rPr>
              <w:t>2017.</w:t>
            </w:r>
            <w:r w:rsidR="000A184D">
              <w:rPr>
                <w:sz w:val="24"/>
                <w:szCs w:val="24"/>
              </w:rPr>
              <w:t> </w:t>
            </w:r>
            <w:r w:rsidRPr="00797EB0">
              <w:rPr>
                <w:sz w:val="24"/>
                <w:szCs w:val="24"/>
              </w:rPr>
              <w:t xml:space="preserve">– </w:t>
            </w:r>
            <w:r w:rsidRPr="00235187">
              <w:rPr>
                <w:sz w:val="24"/>
                <w:szCs w:val="24"/>
              </w:rPr>
              <w:t>С. 56-61.</w:t>
            </w:r>
          </w:p>
          <w:p w14:paraId="466EACCA" w14:textId="66F0601F" w:rsidR="004A4E27" w:rsidRPr="00E5194D" w:rsidRDefault="00235187" w:rsidP="0018777E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194D">
              <w:rPr>
                <w:sz w:val="24"/>
                <w:szCs w:val="24"/>
              </w:rPr>
              <w:t>.</w:t>
            </w:r>
            <w:r w:rsidR="00797EB0" w:rsidRPr="00797EB0">
              <w:rPr>
                <w:sz w:val="24"/>
                <w:szCs w:val="24"/>
              </w:rPr>
              <w:tab/>
              <w:t>Дрожащих</w:t>
            </w:r>
            <w:r>
              <w:rPr>
                <w:sz w:val="24"/>
                <w:szCs w:val="24"/>
              </w:rPr>
              <w:t>,</w:t>
            </w:r>
            <w:r w:rsidR="00797EB0" w:rsidRPr="00797EB0">
              <w:rPr>
                <w:sz w:val="24"/>
                <w:szCs w:val="24"/>
              </w:rPr>
              <w:t xml:space="preserve"> Н.</w:t>
            </w:r>
            <w:r>
              <w:rPr>
                <w:sz w:val="24"/>
                <w:szCs w:val="24"/>
              </w:rPr>
              <w:t xml:space="preserve"> </w:t>
            </w:r>
            <w:r w:rsidR="00797EB0" w:rsidRPr="00797EB0">
              <w:rPr>
                <w:sz w:val="24"/>
                <w:szCs w:val="24"/>
              </w:rPr>
              <w:t>В. Глубинная и поверхностная семанти</w:t>
            </w:r>
            <w:bookmarkStart w:id="0" w:name="_GoBack"/>
            <w:bookmarkEnd w:id="0"/>
            <w:r w:rsidR="00797EB0" w:rsidRPr="00797EB0">
              <w:rPr>
                <w:sz w:val="24"/>
                <w:szCs w:val="24"/>
              </w:rPr>
              <w:t>ка слова в политическом тексте / Н.</w:t>
            </w:r>
            <w:r>
              <w:rPr>
                <w:sz w:val="24"/>
                <w:szCs w:val="24"/>
              </w:rPr>
              <w:t> В. </w:t>
            </w:r>
            <w:r w:rsidR="00797EB0" w:rsidRPr="00797EB0">
              <w:rPr>
                <w:sz w:val="24"/>
                <w:szCs w:val="24"/>
              </w:rPr>
              <w:t xml:space="preserve">Дрожащих // Вестник Тюменского государственного университета. Гуманитарные исследования. </w:t>
            </w:r>
            <w:proofErr w:type="spellStart"/>
            <w:r w:rsidR="00797EB0" w:rsidRPr="00797EB0">
              <w:rPr>
                <w:sz w:val="24"/>
                <w:szCs w:val="24"/>
              </w:rPr>
              <w:t>Humanitates</w:t>
            </w:r>
            <w:proofErr w:type="spellEnd"/>
            <w:r w:rsidR="00797EB0" w:rsidRPr="00797EB0">
              <w:rPr>
                <w:sz w:val="24"/>
                <w:szCs w:val="24"/>
              </w:rPr>
              <w:t>. – 2017. – № 1. – С. 22-32.</w:t>
            </w:r>
          </w:p>
        </w:tc>
      </w:tr>
    </w:tbl>
    <w:p w14:paraId="35FB6E3A" w14:textId="77777777" w:rsidR="004A4E27" w:rsidRDefault="004A4E27" w:rsidP="004A4E27">
      <w:pPr>
        <w:rPr>
          <w:sz w:val="24"/>
          <w:szCs w:val="24"/>
        </w:rPr>
      </w:pPr>
    </w:p>
    <w:p w14:paraId="09C06809" w14:textId="77777777"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3563E741" w14:textId="77777777"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54AB751D" w14:textId="77777777"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50B8C4D5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B2A8D" w14:textId="77777777" w:rsidR="00D64CD7" w:rsidRDefault="00D64CD7">
      <w:r>
        <w:separator/>
      </w:r>
    </w:p>
  </w:endnote>
  <w:endnote w:type="continuationSeparator" w:id="0">
    <w:p w14:paraId="4FEB8E02" w14:textId="77777777" w:rsidR="00D64CD7" w:rsidRDefault="00D6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5EC49" w14:textId="77777777" w:rsidR="00D64CD7" w:rsidRDefault="00D64CD7">
      <w:r>
        <w:separator/>
      </w:r>
    </w:p>
  </w:footnote>
  <w:footnote w:type="continuationSeparator" w:id="0">
    <w:p w14:paraId="319226C9" w14:textId="77777777" w:rsidR="00D64CD7" w:rsidRDefault="00D64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27"/>
    <w:rsid w:val="000208DD"/>
    <w:rsid w:val="000A184D"/>
    <w:rsid w:val="001112F4"/>
    <w:rsid w:val="0018777E"/>
    <w:rsid w:val="001A56B6"/>
    <w:rsid w:val="00221080"/>
    <w:rsid w:val="00235187"/>
    <w:rsid w:val="002642B0"/>
    <w:rsid w:val="002C38F5"/>
    <w:rsid w:val="003A6021"/>
    <w:rsid w:val="003C285E"/>
    <w:rsid w:val="003E21F9"/>
    <w:rsid w:val="004957A3"/>
    <w:rsid w:val="004A4E27"/>
    <w:rsid w:val="00535610"/>
    <w:rsid w:val="00574870"/>
    <w:rsid w:val="006730A0"/>
    <w:rsid w:val="006B4BE1"/>
    <w:rsid w:val="006D7CE4"/>
    <w:rsid w:val="00733E1D"/>
    <w:rsid w:val="00797EB0"/>
    <w:rsid w:val="007E0FBE"/>
    <w:rsid w:val="007F7EF7"/>
    <w:rsid w:val="009A0F63"/>
    <w:rsid w:val="00A44D42"/>
    <w:rsid w:val="00BF4EB3"/>
    <w:rsid w:val="00CE754A"/>
    <w:rsid w:val="00D63378"/>
    <w:rsid w:val="00D64CD7"/>
    <w:rsid w:val="00DA22A4"/>
    <w:rsid w:val="00E5194D"/>
    <w:rsid w:val="00E80981"/>
    <w:rsid w:val="00EE56C9"/>
    <w:rsid w:val="00F0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73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rsid w:val="00A44D42"/>
    <w:rPr>
      <w:color w:val="0563C1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A44D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rsid w:val="00A44D42"/>
    <w:rPr>
      <w:color w:val="0563C1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A44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yrs</Company>
  <LinksUpToDate>false</LinksUpToDate>
  <CharactersWithSpaces>2659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mailto:office@main.vsu.ru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User</cp:lastModifiedBy>
  <cp:revision>4</cp:revision>
  <dcterms:created xsi:type="dcterms:W3CDTF">2021-07-07T11:31:00Z</dcterms:created>
  <dcterms:modified xsi:type="dcterms:W3CDTF">2021-07-08T09:14:00Z</dcterms:modified>
</cp:coreProperties>
</file>