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E1" w:rsidRPr="00C52E3F" w:rsidRDefault="00116EE1" w:rsidP="00116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2E3F">
        <w:rPr>
          <w:rFonts w:ascii="Times New Roman" w:hAnsi="Times New Roman" w:cs="Times New Roman"/>
          <w:b/>
        </w:rPr>
        <w:t>СВЕДЕНИЯ</w:t>
      </w:r>
    </w:p>
    <w:p w:rsidR="00116EE1" w:rsidRPr="00C52E3F" w:rsidRDefault="00116EE1" w:rsidP="00116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об официальном оппоненте</w:t>
      </w:r>
    </w:p>
    <w:p w:rsidR="00116EE1" w:rsidRPr="0036170D" w:rsidRDefault="00116EE1" w:rsidP="00116EE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890"/>
        <w:gridCol w:w="2326"/>
        <w:gridCol w:w="2044"/>
      </w:tblGrid>
      <w:tr w:rsidR="00116EE1" w:rsidRPr="00C52E3F" w:rsidTr="00061376">
        <w:trPr>
          <w:jc w:val="center"/>
        </w:trPr>
        <w:tc>
          <w:tcPr>
            <w:tcW w:w="1673" w:type="dxa"/>
            <w:shd w:val="clear" w:color="auto" w:fill="auto"/>
          </w:tcPr>
          <w:p w:rsidR="00116EE1" w:rsidRPr="00C52E3F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116EE1" w:rsidRPr="00C52E3F" w:rsidRDefault="00116EE1" w:rsidP="00E0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116EE1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 xml:space="preserve">Ученая степень </w:t>
            </w:r>
          </w:p>
          <w:p w:rsidR="00116EE1" w:rsidRPr="00C52E3F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109" w:type="dxa"/>
            <w:shd w:val="clear" w:color="auto" w:fill="auto"/>
          </w:tcPr>
          <w:p w:rsidR="00116EE1" w:rsidRPr="00C52E3F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Ученое звание (по специальности или по кафедре)</w:t>
            </w:r>
          </w:p>
        </w:tc>
      </w:tr>
      <w:tr w:rsidR="00116EE1" w:rsidRPr="00C52E3F" w:rsidTr="00061376">
        <w:trPr>
          <w:jc w:val="center"/>
        </w:trPr>
        <w:tc>
          <w:tcPr>
            <w:tcW w:w="1673" w:type="dxa"/>
            <w:shd w:val="clear" w:color="auto" w:fill="auto"/>
          </w:tcPr>
          <w:p w:rsidR="00116EE1" w:rsidRPr="003019FC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Свиридов Алексей Владиславович</w:t>
            </w:r>
          </w:p>
        </w:tc>
        <w:tc>
          <w:tcPr>
            <w:tcW w:w="4111" w:type="dxa"/>
            <w:shd w:val="clear" w:color="auto" w:fill="auto"/>
          </w:tcPr>
          <w:p w:rsidR="00116EE1" w:rsidRPr="003019FC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«Уральский государственный лесотехнический университет», 620100, </w:t>
            </w:r>
          </w:p>
          <w:p w:rsidR="00116EE1" w:rsidRPr="003019FC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г. Екатеринбург, Сибирский тракт 37</w:t>
            </w:r>
          </w:p>
          <w:p w:rsidR="00116EE1" w:rsidRPr="003019FC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тел. +79028743240</w:t>
            </w:r>
          </w:p>
          <w:p w:rsidR="00116EE1" w:rsidRPr="003019FC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1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01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asv</w:t>
            </w:r>
            <w:proofErr w:type="spellEnd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1972@</w:t>
            </w:r>
            <w:r w:rsidRPr="00301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01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16EE1" w:rsidRPr="003019FC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доцент кафедры химической технологии древесины, биотехнологии и наноматериалов</w:t>
            </w:r>
          </w:p>
        </w:tc>
        <w:tc>
          <w:tcPr>
            <w:tcW w:w="2410" w:type="dxa"/>
            <w:shd w:val="clear" w:color="auto" w:fill="auto"/>
          </w:tcPr>
          <w:p w:rsidR="00116EE1" w:rsidRPr="003019FC" w:rsidRDefault="00116EE1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наук,</w:t>
            </w:r>
          </w:p>
          <w:p w:rsidR="00116EE1" w:rsidRPr="003019FC" w:rsidRDefault="00BE43F6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3F6">
              <w:rPr>
                <w:rFonts w:ascii="Times New Roman" w:hAnsi="Times New Roman" w:cs="Times New Roman"/>
                <w:sz w:val="28"/>
                <w:szCs w:val="28"/>
              </w:rPr>
              <w:t>03.02.08</w:t>
            </w:r>
            <w:r w:rsidR="00116EE1" w:rsidRPr="00BE43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16EE1" w:rsidRPr="003019FC" w:rsidRDefault="00BE43F6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09" w:type="dxa"/>
            <w:shd w:val="clear" w:color="auto" w:fill="auto"/>
          </w:tcPr>
          <w:p w:rsidR="00116EE1" w:rsidRPr="003019FC" w:rsidRDefault="00E06799" w:rsidP="0006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16EE1" w:rsidRPr="003019FC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</w:p>
        </w:tc>
      </w:tr>
      <w:tr w:rsidR="00116EE1" w:rsidRPr="00C52E3F" w:rsidTr="00061376"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:rsidR="00116EE1" w:rsidRPr="0036170D" w:rsidRDefault="00116EE1" w:rsidP="000613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6170D">
              <w:rPr>
                <w:rFonts w:ascii="Times New Roman" w:hAnsi="Times New Roman" w:cs="Times New Roman"/>
                <w:b/>
                <w:sz w:val="20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116EE1" w:rsidRPr="00AB25F3" w:rsidTr="00061376">
        <w:trPr>
          <w:jc w:val="center"/>
        </w:trPr>
        <w:tc>
          <w:tcPr>
            <w:tcW w:w="10303" w:type="dxa"/>
            <w:gridSpan w:val="4"/>
            <w:shd w:val="clear" w:color="auto" w:fill="auto"/>
          </w:tcPr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1. Ординарцев Д.П. Адсорбционное извлечение ванадия, молибдена и вольфрама из кислых растворов на модифицированном монтмориллоните / Д.П. Ординарцев,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, В.В. Свиридов // Журнал физической химии. 2018. Т. 92. № 10. С. 1648-1652.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2. Тимофеев К.Л. Термодинамические параметры сорбц</w:t>
            </w:r>
            <w:proofErr w:type="gramStart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нов никеля, меди и цинка на природном и модифицированном монтмориллоните / К.Л. Тимофеев, Г.И. Мальцев,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 // Известия Волгоградского государственного технического университета. 2018. № 12. С. 78-85.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3. Свиридов В.В. Физико-химические основы процессов микрофлотации / В.В. Свиридов,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, А.Ф. Никифоров. Санкт-Петербург: изд-во «Лань», 2018. 416 с.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4. Тимофеев К.Л. Кинетика сорбц</w:t>
            </w:r>
            <w:proofErr w:type="gramStart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нов индия, железа и цинка на модифицированном монтмориллоните / К.Л. Тимофеев, Г.И. Мальцев,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Московского университета. Серия 2: Химия. 2017. Т. 58. № 3. С. 135-143.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5. Тимофеев К.Л. Сорбция индия на модифицированном монтмориллоните в динамическом режиме / К.Л. Тимофеев, Г.И. Мальцев,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, А.В. Усольцев // Химия в интересах устойчивого развития. 2017. Т. 25. № 4. С. 437-442.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6. Юрченко В.В. Адсорбция стронция на модифицированных слоистых алюмосиликатах / В.В. Юрченко,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, В.В. Свиридов, А.Ф. Никифоров, С.В. Пряничников // Сорбционные и хроматографические процессы. 2017. Т. 17. № 3. С. 506-512.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7. Ординарцев Д.П. Сорбционное извлечение соединений ванадия из кислых растворов высокодисперсным модифицированным алюмосиликатом // Д.П. Ординарцев,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, С.С. Набойченко, В.В. Юрченко // Металлург. 2017. 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10. С. 79-82.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Ганебных</w:t>
            </w:r>
            <w:proofErr w:type="spellEnd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 Е.В. Извлечение меди из растворов высокодисперсными модифицированными алюмосиликатами / Е.В. </w:t>
            </w:r>
            <w:proofErr w:type="spellStart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Ганебных</w:t>
            </w:r>
            <w:proofErr w:type="spellEnd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, В.В. Свиридов, С.С. Набойченко, Г.И. Мальцев // Известия высших учебных заведений. Цветная металлургия. 2016. № 1. С. 4-9.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9. Тимофеев К.Л. Извлечение индия из растворов высокодисперсными модифицированными алюмосиликатами / К.Л. Тимофеев, Г.И. Мальцев,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 // Известия высших учебных заведений. Серия: Химия и химическая технология. 2016. Т. 59. № 7. С. 35-41. 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Свиридов А.В.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 Сорбция катионов меди и никеля на слоистых алюмосиликатах /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, В.В. Юрченко, В.В. Свиридов, Е.В. </w:t>
            </w:r>
            <w:proofErr w:type="spellStart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Ганебных</w:t>
            </w:r>
            <w:proofErr w:type="spellEnd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 // Сорбционные и хроматографические процессы. 2016. Т. 16. № 1. С. 78-86.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11. Юрченко В.В. Концентрирование цезия и стронция из водных систем адсорбентами на основе </w:t>
            </w:r>
            <w:proofErr w:type="spellStart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бентонитовых</w:t>
            </w:r>
            <w:proofErr w:type="spellEnd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 глин // В.В. Юрченко,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, А.Ф. Никифоров, А.С. </w:t>
            </w:r>
            <w:proofErr w:type="spellStart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Кутергин</w:t>
            </w:r>
            <w:proofErr w:type="spellEnd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, А.В. Воронина // </w:t>
            </w:r>
            <w:proofErr w:type="spellStart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Бутлеровские</w:t>
            </w:r>
            <w:proofErr w:type="spellEnd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сообщения. 2016. Т. 47. С. 52-56.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12. Ординарцев Д.П. Термодинамическое описание процесса сорбции ванадия на углеродсодержащем сорбенте / Д.П. Ординарцев,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, В.В. Свиридов // Химическая промышленность сегодня. 2016. № 4. С. 30-38.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13. Ординарцев Д.П. Термодинамическое описание процесса сорбции ванадия на углеродсодержащем сорбенте / Д.П. Ординарцев,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, В.В. Свиридов // Вестник Южно-Уральского государственного университета. Серия: Металлургия. 2016. Т. 16. № 2. С. 14-22.</w:t>
            </w:r>
          </w:p>
          <w:p w:rsidR="00116EE1" w:rsidRPr="003019FC" w:rsidRDefault="00116EE1" w:rsidP="0006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14. Ординарцев Д.П., Сорбционное извлечение ванадия из кислых растворов / Д.П. Ординарцев, </w:t>
            </w:r>
            <w:r w:rsidRPr="003019FC">
              <w:rPr>
                <w:rFonts w:ascii="Times New Roman" w:hAnsi="Times New Roman" w:cs="Times New Roman"/>
                <w:b/>
                <w:sz w:val="28"/>
                <w:szCs w:val="28"/>
              </w:rPr>
              <w:t>А.В. Свиридов</w:t>
            </w:r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, В.В. Свиридов, С.С. Набойченко // </w:t>
            </w:r>
            <w:proofErr w:type="spellStart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>Бутлеровские</w:t>
            </w:r>
            <w:proofErr w:type="spellEnd"/>
            <w:r w:rsidRPr="003019FC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сообщения. 2016. Т. 45. № 2. С. 22-28.</w:t>
            </w:r>
          </w:p>
        </w:tc>
      </w:tr>
    </w:tbl>
    <w:p w:rsidR="0015059E" w:rsidRDefault="0015059E"/>
    <w:sectPr w:rsidR="0015059E" w:rsidSect="00116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EC"/>
    <w:rsid w:val="00102BFE"/>
    <w:rsid w:val="00116EE1"/>
    <w:rsid w:val="0015059E"/>
    <w:rsid w:val="003019FC"/>
    <w:rsid w:val="0030646E"/>
    <w:rsid w:val="00BE43F6"/>
    <w:rsid w:val="00E06799"/>
    <w:rsid w:val="00E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Василий Романович</dc:creator>
  <cp:lastModifiedBy>УрФУ</cp:lastModifiedBy>
  <cp:revision>2</cp:revision>
  <dcterms:created xsi:type="dcterms:W3CDTF">2020-11-02T10:45:00Z</dcterms:created>
  <dcterms:modified xsi:type="dcterms:W3CDTF">2020-11-02T10:45:00Z</dcterms:modified>
</cp:coreProperties>
</file>