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B6" w:rsidRDefault="00E95769">
      <w:pPr>
        <w:jc w:val="center"/>
        <w:rPr>
          <w:b/>
        </w:rPr>
      </w:pPr>
      <w:r>
        <w:rPr>
          <w:b/>
        </w:rPr>
        <w:t>СВЕДЕНИЯ</w:t>
      </w:r>
    </w:p>
    <w:p w:rsidR="006C0DB6" w:rsidRDefault="00E95769">
      <w:pPr>
        <w:jc w:val="center"/>
        <w:rPr>
          <w:b/>
          <w:lang w:val="en-US"/>
        </w:rPr>
      </w:pPr>
      <w:r>
        <w:rPr>
          <w:b/>
        </w:rPr>
        <w:t>об официальном оппоненте</w:t>
      </w:r>
    </w:p>
    <w:p w:rsidR="006C0DB6" w:rsidRDefault="006C0DB6">
      <w:pPr>
        <w:jc w:val="center"/>
        <w:rPr>
          <w:b/>
        </w:rPr>
      </w:pPr>
    </w:p>
    <w:tbl>
      <w:tblPr>
        <w:tblW w:w="9966" w:type="dxa"/>
        <w:tblLook w:val="04A0" w:firstRow="1" w:lastRow="0" w:firstColumn="1" w:lastColumn="0" w:noHBand="0" w:noVBand="1"/>
      </w:tblPr>
      <w:tblGrid>
        <w:gridCol w:w="1684"/>
        <w:gridCol w:w="4023"/>
        <w:gridCol w:w="2391"/>
        <w:gridCol w:w="1868"/>
      </w:tblGrid>
      <w:tr w:rsidR="006C0DB6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B6" w:rsidRDefault="00E95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</w:p>
          <w:p w:rsidR="006C0DB6" w:rsidRDefault="006C0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B6" w:rsidRDefault="00E95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</w:t>
            </w:r>
            <w:r>
              <w:rPr>
                <w:sz w:val="24"/>
                <w:szCs w:val="24"/>
              </w:rPr>
              <w:t>организации (полностью с указанием структурного подразделения)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B6" w:rsidRDefault="00E95769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B6" w:rsidRDefault="00E95769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6C0DB6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B6" w:rsidRDefault="00E95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Денисенко Виктор Иванович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0DB6" w:rsidRDefault="00E95769">
            <w:pPr>
              <w:pStyle w:val="aa"/>
              <w:shd w:val="clear" w:color="auto" w:fill="F7F8FA"/>
              <w:spacing w:before="0" w:after="0"/>
              <w:ind w:right="378"/>
              <w:jc w:val="center"/>
            </w:pPr>
            <w:r>
              <w:t>Уральский энергетический институт Федерального государственного автономного образовательного учреждения высшего образования «УрФУ имени</w:t>
            </w:r>
            <w:r>
              <w:t xml:space="preserve"> </w:t>
            </w:r>
            <w:r w:rsidR="00657112">
              <w:t>п</w:t>
            </w:r>
            <w:r>
              <w:t xml:space="preserve">ервого Президента России Б.Н. Ельцина» </w:t>
            </w:r>
            <w:r>
              <w:rPr>
                <w:rStyle w:val="postalcode"/>
              </w:rPr>
              <w:t>620002</w:t>
            </w:r>
            <w:r>
              <w:t> </w:t>
            </w:r>
            <w:r>
              <w:rPr>
                <w:rStyle w:val="city"/>
              </w:rPr>
              <w:t xml:space="preserve">Екатеринбург, </w:t>
            </w:r>
          </w:p>
          <w:p w:rsidR="006C0DB6" w:rsidRDefault="00E95769">
            <w:pPr>
              <w:pStyle w:val="aa"/>
              <w:shd w:val="clear" w:color="auto" w:fill="F7F8FA"/>
              <w:spacing w:before="0" w:after="0"/>
              <w:ind w:right="378"/>
              <w:jc w:val="center"/>
            </w:pPr>
            <w:r>
              <w:rPr>
                <w:rStyle w:val="road"/>
              </w:rPr>
              <w:t xml:space="preserve">ул. Софьи Ковалевской, 5, </w:t>
            </w:r>
          </w:p>
          <w:p w:rsidR="006C0DB6" w:rsidRDefault="00E95769">
            <w:pPr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+7 (4932) 269-706,</w:t>
            </w:r>
          </w:p>
          <w:p w:rsidR="006C0DB6" w:rsidRDefault="00E95769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v.i.denisenko@urfu.ru</w:t>
            </w:r>
          </w:p>
          <w:p w:rsidR="006C0DB6" w:rsidRDefault="00E95769" w:rsidP="00E95769">
            <w:pPr>
              <w:jc w:val="center"/>
            </w:pPr>
            <w:r>
              <w:rPr>
                <w:color w:val="000000"/>
                <w:sz w:val="24"/>
                <w:szCs w:val="24"/>
                <w:highlight w:val="white"/>
              </w:rPr>
              <w:t>профессор кафедры электротехник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B6" w:rsidRDefault="00E95769"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доктор технических наук</w:t>
            </w:r>
          </w:p>
          <w:p w:rsidR="006C0DB6" w:rsidRDefault="00E95769">
            <w:pPr>
              <w:jc w:val="center"/>
              <w:rPr>
                <w:b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05.09.01 </w:t>
            </w:r>
            <w:r w:rsidR="00657112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Электромеханика и электрические аппа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раты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B6" w:rsidRDefault="00E95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</w:tr>
      <w:tr w:rsidR="006C0DB6"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B6" w:rsidRDefault="00E95769">
            <w:pPr>
              <w:ind w:firstLine="709"/>
              <w:rPr>
                <w:b/>
              </w:rPr>
            </w:pPr>
            <w:r>
              <w:rPr>
                <w:sz w:val="24"/>
                <w:szCs w:val="24"/>
              </w:rPr>
              <w:t xml:space="preserve">Основные публикации по теме диссертации в рецензируемых научных </w:t>
            </w:r>
            <w:proofErr w:type="gramStart"/>
            <w:r>
              <w:rPr>
                <w:sz w:val="24"/>
                <w:szCs w:val="24"/>
              </w:rPr>
              <w:t>изданиях</w:t>
            </w:r>
            <w:proofErr w:type="gramEnd"/>
            <w:r>
              <w:rPr>
                <w:sz w:val="24"/>
                <w:szCs w:val="24"/>
              </w:rPr>
              <w:t xml:space="preserve"> за последние 5 лет </w:t>
            </w:r>
          </w:p>
        </w:tc>
      </w:tr>
      <w:tr w:rsidR="006C0DB6" w:rsidRPr="00657112"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B6" w:rsidRDefault="00E95769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before="240"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Smetanin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V.,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Denisenko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 V.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Ataev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Lytkin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V. Investigation of the thermal state of an asynchronous motor with an asymmetric magnetic circuit // IOP Conference Series: Materials Science and Engineering, 2019, 643(1), 012032  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(Scopus)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6C0DB6" w:rsidRDefault="00E95769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Frizen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V.,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Nazarov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S.,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Denisenko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 V.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Revisiting the plotting of mechanical characteristic of induction motor with a wound rotor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 2019 16th Conference on Electrical Machines, Drives and Power Systems, ELMA 2019 - Proceedings, 2019, 8771577 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(Scopus)</w:t>
            </w:r>
          </w:p>
          <w:p w:rsidR="006C0DB6" w:rsidRPr="00657112" w:rsidRDefault="00E95769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after="0" w:line="360" w:lineRule="auto"/>
              <w:ind w:left="426" w:hanging="284"/>
              <w:jc w:val="both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Smetanin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V.,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Denisenko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 V.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Lytkin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V. 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 Asynchronous Motor with an Asymmetric Magnetic Circuit with Radiation-Resistant Insulation // Proceedings - 2019 IEEE Russian Workshop on Power Engineering and Automation of Metallurgy Industry: Research and Practice, PEAMI 2019, 2019, pp.105-109, 891541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6C0DB6" w:rsidRPr="00657112" w:rsidRDefault="00E95769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Pavlov, N.,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Denisenko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V.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Determination of the parameters of the scheme of substitution of the anchor winding of the inductive sup-exciter of the combined multifunctional brushless exciter // IOP Conference Series: Materials Science and Engineering, 2018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313(1), 012016 </w:t>
            </w:r>
            <w:r w:rsidRPr="0065711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Scopus</w:t>
            </w:r>
            <w:r w:rsidRPr="0065711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) </w:t>
            </w:r>
          </w:p>
        </w:tc>
      </w:tr>
    </w:tbl>
    <w:p w:rsidR="006C0DB6" w:rsidRPr="00657112" w:rsidRDefault="006C0DB6">
      <w:pPr>
        <w:rPr>
          <w:sz w:val="24"/>
          <w:szCs w:val="24"/>
          <w:lang w:val="en-US"/>
        </w:rPr>
      </w:pPr>
    </w:p>
    <w:sectPr w:rsidR="006C0DB6" w:rsidRPr="00657112">
      <w:pgSz w:w="12240" w:h="15840"/>
      <w:pgMar w:top="1134" w:right="851" w:bottom="1134" w:left="158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7C30"/>
    <w:multiLevelType w:val="multilevel"/>
    <w:tmpl w:val="2F5C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>
    <w:nsid w:val="3DE40714"/>
    <w:multiLevelType w:val="multilevel"/>
    <w:tmpl w:val="8CF4E2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B6"/>
    <w:rsid w:val="00657112"/>
    <w:rsid w:val="006C0DB6"/>
    <w:rsid w:val="00E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textAlignment w:val="baseline"/>
    </w:pPr>
    <w:rPr>
      <w:sz w:val="28"/>
    </w:rPr>
  </w:style>
  <w:style w:type="paragraph" w:styleId="5">
    <w:name w:val="heading 5"/>
    <w:basedOn w:val="a"/>
    <w:uiPriority w:val="9"/>
    <w:qFormat/>
    <w:rsid w:val="000155A6"/>
    <w:pPr>
      <w:suppressAutoHyphens w:val="0"/>
      <w:spacing w:beforeAutospacing="1" w:afterAutospacing="1"/>
      <w:textAlignment w:val="auto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semiHidden/>
    <w:qFormat/>
    <w:rsid w:val="004A4E27"/>
    <w:rPr>
      <w:lang w:val="ru-RU" w:eastAsia="ru-RU" w:bidi="ar-SA"/>
    </w:rPr>
  </w:style>
  <w:style w:type="character" w:customStyle="1" w:styleId="FootnoteCharacters">
    <w:name w:val="Footnote Characters"/>
    <w:semiHidden/>
    <w:qFormat/>
    <w:rsid w:val="004A4E27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4">
    <w:name w:val="Hyperlink"/>
    <w:uiPriority w:val="99"/>
    <w:unhideWhenUsed/>
    <w:rsid w:val="006E3AE8"/>
    <w:rPr>
      <w:color w:val="0000FF"/>
      <w:u w:val="single"/>
    </w:rPr>
  </w:style>
  <w:style w:type="character" w:customStyle="1" w:styleId="u-visually-hidden">
    <w:name w:val="u-visually-hidden"/>
    <w:qFormat/>
    <w:rsid w:val="002F0EB4"/>
  </w:style>
  <w:style w:type="character" w:customStyle="1" w:styleId="50">
    <w:name w:val="Заголовок 5 Знак"/>
    <w:basedOn w:val="a0"/>
    <w:link w:val="50"/>
    <w:uiPriority w:val="9"/>
    <w:qFormat/>
    <w:rsid w:val="000155A6"/>
    <w:rPr>
      <w:b/>
      <w:bCs/>
    </w:rPr>
  </w:style>
  <w:style w:type="character" w:customStyle="1" w:styleId="linktext">
    <w:name w:val="link__text"/>
    <w:basedOn w:val="a0"/>
    <w:qFormat/>
    <w:rsid w:val="000155A6"/>
  </w:style>
  <w:style w:type="character" w:customStyle="1" w:styleId="text-meta">
    <w:name w:val="text-meta"/>
    <w:basedOn w:val="a0"/>
    <w:qFormat/>
    <w:rsid w:val="000155A6"/>
  </w:style>
  <w:style w:type="character" w:customStyle="1" w:styleId="postalcode">
    <w:name w:val="postalcode"/>
    <w:qFormat/>
  </w:style>
  <w:style w:type="character" w:customStyle="1" w:styleId="city">
    <w:name w:val="city"/>
    <w:qFormat/>
  </w:style>
  <w:style w:type="character" w:customStyle="1" w:styleId="road">
    <w:name w:val="road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8">
    <w:name w:val="footnote text"/>
    <w:basedOn w:val="a"/>
    <w:semiHidden/>
    <w:rsid w:val="004A4E27"/>
    <w:pPr>
      <w:textAlignment w:val="auto"/>
    </w:pPr>
    <w:rPr>
      <w:sz w:val="20"/>
    </w:rPr>
  </w:style>
  <w:style w:type="paragraph" w:styleId="a9">
    <w:name w:val="List Paragraph"/>
    <w:basedOn w:val="a"/>
    <w:uiPriority w:val="34"/>
    <w:qFormat/>
    <w:rsid w:val="002F0EB4"/>
    <w:pPr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qFormat/>
    <w:pPr>
      <w:spacing w:before="280" w:after="280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textAlignment w:val="baseline"/>
    </w:pPr>
    <w:rPr>
      <w:sz w:val="28"/>
    </w:rPr>
  </w:style>
  <w:style w:type="paragraph" w:styleId="5">
    <w:name w:val="heading 5"/>
    <w:basedOn w:val="a"/>
    <w:uiPriority w:val="9"/>
    <w:qFormat/>
    <w:rsid w:val="000155A6"/>
    <w:pPr>
      <w:suppressAutoHyphens w:val="0"/>
      <w:spacing w:beforeAutospacing="1" w:afterAutospacing="1"/>
      <w:textAlignment w:val="auto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semiHidden/>
    <w:qFormat/>
    <w:rsid w:val="004A4E27"/>
    <w:rPr>
      <w:lang w:val="ru-RU" w:eastAsia="ru-RU" w:bidi="ar-SA"/>
    </w:rPr>
  </w:style>
  <w:style w:type="character" w:customStyle="1" w:styleId="FootnoteCharacters">
    <w:name w:val="Footnote Characters"/>
    <w:semiHidden/>
    <w:qFormat/>
    <w:rsid w:val="004A4E27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4">
    <w:name w:val="Hyperlink"/>
    <w:uiPriority w:val="99"/>
    <w:unhideWhenUsed/>
    <w:rsid w:val="006E3AE8"/>
    <w:rPr>
      <w:color w:val="0000FF"/>
      <w:u w:val="single"/>
    </w:rPr>
  </w:style>
  <w:style w:type="character" w:customStyle="1" w:styleId="u-visually-hidden">
    <w:name w:val="u-visually-hidden"/>
    <w:qFormat/>
    <w:rsid w:val="002F0EB4"/>
  </w:style>
  <w:style w:type="character" w:customStyle="1" w:styleId="50">
    <w:name w:val="Заголовок 5 Знак"/>
    <w:basedOn w:val="a0"/>
    <w:link w:val="50"/>
    <w:uiPriority w:val="9"/>
    <w:qFormat/>
    <w:rsid w:val="000155A6"/>
    <w:rPr>
      <w:b/>
      <w:bCs/>
    </w:rPr>
  </w:style>
  <w:style w:type="character" w:customStyle="1" w:styleId="linktext">
    <w:name w:val="link__text"/>
    <w:basedOn w:val="a0"/>
    <w:qFormat/>
    <w:rsid w:val="000155A6"/>
  </w:style>
  <w:style w:type="character" w:customStyle="1" w:styleId="text-meta">
    <w:name w:val="text-meta"/>
    <w:basedOn w:val="a0"/>
    <w:qFormat/>
    <w:rsid w:val="000155A6"/>
  </w:style>
  <w:style w:type="character" w:customStyle="1" w:styleId="postalcode">
    <w:name w:val="postalcode"/>
    <w:qFormat/>
  </w:style>
  <w:style w:type="character" w:customStyle="1" w:styleId="city">
    <w:name w:val="city"/>
    <w:qFormat/>
  </w:style>
  <w:style w:type="character" w:customStyle="1" w:styleId="road">
    <w:name w:val="road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8">
    <w:name w:val="footnote text"/>
    <w:basedOn w:val="a"/>
    <w:semiHidden/>
    <w:rsid w:val="004A4E27"/>
    <w:pPr>
      <w:textAlignment w:val="auto"/>
    </w:pPr>
    <w:rPr>
      <w:sz w:val="20"/>
    </w:rPr>
  </w:style>
  <w:style w:type="paragraph" w:styleId="a9">
    <w:name w:val="List Paragraph"/>
    <w:basedOn w:val="a"/>
    <w:uiPriority w:val="34"/>
    <w:qFormat/>
    <w:rsid w:val="002F0EB4"/>
    <w:pPr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qFormat/>
    <w:pPr>
      <w:spacing w:before="280" w:after="28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УрФУ</cp:lastModifiedBy>
  <cp:revision>3</cp:revision>
  <dcterms:created xsi:type="dcterms:W3CDTF">2020-10-06T06:52:00Z</dcterms:created>
  <dcterms:modified xsi:type="dcterms:W3CDTF">2020-10-06T06:59:00Z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