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846"/>
        <w:gridCol w:w="2790"/>
        <w:gridCol w:w="1823"/>
      </w:tblGrid>
      <w:tr w:rsidR="004A4E27" w:rsidRPr="00F12458" w:rsidTr="00B77F9E">
        <w:tc>
          <w:tcPr>
            <w:tcW w:w="1507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4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79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23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A2B94" w:rsidTr="00B77F9E">
        <w:tc>
          <w:tcPr>
            <w:tcW w:w="1507" w:type="dxa"/>
            <w:shd w:val="clear" w:color="auto" w:fill="auto"/>
          </w:tcPr>
          <w:p w:rsidR="004A4E27" w:rsidRPr="00D2556E" w:rsidRDefault="00FA2B94" w:rsidP="00FA2B94">
            <w:pPr>
              <w:rPr>
                <w:b/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>Голуб Ирина Ивановна</w:t>
            </w:r>
          </w:p>
        </w:tc>
        <w:tc>
          <w:tcPr>
            <w:tcW w:w="3846" w:type="dxa"/>
            <w:shd w:val="clear" w:color="auto" w:fill="auto"/>
          </w:tcPr>
          <w:p w:rsidR="000D3958" w:rsidRPr="00D2556E" w:rsidRDefault="00FA2B94" w:rsidP="00FA2B94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D2556E">
              <w:rPr>
                <w:rFonts w:eastAsia="SimSun"/>
                <w:sz w:val="26"/>
                <w:szCs w:val="26"/>
                <w:lang w:eastAsia="zh-CN"/>
              </w:rPr>
              <w:t>Федеральное государственное бюджетное учреждение науки Институт систем энергетики им. Л.А. Мелентьева</w:t>
            </w:r>
            <w:r w:rsidR="00B77F9E">
              <w:rPr>
                <w:rFonts w:eastAsia="SimSun"/>
                <w:sz w:val="26"/>
                <w:szCs w:val="26"/>
                <w:lang w:eastAsia="zh-CN"/>
              </w:rPr>
              <w:t xml:space="preserve"> Сибирского отделения Российской академии наук,</w:t>
            </w:r>
          </w:p>
          <w:p w:rsidR="00FA2B94" w:rsidRPr="00D2556E" w:rsidRDefault="00FA2B94" w:rsidP="00FA2B94">
            <w:pPr>
              <w:rPr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>Россия,</w:t>
            </w:r>
            <w:r w:rsidRPr="00D2556E">
              <w:rPr>
                <w:color w:val="000000"/>
                <w:sz w:val="26"/>
                <w:szCs w:val="26"/>
                <w:shd w:val="clear" w:color="auto" w:fill="FFFFFF"/>
              </w:rPr>
              <w:t xml:space="preserve"> 664033, Иркутская область, г. Иркутск, ул. Лермонтова, д. 130.</w:t>
            </w:r>
            <w:r w:rsidRPr="00D2556E">
              <w:rPr>
                <w:sz w:val="26"/>
                <w:szCs w:val="26"/>
              </w:rPr>
              <w:t xml:space="preserve">; </w:t>
            </w:r>
          </w:p>
          <w:p w:rsidR="00FA2B94" w:rsidRPr="00D2556E" w:rsidRDefault="00FA2B94" w:rsidP="00FA2B94">
            <w:pPr>
              <w:rPr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 xml:space="preserve">Телефон </w:t>
            </w:r>
            <w:r w:rsidR="007F0B05" w:rsidRPr="00D2556E">
              <w:rPr>
                <w:sz w:val="26"/>
                <w:szCs w:val="26"/>
              </w:rPr>
              <w:t>+7-902-767-01-79</w:t>
            </w:r>
            <w:r w:rsidRPr="00D2556E">
              <w:rPr>
                <w:sz w:val="26"/>
                <w:szCs w:val="26"/>
              </w:rPr>
              <w:t>,</w:t>
            </w:r>
          </w:p>
          <w:p w:rsidR="00FA2B94" w:rsidRPr="00D2556E" w:rsidRDefault="00FA2B94" w:rsidP="00FA2B94">
            <w:pPr>
              <w:rPr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 xml:space="preserve">Сайт: </w:t>
            </w:r>
            <w:hyperlink r:id="rId8" w:history="1">
              <w:r w:rsidRPr="00D2556E">
                <w:rPr>
                  <w:rStyle w:val="a8"/>
                  <w:sz w:val="26"/>
                  <w:szCs w:val="26"/>
                  <w:lang w:val="en-US"/>
                </w:rPr>
                <w:t>http</w:t>
              </w:r>
              <w:r w:rsidRPr="00D2556E">
                <w:rPr>
                  <w:rStyle w:val="a8"/>
                  <w:sz w:val="26"/>
                  <w:szCs w:val="26"/>
                </w:rPr>
                <w:t>://</w:t>
              </w:r>
              <w:r w:rsidRPr="00D2556E">
                <w:rPr>
                  <w:rStyle w:val="a8"/>
                  <w:sz w:val="26"/>
                  <w:szCs w:val="26"/>
                  <w:lang w:val="en-US"/>
                </w:rPr>
                <w:t>www</w:t>
              </w:r>
              <w:r w:rsidRPr="00D2556E">
                <w:rPr>
                  <w:rStyle w:val="a8"/>
                  <w:sz w:val="26"/>
                  <w:szCs w:val="26"/>
                </w:rPr>
                <w:t>.</w:t>
              </w:r>
              <w:proofErr w:type="spellStart"/>
              <w:r w:rsidRPr="00D2556E">
                <w:rPr>
                  <w:rStyle w:val="a8"/>
                  <w:sz w:val="26"/>
                  <w:szCs w:val="26"/>
                  <w:lang w:val="en-US"/>
                </w:rPr>
                <w:t>isem</w:t>
              </w:r>
              <w:proofErr w:type="spellEnd"/>
              <w:r w:rsidRPr="00D2556E">
                <w:rPr>
                  <w:rStyle w:val="a8"/>
                  <w:sz w:val="26"/>
                  <w:szCs w:val="26"/>
                </w:rPr>
                <w:t>.</w:t>
              </w:r>
              <w:r w:rsidRPr="00D2556E">
                <w:rPr>
                  <w:rStyle w:val="a8"/>
                  <w:sz w:val="26"/>
                  <w:szCs w:val="26"/>
                  <w:lang w:val="en-US"/>
                </w:rPr>
                <w:t>irk</w:t>
              </w:r>
              <w:r w:rsidRPr="00D2556E">
                <w:rPr>
                  <w:rStyle w:val="a8"/>
                  <w:sz w:val="26"/>
                  <w:szCs w:val="26"/>
                </w:rPr>
                <w:t>.</w:t>
              </w:r>
              <w:proofErr w:type="spellStart"/>
              <w:r w:rsidRPr="00D2556E">
                <w:rPr>
                  <w:rStyle w:val="a8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2556E">
              <w:rPr>
                <w:sz w:val="26"/>
                <w:szCs w:val="26"/>
              </w:rPr>
              <w:t>;</w:t>
            </w:r>
          </w:p>
          <w:p w:rsidR="00FA2B94" w:rsidRPr="00D2556E" w:rsidRDefault="00FA2B94" w:rsidP="00FA2B94">
            <w:pPr>
              <w:rPr>
                <w:rStyle w:val="rpc41"/>
                <w:sz w:val="26"/>
                <w:szCs w:val="26"/>
                <w:lang w:val="en-US"/>
              </w:rPr>
            </w:pPr>
            <w:r w:rsidRPr="00D2556E">
              <w:rPr>
                <w:sz w:val="26"/>
                <w:szCs w:val="26"/>
                <w:lang w:val="en-US"/>
              </w:rPr>
              <w:t xml:space="preserve">e-mail: </w:t>
            </w:r>
            <w:hyperlink r:id="rId9" w:history="1">
              <w:r w:rsidRPr="00D2556E">
                <w:rPr>
                  <w:rStyle w:val="a8"/>
                  <w:sz w:val="26"/>
                  <w:szCs w:val="26"/>
                  <w:lang w:val="en-US"/>
                </w:rPr>
                <w:t>golub@isem.irk.ru</w:t>
              </w:r>
            </w:hyperlink>
          </w:p>
          <w:p w:rsidR="00FA2B94" w:rsidRPr="00D2556E" w:rsidRDefault="00FA2B94" w:rsidP="00FA2B94">
            <w:pPr>
              <w:rPr>
                <w:b/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>Ведущий научный сотрудник о</w:t>
            </w:r>
            <w:r w:rsidRPr="00D2556E">
              <w:rPr>
                <w:bCs/>
                <w:kern w:val="36"/>
                <w:sz w:val="26"/>
                <w:szCs w:val="26"/>
              </w:rPr>
              <w:t>тдела электроэнергетических систем № 40</w:t>
            </w:r>
          </w:p>
        </w:tc>
        <w:tc>
          <w:tcPr>
            <w:tcW w:w="2790" w:type="dxa"/>
            <w:shd w:val="clear" w:color="auto" w:fill="auto"/>
          </w:tcPr>
          <w:p w:rsidR="004A4E27" w:rsidRPr="00D2556E" w:rsidRDefault="00FA2B94" w:rsidP="00FA2B94">
            <w:pPr>
              <w:rPr>
                <w:b/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>Доктор технических наук, 05.14.02 –</w:t>
            </w:r>
            <w:r w:rsidR="00BB3013" w:rsidRPr="00D2556E">
              <w:rPr>
                <w:sz w:val="26"/>
                <w:szCs w:val="26"/>
              </w:rPr>
              <w:t xml:space="preserve"> Э</w:t>
            </w:r>
            <w:r w:rsidRPr="00D2556E">
              <w:rPr>
                <w:sz w:val="26"/>
                <w:szCs w:val="26"/>
              </w:rPr>
              <w:t>лектрические станции и электроэнергетические системы</w:t>
            </w:r>
          </w:p>
        </w:tc>
        <w:tc>
          <w:tcPr>
            <w:tcW w:w="1823" w:type="dxa"/>
            <w:shd w:val="clear" w:color="auto" w:fill="auto"/>
          </w:tcPr>
          <w:p w:rsidR="004A4E27" w:rsidRPr="00D2556E" w:rsidRDefault="00FA2B94" w:rsidP="00FA2B94">
            <w:pPr>
              <w:rPr>
                <w:b/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>Профессор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0D3958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</w:t>
            </w:r>
            <w:proofErr w:type="gramStart"/>
            <w:r w:rsidRPr="00F12458">
              <w:rPr>
                <w:sz w:val="24"/>
                <w:szCs w:val="24"/>
              </w:rPr>
              <w:t>изданиях</w:t>
            </w:r>
            <w:proofErr w:type="gramEnd"/>
            <w:r w:rsidRPr="00F12458">
              <w:rPr>
                <w:sz w:val="24"/>
                <w:szCs w:val="24"/>
              </w:rPr>
              <w:t xml:space="preserve"> за последние 5 лет (не более 15 публикаций):</w:t>
            </w:r>
          </w:p>
        </w:tc>
      </w:tr>
      <w:tr w:rsidR="00FA2B94" w:rsidRPr="00BE108C" w:rsidTr="000D3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29" w:rsidRPr="00D2556E" w:rsidRDefault="00BD0929" w:rsidP="0020388C">
            <w:pPr>
              <w:pStyle w:val="a7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6E">
              <w:rPr>
                <w:rFonts w:ascii="Times New Roman" w:hAnsi="Times New Roman"/>
                <w:sz w:val="26"/>
                <w:szCs w:val="26"/>
              </w:rPr>
              <w:t xml:space="preserve">Голуб И.И. Оценивание состояния распределительной сети низкого напряжения по измерениям интеллектуальных счетчиков / Е.В. </w:t>
            </w:r>
            <w:proofErr w:type="spellStart"/>
            <w:r w:rsidRPr="00D2556E">
              <w:rPr>
                <w:rFonts w:ascii="Times New Roman" w:hAnsi="Times New Roman"/>
                <w:sz w:val="26"/>
                <w:szCs w:val="26"/>
              </w:rPr>
              <w:t>Болоев</w:t>
            </w:r>
            <w:proofErr w:type="spellEnd"/>
            <w:r w:rsidRPr="00D2556E">
              <w:rPr>
                <w:rFonts w:ascii="Times New Roman" w:hAnsi="Times New Roman"/>
                <w:sz w:val="26"/>
                <w:szCs w:val="26"/>
              </w:rPr>
              <w:t xml:space="preserve">, И.И. Голуб, В.В. </w:t>
            </w:r>
            <w:proofErr w:type="spellStart"/>
            <w:r w:rsidRPr="00D2556E">
              <w:rPr>
                <w:rFonts w:ascii="Times New Roman" w:hAnsi="Times New Roman"/>
                <w:sz w:val="26"/>
                <w:szCs w:val="26"/>
              </w:rPr>
              <w:t>Федчишин</w:t>
            </w:r>
            <w:proofErr w:type="spellEnd"/>
            <w:r w:rsidRPr="00D2556E">
              <w:rPr>
                <w:rFonts w:ascii="Times New Roman" w:hAnsi="Times New Roman"/>
                <w:sz w:val="26"/>
                <w:szCs w:val="26"/>
              </w:rPr>
              <w:t xml:space="preserve"> // Вестник Иркутского государственного технического университета. 2018. Т. 22. № 2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 xml:space="preserve"> (133)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>. C. 95-106.</w:t>
            </w:r>
          </w:p>
          <w:p w:rsidR="00BD0929" w:rsidRPr="00D2556E" w:rsidRDefault="00BD0929" w:rsidP="00FA2B94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6E">
              <w:rPr>
                <w:rFonts w:ascii="Times New Roman" w:hAnsi="Times New Roman"/>
                <w:sz w:val="26"/>
                <w:szCs w:val="26"/>
              </w:rPr>
              <w:t xml:space="preserve">Голуб И.И.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>Алгоритм оптимизации реконфигурации и суточных графиков нагрузки распределительной электрической сети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proofErr w:type="spellStart"/>
            <w:r w:rsidR="0020388C" w:rsidRPr="00D2556E">
              <w:rPr>
                <w:rFonts w:ascii="Times New Roman" w:hAnsi="Times New Roman"/>
                <w:sz w:val="26"/>
                <w:szCs w:val="26"/>
              </w:rPr>
              <w:t>Болоев</w:t>
            </w:r>
            <w:proofErr w:type="spellEnd"/>
            <w:r w:rsidR="0020388C" w:rsidRPr="00D2556E">
              <w:rPr>
                <w:rFonts w:ascii="Times New Roman" w:hAnsi="Times New Roman"/>
                <w:sz w:val="26"/>
                <w:szCs w:val="26"/>
              </w:rPr>
              <w:t xml:space="preserve">, О.Н. Войтов, 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 xml:space="preserve">И.И. Голуб,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>Л.В. Семенова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 xml:space="preserve"> //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>Известия Российской академии наук. Энергетика. 2018.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>1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 xml:space="preserve">. С.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>25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>-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>34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0388C" w:rsidRPr="00D2556E" w:rsidRDefault="00BD0929" w:rsidP="0020388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56E">
              <w:rPr>
                <w:rFonts w:ascii="Times New Roman" w:hAnsi="Times New Roman"/>
                <w:sz w:val="26"/>
                <w:szCs w:val="26"/>
              </w:rPr>
              <w:t xml:space="preserve">Голуб И.И.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 xml:space="preserve">Определение допустимого </w:t>
            </w:r>
            <w:proofErr w:type="spellStart"/>
            <w:r w:rsidR="0020388C" w:rsidRPr="00D2556E">
              <w:rPr>
                <w:rFonts w:ascii="Times New Roman" w:hAnsi="Times New Roman"/>
                <w:sz w:val="26"/>
                <w:szCs w:val="26"/>
              </w:rPr>
              <w:t>потокораспределения</w:t>
            </w:r>
            <w:proofErr w:type="spellEnd"/>
            <w:r w:rsidR="0020388C" w:rsidRPr="00D2556E">
              <w:rPr>
                <w:rFonts w:ascii="Times New Roman" w:hAnsi="Times New Roman"/>
                <w:sz w:val="26"/>
                <w:szCs w:val="26"/>
              </w:rPr>
              <w:t xml:space="preserve"> в ЭЭС при вероятностном характере информации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 xml:space="preserve"> / И.И. Голуб,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 xml:space="preserve">О.Н. Войтов, Е.В. </w:t>
            </w:r>
            <w:proofErr w:type="spellStart"/>
            <w:r w:rsidR="0020388C" w:rsidRPr="00D2556E">
              <w:rPr>
                <w:rFonts w:ascii="Times New Roman" w:hAnsi="Times New Roman"/>
                <w:sz w:val="26"/>
                <w:szCs w:val="26"/>
              </w:rPr>
              <w:t>Болоев</w:t>
            </w:r>
            <w:proofErr w:type="spellEnd"/>
            <w:r w:rsidRPr="00D2556E">
              <w:rPr>
                <w:rFonts w:ascii="Times New Roman" w:hAnsi="Times New Roman"/>
                <w:sz w:val="26"/>
                <w:szCs w:val="26"/>
              </w:rPr>
              <w:t xml:space="preserve"> // </w:t>
            </w:r>
            <w:r w:rsidR="0020388C" w:rsidRPr="00D2556E">
              <w:rPr>
                <w:rFonts w:ascii="Times New Roman" w:hAnsi="Times New Roman"/>
                <w:sz w:val="26"/>
                <w:szCs w:val="26"/>
              </w:rPr>
              <w:t xml:space="preserve">Известия Российской академии наук. Энергетика. 2016. № 5. </w:t>
            </w:r>
          </w:p>
          <w:p w:rsidR="0020388C" w:rsidRPr="00D2556E" w:rsidRDefault="0020388C" w:rsidP="0020388C">
            <w:pPr>
              <w:ind w:left="360"/>
              <w:rPr>
                <w:sz w:val="26"/>
                <w:szCs w:val="26"/>
              </w:rPr>
            </w:pPr>
            <w:r w:rsidRPr="00D2556E">
              <w:rPr>
                <w:sz w:val="26"/>
                <w:szCs w:val="26"/>
              </w:rPr>
              <w:t>С. 67-77.</w:t>
            </w:r>
          </w:p>
          <w:p w:rsidR="00FA2B94" w:rsidRPr="00BE108C" w:rsidRDefault="00BD0929" w:rsidP="0020388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56E">
              <w:rPr>
                <w:rFonts w:ascii="Times New Roman" w:hAnsi="Times New Roman"/>
                <w:sz w:val="26"/>
                <w:szCs w:val="26"/>
              </w:rPr>
              <w:t>.Голуб И.И.</w:t>
            </w:r>
            <w:r w:rsidR="00FA2B94" w:rsidRPr="00D2556E">
              <w:rPr>
                <w:rFonts w:ascii="Times New Roman" w:hAnsi="Times New Roman"/>
                <w:sz w:val="26"/>
                <w:szCs w:val="26"/>
              </w:rPr>
              <w:t xml:space="preserve"> Алгоритмы синтеза наблюдаемости электроэнергетических систем на основе синхронизированных векторных измерений </w:t>
            </w:r>
            <w:r w:rsidRPr="00D2556E">
              <w:rPr>
                <w:rFonts w:ascii="Times New Roman" w:hAnsi="Times New Roman"/>
                <w:sz w:val="26"/>
                <w:szCs w:val="26"/>
              </w:rPr>
              <w:t xml:space="preserve">/ И.И. Голуб, М.В. Хохлов </w:t>
            </w:r>
            <w:r w:rsidR="00FA2B94" w:rsidRPr="00D2556E">
              <w:rPr>
                <w:rFonts w:ascii="Times New Roman" w:hAnsi="Times New Roman"/>
                <w:sz w:val="26"/>
                <w:szCs w:val="26"/>
              </w:rPr>
              <w:t>// Электричество, 2015, № 1. С. 26-33.</w:t>
            </w:r>
          </w:p>
        </w:tc>
      </w:tr>
    </w:tbl>
    <w:p w:rsidR="004A4E27" w:rsidRPr="00BE108C" w:rsidRDefault="004A4E27" w:rsidP="000D3958">
      <w:pPr>
        <w:rPr>
          <w:sz w:val="24"/>
          <w:szCs w:val="24"/>
        </w:rPr>
      </w:pPr>
    </w:p>
    <w:sectPr w:rsidR="004A4E27" w:rsidRPr="00BE108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BC" w:rsidRDefault="00B54DBC">
      <w:r>
        <w:separator/>
      </w:r>
    </w:p>
  </w:endnote>
  <w:endnote w:type="continuationSeparator" w:id="0">
    <w:p w:rsidR="00B54DBC" w:rsidRDefault="00B5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BC" w:rsidRDefault="00B54DBC">
      <w:r>
        <w:separator/>
      </w:r>
    </w:p>
  </w:footnote>
  <w:footnote w:type="continuationSeparator" w:id="0">
    <w:p w:rsidR="00B54DBC" w:rsidRDefault="00B5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1A1"/>
    <w:multiLevelType w:val="hybridMultilevel"/>
    <w:tmpl w:val="F02E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73EF"/>
    <w:multiLevelType w:val="hybridMultilevel"/>
    <w:tmpl w:val="07F219A0"/>
    <w:lvl w:ilvl="0" w:tplc="233E6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D3958"/>
    <w:rsid w:val="001112F4"/>
    <w:rsid w:val="00117528"/>
    <w:rsid w:val="0020388C"/>
    <w:rsid w:val="002642B0"/>
    <w:rsid w:val="002C38F5"/>
    <w:rsid w:val="002F4129"/>
    <w:rsid w:val="004A4E27"/>
    <w:rsid w:val="00505F33"/>
    <w:rsid w:val="00535610"/>
    <w:rsid w:val="00541820"/>
    <w:rsid w:val="005563FC"/>
    <w:rsid w:val="00574870"/>
    <w:rsid w:val="006730A0"/>
    <w:rsid w:val="006D7CE4"/>
    <w:rsid w:val="007B2E52"/>
    <w:rsid w:val="007E0FBE"/>
    <w:rsid w:val="007F0B05"/>
    <w:rsid w:val="008B0F66"/>
    <w:rsid w:val="008E50FF"/>
    <w:rsid w:val="00904FC1"/>
    <w:rsid w:val="009A0F63"/>
    <w:rsid w:val="00B20588"/>
    <w:rsid w:val="00B54DBC"/>
    <w:rsid w:val="00B77F9E"/>
    <w:rsid w:val="00BB3013"/>
    <w:rsid w:val="00BD0929"/>
    <w:rsid w:val="00BE108C"/>
    <w:rsid w:val="00CA33CB"/>
    <w:rsid w:val="00CE754A"/>
    <w:rsid w:val="00D2556E"/>
    <w:rsid w:val="00D37320"/>
    <w:rsid w:val="00DA22A4"/>
    <w:rsid w:val="00DB535C"/>
    <w:rsid w:val="00DE5DE7"/>
    <w:rsid w:val="00F676A8"/>
    <w:rsid w:val="00FA2B94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table" w:styleId="a6">
    <w:name w:val="Table Grid"/>
    <w:basedOn w:val="a1"/>
    <w:uiPriority w:val="39"/>
    <w:rsid w:val="000D3958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3958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2B94"/>
    <w:rPr>
      <w:color w:val="0563C1"/>
      <w:u w:val="single"/>
    </w:rPr>
  </w:style>
  <w:style w:type="character" w:customStyle="1" w:styleId="rpc41">
    <w:name w:val="_rpc_41"/>
    <w:rsid w:val="00FA2B94"/>
  </w:style>
  <w:style w:type="character" w:customStyle="1" w:styleId="a9">
    <w:name w:val="Неразрешенное упоминание"/>
    <w:uiPriority w:val="99"/>
    <w:semiHidden/>
    <w:unhideWhenUsed/>
    <w:rsid w:val="00FA2B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table" w:styleId="a6">
    <w:name w:val="Table Grid"/>
    <w:basedOn w:val="a1"/>
    <w:uiPriority w:val="39"/>
    <w:rsid w:val="000D3958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3958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2B94"/>
    <w:rPr>
      <w:color w:val="0563C1"/>
      <w:u w:val="single"/>
    </w:rPr>
  </w:style>
  <w:style w:type="character" w:customStyle="1" w:styleId="rpc41">
    <w:name w:val="_rpc_41"/>
    <w:rsid w:val="00FA2B94"/>
  </w:style>
  <w:style w:type="character" w:customStyle="1" w:styleId="a9">
    <w:name w:val="Неразрешенное упоминание"/>
    <w:uiPriority w:val="99"/>
    <w:semiHidden/>
    <w:unhideWhenUsed/>
    <w:rsid w:val="00FA2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m.i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ub@isem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2081</CharactersWithSpaces>
  <SharedDoc>false</SharedDoc>
  <HLinks>
    <vt:vector size="18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http://isem.irk.ru/publications/10.21285-1814-3520-2018-2-95-106/</vt:lpwstr>
      </vt:variant>
      <vt:variant>
        <vt:lpwstr/>
      </vt:variant>
      <vt:variant>
        <vt:i4>126</vt:i4>
      </vt:variant>
      <vt:variant>
        <vt:i4>3</vt:i4>
      </vt:variant>
      <vt:variant>
        <vt:i4>0</vt:i4>
      </vt:variant>
      <vt:variant>
        <vt:i4>5</vt:i4>
      </vt:variant>
      <vt:variant>
        <vt:lpwstr>mailto:golub@isem.irk.ru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http://www.isem.irk.ru/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УрФУ</cp:lastModifiedBy>
  <cp:revision>2</cp:revision>
  <dcterms:created xsi:type="dcterms:W3CDTF">2019-11-27T08:55:00Z</dcterms:created>
  <dcterms:modified xsi:type="dcterms:W3CDTF">2019-11-27T08:55:00Z</dcterms:modified>
</cp:coreProperties>
</file>