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C8E6E" w14:textId="77777777" w:rsidR="00422CB4" w:rsidRDefault="00D571EF">
      <w:pPr>
        <w:jc w:val="center"/>
        <w:rPr>
          <w:b/>
        </w:rPr>
      </w:pPr>
      <w:r>
        <w:rPr>
          <w:b/>
        </w:rPr>
        <w:t>СВЕДЕНИЯ</w:t>
      </w:r>
    </w:p>
    <w:p w14:paraId="54A0FC6F" w14:textId="77777777" w:rsidR="00422CB4" w:rsidRDefault="00D571EF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3F010C82" w14:textId="3FBFCD99" w:rsidR="00422CB4" w:rsidRDefault="00D571EF">
      <w:pPr>
        <w:jc w:val="center"/>
        <w:rPr>
          <w:bCs/>
        </w:rPr>
      </w:pPr>
      <w:r>
        <w:rPr>
          <w:bCs/>
        </w:rPr>
        <w:t xml:space="preserve">по диссертации </w:t>
      </w:r>
      <w:r w:rsidR="001569F6">
        <w:rPr>
          <w:rFonts w:hint="eastAsia"/>
          <w:bCs/>
        </w:rPr>
        <w:t>В</w:t>
      </w:r>
      <w:r w:rsidR="001569F6">
        <w:rPr>
          <w:bCs/>
        </w:rPr>
        <w:t>ан Ин</w:t>
      </w:r>
      <w:r>
        <w:rPr>
          <w:bCs/>
        </w:rPr>
        <w:t xml:space="preserve"> на тему </w:t>
      </w:r>
    </w:p>
    <w:p w14:paraId="2649BD6E" w14:textId="3DAA99B2" w:rsidR="00422CB4" w:rsidRDefault="001569F6">
      <w:pPr>
        <w:jc w:val="center"/>
        <w:rPr>
          <w:bCs/>
        </w:rPr>
      </w:pPr>
      <w:r w:rsidRPr="001569F6">
        <w:rPr>
          <w:bCs/>
        </w:rPr>
        <w:t>«Налоговое стимулирование технологических инноваций в секторах возобновляемой энергетики Китая» / «</w:t>
      </w:r>
      <w:proofErr w:type="spellStart"/>
      <w:r w:rsidRPr="001569F6">
        <w:rPr>
          <w:bCs/>
        </w:rPr>
        <w:t>Tax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incentives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for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technological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innovation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China's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renewable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energy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power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generation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sectors</w:t>
      </w:r>
      <w:proofErr w:type="spellEnd"/>
      <w:r w:rsidRPr="001569F6">
        <w:rPr>
          <w:bCs/>
        </w:rPr>
        <w:t>»</w:t>
      </w:r>
      <w:r>
        <w:rPr>
          <w:bCs/>
        </w:rPr>
        <w:t xml:space="preserve"> по специальности 5.2.4. Финансы </w:t>
      </w:r>
    </w:p>
    <w:p w14:paraId="75F4F582" w14:textId="77777777" w:rsidR="00422CB4" w:rsidRDefault="00D571EF">
      <w:pPr>
        <w:jc w:val="center"/>
        <w:rPr>
          <w:bCs/>
        </w:rPr>
      </w:pPr>
      <w:r>
        <w:rPr>
          <w:bCs/>
        </w:rPr>
        <w:t>на соискание ученой степени кандидата экономических наук</w:t>
      </w:r>
    </w:p>
    <w:p w14:paraId="517B602E" w14:textId="77777777" w:rsidR="00422CB4" w:rsidRDefault="00422CB4">
      <w:pPr>
        <w:jc w:val="center"/>
        <w:rPr>
          <w:bCs/>
        </w:rPr>
      </w:pP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4650"/>
        <w:gridCol w:w="2590"/>
        <w:gridCol w:w="1453"/>
      </w:tblGrid>
      <w:tr w:rsidR="00422CB4" w14:paraId="6B7C15D9" w14:textId="77777777">
        <w:tc>
          <w:tcPr>
            <w:tcW w:w="1535" w:type="dxa"/>
          </w:tcPr>
          <w:p w14:paraId="0525AA8B" w14:textId="77777777" w:rsidR="00422CB4" w:rsidRDefault="00D571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650" w:type="dxa"/>
          </w:tcPr>
          <w:p w14:paraId="110C4435" w14:textId="77777777" w:rsidR="00422CB4" w:rsidRDefault="00D571EF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Место основной работы - полное наименование организации (с указанием полного почтового адреса, телефона (при наличии), ад</w:t>
            </w:r>
            <w:r>
              <w:rPr>
                <w:sz w:val="24"/>
                <w:szCs w:val="24"/>
              </w:rPr>
              <w:t>реса электронной почты (при наличии)), должность, занимаемая им в этой организации (полностью с указанием структурного подразделения)</w:t>
            </w:r>
          </w:p>
        </w:tc>
        <w:tc>
          <w:tcPr>
            <w:tcW w:w="2590" w:type="dxa"/>
          </w:tcPr>
          <w:p w14:paraId="1EA15117" w14:textId="77777777" w:rsidR="00422CB4" w:rsidRDefault="00D571EF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соответствии с действующей Номенклатурой специальностей научных работников)</w:t>
            </w:r>
          </w:p>
        </w:tc>
        <w:tc>
          <w:tcPr>
            <w:tcW w:w="1453" w:type="dxa"/>
          </w:tcPr>
          <w:p w14:paraId="2DB09CCC" w14:textId="77777777" w:rsidR="00422CB4" w:rsidRDefault="00D571EF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422CB4" w14:paraId="423EC1DF" w14:textId="77777777">
        <w:tc>
          <w:tcPr>
            <w:tcW w:w="1535" w:type="dxa"/>
          </w:tcPr>
          <w:p w14:paraId="125F1A93" w14:textId="0D132FBF" w:rsidR="00422CB4" w:rsidRDefault="00E23300">
            <w:pPr>
              <w:jc w:val="center"/>
              <w:rPr>
                <w:sz w:val="24"/>
                <w:szCs w:val="24"/>
              </w:rPr>
            </w:pPr>
            <w:r w:rsidRPr="00E23300">
              <w:rPr>
                <w:sz w:val="24"/>
                <w:szCs w:val="24"/>
              </w:rPr>
              <w:t xml:space="preserve">Магарил Елена </w:t>
            </w:r>
            <w:proofErr w:type="spellStart"/>
            <w:r w:rsidRPr="00E23300">
              <w:rPr>
                <w:sz w:val="24"/>
                <w:szCs w:val="24"/>
              </w:rPr>
              <w:t>Роменовна</w:t>
            </w:r>
            <w:proofErr w:type="spellEnd"/>
          </w:p>
        </w:tc>
        <w:tc>
          <w:tcPr>
            <w:tcW w:w="4650" w:type="dxa"/>
          </w:tcPr>
          <w:p w14:paraId="3229C7C9" w14:textId="307F133E" w:rsidR="00070A7F" w:rsidRPr="00070A7F" w:rsidRDefault="00E23300" w:rsidP="00070A7F">
            <w:pPr>
              <w:jc w:val="center"/>
              <w:rPr>
                <w:sz w:val="24"/>
                <w:szCs w:val="24"/>
              </w:rPr>
            </w:pPr>
            <w:r w:rsidRPr="00E23300">
              <w:rPr>
                <w:sz w:val="24"/>
                <w:szCs w:val="24"/>
              </w:rPr>
              <w:t>ФГАОУ ВО «Уральский федеральный университет имени первого Президента России Б.Н. Ельцина», заведующий кафедрой экономики природопользования</w:t>
            </w:r>
            <w:r w:rsidR="00070A7F" w:rsidRPr="00070A7F">
              <w:rPr>
                <w:sz w:val="24"/>
                <w:szCs w:val="24"/>
              </w:rPr>
              <w:t>,</w:t>
            </w:r>
          </w:p>
          <w:p w14:paraId="0A7DECB3" w14:textId="447AC17D" w:rsidR="00070A7F" w:rsidRPr="00070A7F" w:rsidRDefault="0001606D" w:rsidP="00070A7F">
            <w:pPr>
              <w:jc w:val="center"/>
              <w:rPr>
                <w:sz w:val="24"/>
                <w:szCs w:val="24"/>
              </w:rPr>
            </w:pPr>
            <w:r w:rsidRPr="0001606D">
              <w:rPr>
                <w:sz w:val="24"/>
                <w:szCs w:val="24"/>
              </w:rPr>
              <w:t>62</w:t>
            </w:r>
            <w:r w:rsidR="00E23300">
              <w:rPr>
                <w:sz w:val="24"/>
                <w:szCs w:val="24"/>
              </w:rPr>
              <w:t>0062</w:t>
            </w:r>
            <w:r w:rsidRPr="0001606D">
              <w:rPr>
                <w:sz w:val="24"/>
                <w:szCs w:val="24"/>
              </w:rPr>
              <w:t xml:space="preserve">, Россия, </w:t>
            </w:r>
            <w:r w:rsidR="00E23300">
              <w:rPr>
                <w:sz w:val="24"/>
                <w:szCs w:val="24"/>
              </w:rPr>
              <w:t>г. Екатеринбург</w:t>
            </w:r>
            <w:r w:rsidRPr="0001606D">
              <w:rPr>
                <w:sz w:val="24"/>
                <w:szCs w:val="24"/>
              </w:rPr>
              <w:t xml:space="preserve">, ул. </w:t>
            </w:r>
            <w:r w:rsidR="00E23300">
              <w:rPr>
                <w:sz w:val="24"/>
                <w:szCs w:val="24"/>
              </w:rPr>
              <w:t>Мира</w:t>
            </w:r>
            <w:r w:rsidRPr="0001606D">
              <w:rPr>
                <w:sz w:val="24"/>
                <w:szCs w:val="24"/>
              </w:rPr>
              <w:t xml:space="preserve">, д. </w:t>
            </w:r>
            <w:r w:rsidR="00E23300">
              <w:rPr>
                <w:sz w:val="24"/>
                <w:szCs w:val="24"/>
              </w:rPr>
              <w:t>19</w:t>
            </w:r>
            <w:r w:rsidR="00070A7F" w:rsidRPr="00070A7F">
              <w:rPr>
                <w:sz w:val="24"/>
                <w:szCs w:val="24"/>
              </w:rPr>
              <w:t>.</w:t>
            </w:r>
          </w:p>
          <w:p w14:paraId="1BEE33E5" w14:textId="2A746C82" w:rsidR="00070A7F" w:rsidRPr="00E23300" w:rsidRDefault="00070A7F" w:rsidP="00070A7F">
            <w:pPr>
              <w:jc w:val="center"/>
              <w:rPr>
                <w:sz w:val="24"/>
                <w:szCs w:val="24"/>
                <w:lang w:val="en-US"/>
              </w:rPr>
            </w:pPr>
            <w:r w:rsidRPr="00070A7F">
              <w:rPr>
                <w:sz w:val="24"/>
                <w:szCs w:val="24"/>
                <w:lang w:val="en-US"/>
              </w:rPr>
              <w:t>e</w:t>
            </w:r>
            <w:r w:rsidRPr="00E23300">
              <w:rPr>
                <w:sz w:val="24"/>
                <w:szCs w:val="24"/>
                <w:lang w:val="en-US"/>
              </w:rPr>
              <w:t>-</w:t>
            </w:r>
            <w:r w:rsidRPr="00070A7F">
              <w:rPr>
                <w:sz w:val="24"/>
                <w:szCs w:val="24"/>
                <w:lang w:val="en-US"/>
              </w:rPr>
              <w:t>mail</w:t>
            </w:r>
            <w:r w:rsidRPr="00E23300">
              <w:rPr>
                <w:sz w:val="24"/>
                <w:szCs w:val="24"/>
                <w:lang w:val="en-US"/>
              </w:rPr>
              <w:t>:</w:t>
            </w:r>
            <w:r w:rsidR="00E23300" w:rsidRPr="00E23300">
              <w:rPr>
                <w:lang w:val="en-US"/>
              </w:rPr>
              <w:t xml:space="preserve"> </w:t>
            </w:r>
            <w:r w:rsidR="00E23300" w:rsidRPr="00E23300">
              <w:rPr>
                <w:sz w:val="24"/>
                <w:szCs w:val="24"/>
                <w:lang w:val="en-US"/>
              </w:rPr>
              <w:t>magaril67@mail.ru</w:t>
            </w:r>
            <w:r w:rsidRPr="00E23300">
              <w:rPr>
                <w:sz w:val="24"/>
                <w:szCs w:val="24"/>
                <w:lang w:val="en-US"/>
              </w:rPr>
              <w:t>,</w:t>
            </w:r>
          </w:p>
          <w:p w14:paraId="1AB44ADE" w14:textId="423E2F8F" w:rsidR="00422CB4" w:rsidRDefault="00070A7F" w:rsidP="00070A7F">
            <w:pPr>
              <w:jc w:val="center"/>
              <w:rPr>
                <w:sz w:val="24"/>
                <w:szCs w:val="24"/>
              </w:rPr>
            </w:pPr>
            <w:r w:rsidRPr="00070A7F">
              <w:rPr>
                <w:sz w:val="24"/>
                <w:szCs w:val="24"/>
              </w:rPr>
              <w:t xml:space="preserve">телефон: +7 </w:t>
            </w:r>
            <w:r w:rsidR="004833FA">
              <w:rPr>
                <w:sz w:val="24"/>
                <w:szCs w:val="24"/>
              </w:rPr>
              <w:t>912</w:t>
            </w:r>
            <w:r w:rsidR="00E23300">
              <w:rPr>
                <w:sz w:val="24"/>
                <w:szCs w:val="24"/>
              </w:rPr>
              <w:t>639-85-44</w:t>
            </w:r>
          </w:p>
        </w:tc>
        <w:tc>
          <w:tcPr>
            <w:tcW w:w="2590" w:type="dxa"/>
          </w:tcPr>
          <w:p w14:paraId="2890F2DF" w14:textId="4019549C" w:rsidR="00422CB4" w:rsidRDefault="00857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57494">
              <w:rPr>
                <w:sz w:val="24"/>
                <w:szCs w:val="24"/>
              </w:rPr>
              <w:t>Доктор технических наук, 2.9.5 – Эксплуатация автомобильного транспорта</w:t>
            </w:r>
          </w:p>
        </w:tc>
        <w:tc>
          <w:tcPr>
            <w:tcW w:w="1453" w:type="dxa"/>
          </w:tcPr>
          <w:p w14:paraId="5BC22628" w14:textId="0E141216" w:rsidR="00422CB4" w:rsidRDefault="00857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</w:tr>
      <w:tr w:rsidR="00422CB4" w14:paraId="2CAC1E57" w14:textId="77777777">
        <w:tc>
          <w:tcPr>
            <w:tcW w:w="10228" w:type="dxa"/>
            <w:gridSpan w:val="4"/>
          </w:tcPr>
          <w:p w14:paraId="7CA04CB8" w14:textId="77777777" w:rsidR="00422CB4" w:rsidRDefault="00D571EF">
            <w:pPr>
              <w:ind w:firstLine="709"/>
              <w:rPr>
                <w:b/>
              </w:rPr>
            </w:pPr>
            <w:r>
              <w:rPr>
                <w:sz w:val="24"/>
                <w:szCs w:val="24"/>
              </w:rPr>
              <w:t xml:space="preserve">Основные публикации по теме диссертации в рецензируемых научных </w:t>
            </w:r>
            <w:r>
              <w:rPr>
                <w:sz w:val="24"/>
                <w:szCs w:val="24"/>
              </w:rPr>
              <w:t>изданиях за последние 5 лет (не более 15 публикаций):</w:t>
            </w:r>
          </w:p>
        </w:tc>
      </w:tr>
      <w:tr w:rsidR="00422CB4" w:rsidRPr="00E11FD8" w14:paraId="4E5F1BAD" w14:textId="77777777">
        <w:tc>
          <w:tcPr>
            <w:tcW w:w="10228" w:type="dxa"/>
            <w:gridSpan w:val="4"/>
          </w:tcPr>
          <w:p w14:paraId="0C4E4E74" w14:textId="559A1FFF" w:rsidR="00422CB4" w:rsidRPr="000777BC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t>М</w:t>
            </w:r>
            <w:r>
              <w:rPr>
                <w:bCs/>
                <w:sz w:val="24"/>
              </w:rPr>
              <w:t>агарил</w:t>
            </w:r>
            <w:r w:rsidRPr="00E11FD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E11FD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="00300BA6" w:rsidRPr="000777BC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>Management Competencies in the Energy Sector within the Framework of Sustainable Management</w:t>
            </w:r>
            <w:r w:rsidR="00353B98" w:rsidRPr="000777BC">
              <w:rPr>
                <w:bCs/>
                <w:sz w:val="24"/>
                <w:lang w:val="en-US"/>
              </w:rPr>
              <w:t xml:space="preserve"> </w:t>
            </w:r>
            <w:r w:rsidR="00300BA6" w:rsidRPr="000777BC">
              <w:rPr>
                <w:rFonts w:hint="eastAsia"/>
                <w:bCs/>
                <w:sz w:val="24"/>
                <w:lang w:val="en-US"/>
              </w:rPr>
              <w:t xml:space="preserve">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Karaeva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 &amp;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Magaril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E. </w:t>
            </w:r>
            <w:r w:rsidR="000777BC" w:rsidRPr="000777BC">
              <w:rPr>
                <w:bCs/>
                <w:sz w:val="24"/>
                <w:lang w:val="en-US"/>
              </w:rPr>
              <w:t xml:space="preserve">// </w:t>
            </w:r>
            <w:r w:rsidR="00353B98" w:rsidRPr="00353B98">
              <w:rPr>
                <w:bCs/>
                <w:sz w:val="24"/>
                <w:lang w:val="en-US"/>
              </w:rPr>
              <w:t xml:space="preserve">WIT Transactions on Ecology and the Environment. </w:t>
            </w:r>
            <w:r w:rsidR="00353B98">
              <w:rPr>
                <w:bCs/>
                <w:sz w:val="24"/>
              </w:rPr>
              <w:t xml:space="preserve">2025, </w:t>
            </w:r>
            <w:r w:rsidR="00353B98" w:rsidRPr="00353B98">
              <w:rPr>
                <w:bCs/>
                <w:sz w:val="24"/>
                <w:lang w:val="en-US"/>
              </w:rPr>
              <w:t xml:space="preserve">265, </w:t>
            </w:r>
            <w:proofErr w:type="spellStart"/>
            <w:r w:rsidR="00353B98">
              <w:rPr>
                <w:bCs/>
                <w:sz w:val="24"/>
              </w:rPr>
              <w:t>Рр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>. 165-174</w:t>
            </w:r>
          </w:p>
        </w:tc>
      </w:tr>
      <w:tr w:rsidR="00422CB4" w:rsidRPr="00353B98" w14:paraId="64464E0E" w14:textId="77777777">
        <w:tc>
          <w:tcPr>
            <w:tcW w:w="10228" w:type="dxa"/>
            <w:gridSpan w:val="4"/>
          </w:tcPr>
          <w:p w14:paraId="35ED1B8A" w14:textId="311BD8D4" w:rsidR="00422CB4" w:rsidRPr="00353B98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 w:rsidRPr="00E11FD8">
              <w:rPr>
                <w:bCs/>
                <w:sz w:val="24"/>
              </w:rPr>
              <w:t>Магарил</w:t>
            </w:r>
            <w:r w:rsidRPr="00353B98">
              <w:rPr>
                <w:bCs/>
                <w:sz w:val="24"/>
                <w:lang w:val="en-US"/>
              </w:rPr>
              <w:t xml:space="preserve"> </w:t>
            </w:r>
            <w:r w:rsidRPr="00E11FD8">
              <w:rPr>
                <w:bCs/>
                <w:sz w:val="24"/>
              </w:rPr>
              <w:t>Е</w:t>
            </w:r>
            <w:r w:rsidRPr="00353B98">
              <w:rPr>
                <w:bCs/>
                <w:sz w:val="24"/>
                <w:lang w:val="en-US"/>
              </w:rPr>
              <w:t>.</w:t>
            </w:r>
            <w:r w:rsidRPr="00E11FD8">
              <w:rPr>
                <w:bCs/>
                <w:sz w:val="24"/>
              </w:rPr>
              <w:t>Р</w:t>
            </w:r>
            <w:r w:rsidR="00300BA6" w:rsidRPr="00353B98">
              <w:rPr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 xml:space="preserve">Improving the Efficiency </w:t>
            </w:r>
            <w:r w:rsidR="00353B98">
              <w:rPr>
                <w:bCs/>
                <w:sz w:val="24"/>
                <w:lang w:val="en-US"/>
              </w:rPr>
              <w:t>o</w:t>
            </w:r>
            <w:r w:rsidR="00353B98" w:rsidRPr="00353B98">
              <w:rPr>
                <w:bCs/>
                <w:sz w:val="24"/>
                <w:lang w:val="en-US"/>
              </w:rPr>
              <w:t xml:space="preserve">f Management Decision-Making within the Selection </w:t>
            </w:r>
            <w:r w:rsidR="00353B98">
              <w:rPr>
                <w:bCs/>
                <w:sz w:val="24"/>
                <w:lang w:val="en-US"/>
              </w:rPr>
              <w:t>o</w:t>
            </w:r>
            <w:r w:rsidR="00353B98" w:rsidRPr="00353B98">
              <w:rPr>
                <w:bCs/>
                <w:sz w:val="24"/>
                <w:lang w:val="en-US"/>
              </w:rPr>
              <w:t xml:space="preserve">f Energy Investment Projects </w:t>
            </w:r>
            <w:r w:rsidR="00300BA6" w:rsidRPr="00353B98">
              <w:rPr>
                <w:rFonts w:hint="eastAsia"/>
                <w:bCs/>
                <w:sz w:val="24"/>
                <w:lang w:val="en-US"/>
              </w:rPr>
              <w:t xml:space="preserve">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Karaeva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A.,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Magaril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E.,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Giurea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R.,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Popescu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L. G. &amp;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Tulbure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>, A</w:t>
            </w:r>
            <w:r w:rsidR="00353B98">
              <w:rPr>
                <w:bCs/>
                <w:sz w:val="24"/>
                <w:lang w:val="en-US"/>
              </w:rPr>
              <w:t xml:space="preserve">. //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Acta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Technica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Napocensis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 Series: Applied Mathematics Mechanics and Engineering. </w:t>
            </w:r>
            <w:r w:rsidR="00353B98">
              <w:rPr>
                <w:bCs/>
                <w:sz w:val="24"/>
                <w:lang w:val="en-US"/>
              </w:rPr>
              <w:t xml:space="preserve">2025. </w:t>
            </w:r>
            <w:r w:rsidR="00353B98" w:rsidRPr="00353B98">
              <w:rPr>
                <w:bCs/>
                <w:sz w:val="24"/>
                <w:lang w:val="en-US"/>
              </w:rPr>
              <w:t xml:space="preserve">68, 2-3. Special Issue: SI, </w:t>
            </w:r>
            <w:r w:rsidR="00353B98">
              <w:rPr>
                <w:bCs/>
                <w:sz w:val="24"/>
                <w:lang w:val="en-US"/>
              </w:rPr>
              <w:t>Pp</w:t>
            </w:r>
            <w:r w:rsidR="00353B98" w:rsidRPr="00353B98">
              <w:rPr>
                <w:bCs/>
                <w:sz w:val="24"/>
                <w:lang w:val="en-US"/>
              </w:rPr>
              <w:t>. 1-10</w:t>
            </w:r>
          </w:p>
        </w:tc>
      </w:tr>
      <w:tr w:rsidR="00422CB4" w14:paraId="55FD5727" w14:textId="77777777">
        <w:tc>
          <w:tcPr>
            <w:tcW w:w="10228" w:type="dxa"/>
            <w:gridSpan w:val="4"/>
          </w:tcPr>
          <w:p w14:paraId="1D28122B" w14:textId="010EFFA7" w:rsidR="00422CB4" w:rsidRPr="00687A59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М</w:t>
            </w:r>
            <w:r>
              <w:rPr>
                <w:bCs/>
                <w:sz w:val="24"/>
              </w:rPr>
              <w:t>агарил</w:t>
            </w:r>
            <w:r w:rsidRPr="00353B9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353B9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="00300BA6" w:rsidRPr="00353B98">
              <w:rPr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 xml:space="preserve">Improving the Procedure </w:t>
            </w:r>
            <w:r w:rsidR="00353B98">
              <w:rPr>
                <w:bCs/>
                <w:sz w:val="24"/>
                <w:lang w:val="en-US"/>
              </w:rPr>
              <w:t>o</w:t>
            </w:r>
            <w:r w:rsidR="00353B98" w:rsidRPr="00353B98">
              <w:rPr>
                <w:bCs/>
                <w:sz w:val="24"/>
                <w:lang w:val="en-US"/>
              </w:rPr>
              <w:t xml:space="preserve">f Environmental Audit </w:t>
            </w:r>
            <w:r w:rsidR="00353B98">
              <w:rPr>
                <w:bCs/>
                <w:sz w:val="24"/>
                <w:lang w:val="en-US"/>
              </w:rPr>
              <w:t>a</w:t>
            </w:r>
            <w:r w:rsidR="00353B98" w:rsidRPr="00353B98">
              <w:rPr>
                <w:bCs/>
                <w:sz w:val="24"/>
                <w:lang w:val="en-US"/>
              </w:rPr>
              <w:t xml:space="preserve">t Traditional Energy Enterprises </w:t>
            </w:r>
            <w:r w:rsidR="00687A59" w:rsidRPr="00353B98">
              <w:rPr>
                <w:bCs/>
                <w:sz w:val="24"/>
                <w:lang w:val="en-US"/>
              </w:rPr>
              <w:t xml:space="preserve">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Karaeva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 &amp;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Magaril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E. </w:t>
            </w:r>
            <w:r w:rsidR="00A33225" w:rsidRPr="00353B98">
              <w:rPr>
                <w:bCs/>
                <w:sz w:val="24"/>
                <w:lang w:val="en-US"/>
              </w:rPr>
              <w:t>//</w:t>
            </w:r>
            <w:r w:rsidR="00687A59" w:rsidRPr="00353B98">
              <w:rPr>
                <w:bCs/>
                <w:sz w:val="24"/>
                <w:lang w:val="en-US"/>
              </w:rPr>
              <w:t xml:space="preserve"> </w:t>
            </w:r>
            <w:r w:rsidR="00353B98" w:rsidRPr="00353B98">
              <w:rPr>
                <w:bCs/>
                <w:sz w:val="24"/>
                <w:lang w:val="en-US"/>
              </w:rPr>
              <w:t xml:space="preserve">WIT Transactions on Ecology and the Environment. </w:t>
            </w:r>
            <w:r w:rsidR="00353B98">
              <w:rPr>
                <w:bCs/>
                <w:sz w:val="24"/>
                <w:lang w:val="en-US"/>
              </w:rPr>
              <w:t xml:space="preserve">2024. </w:t>
            </w:r>
            <w:r w:rsidR="00353B98" w:rsidRPr="00353B98">
              <w:rPr>
                <w:bCs/>
                <w:sz w:val="24"/>
              </w:rPr>
              <w:t xml:space="preserve">262, </w:t>
            </w:r>
            <w:r w:rsidR="00353B98">
              <w:rPr>
                <w:bCs/>
                <w:sz w:val="24"/>
                <w:lang w:val="en-US"/>
              </w:rPr>
              <w:t>Pp</w:t>
            </w:r>
            <w:r w:rsidR="00353B98" w:rsidRPr="00353B98">
              <w:rPr>
                <w:bCs/>
                <w:sz w:val="24"/>
              </w:rPr>
              <w:t>. 751-760</w:t>
            </w:r>
          </w:p>
        </w:tc>
      </w:tr>
      <w:tr w:rsidR="00422CB4" w:rsidRPr="00E11FD8" w14:paraId="7D507263" w14:textId="77777777">
        <w:tc>
          <w:tcPr>
            <w:tcW w:w="10228" w:type="dxa"/>
            <w:gridSpan w:val="4"/>
          </w:tcPr>
          <w:p w14:paraId="782D4F84" w14:textId="7DD12ACF" w:rsidR="00422CB4" w:rsidRPr="00E11FD8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t>М</w:t>
            </w:r>
            <w:r>
              <w:rPr>
                <w:bCs/>
                <w:sz w:val="24"/>
              </w:rPr>
              <w:t>агарил</w:t>
            </w:r>
            <w:r w:rsidRPr="00E11FD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E11FD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="00300BA6" w:rsidRPr="000777BC">
              <w:rPr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>Environmental and economic assessment of energy projects</w:t>
            </w:r>
            <w:r w:rsidR="000777BC" w:rsidRPr="000777BC">
              <w:rPr>
                <w:bCs/>
                <w:sz w:val="24"/>
                <w:lang w:val="en-US"/>
              </w:rPr>
              <w:t xml:space="preserve"> </w:t>
            </w:r>
            <w:r w:rsidR="00300BA6" w:rsidRPr="000777BC">
              <w:rPr>
                <w:rFonts w:hint="eastAsia"/>
                <w:bCs/>
                <w:sz w:val="24"/>
                <w:lang w:val="en-US"/>
              </w:rPr>
              <w:t xml:space="preserve">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Karaeva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 &amp;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Magaril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>, E.</w:t>
            </w:r>
            <w:r w:rsidR="00300BA6" w:rsidRPr="000777BC">
              <w:rPr>
                <w:rFonts w:hint="eastAsia"/>
                <w:bCs/>
                <w:sz w:val="24"/>
                <w:lang w:val="en-US"/>
              </w:rPr>
              <w:t xml:space="preserve"> // </w:t>
            </w:r>
            <w:r w:rsidR="00353B98" w:rsidRPr="00353B98">
              <w:rPr>
                <w:bCs/>
                <w:sz w:val="24"/>
                <w:lang w:val="en-US"/>
              </w:rPr>
              <w:t xml:space="preserve">Environmental Science and Pollution Research. </w:t>
            </w:r>
            <w:r w:rsidR="00353B98">
              <w:rPr>
                <w:bCs/>
                <w:sz w:val="24"/>
                <w:lang w:val="en-US"/>
              </w:rPr>
              <w:t xml:space="preserve">2024. </w:t>
            </w:r>
            <w:r w:rsidR="00353B98" w:rsidRPr="00353B98">
              <w:rPr>
                <w:bCs/>
                <w:sz w:val="24"/>
                <w:lang w:val="en-US"/>
              </w:rPr>
              <w:t xml:space="preserve">31, 52, </w:t>
            </w:r>
            <w:r w:rsidR="00353B98">
              <w:rPr>
                <w:bCs/>
                <w:sz w:val="24"/>
                <w:lang w:val="en-US"/>
              </w:rPr>
              <w:t>Pp</w:t>
            </w:r>
            <w:r w:rsidR="00353B98" w:rsidRPr="00353B98">
              <w:rPr>
                <w:bCs/>
                <w:sz w:val="24"/>
                <w:lang w:val="en-US"/>
              </w:rPr>
              <w:t>. 61541–61557</w:t>
            </w:r>
            <w:r w:rsidR="00353B98">
              <w:rPr>
                <w:bCs/>
                <w:sz w:val="24"/>
                <w:lang w:val="en-US"/>
              </w:rPr>
              <w:t>.</w:t>
            </w:r>
          </w:p>
        </w:tc>
      </w:tr>
      <w:tr w:rsidR="00422CB4" w:rsidRPr="00300BA6" w14:paraId="02403F32" w14:textId="77777777">
        <w:tc>
          <w:tcPr>
            <w:tcW w:w="10228" w:type="dxa"/>
            <w:gridSpan w:val="4"/>
          </w:tcPr>
          <w:p w14:paraId="4CBCCE39" w14:textId="725110AE" w:rsidR="00422CB4" w:rsidRPr="004833FA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М</w:t>
            </w:r>
            <w:r>
              <w:rPr>
                <w:bCs/>
                <w:sz w:val="24"/>
              </w:rPr>
              <w:t>агарил</w:t>
            </w:r>
            <w:r w:rsidRPr="00353B9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353B9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="00300BA6" w:rsidRPr="00353B98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>Environmental and economic efficiency assessment of biogas energy projects in terms of greenhouse gas emissions</w:t>
            </w:r>
            <w:r w:rsidR="00300BA6" w:rsidRPr="00353B98">
              <w:rPr>
                <w:rFonts w:hint="eastAsia"/>
                <w:bCs/>
                <w:sz w:val="24"/>
                <w:lang w:val="en-US"/>
              </w:rPr>
              <w:t xml:space="preserve"> 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Kiselev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A.,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Magaril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E. &amp;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Karaeva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>, A</w:t>
            </w:r>
            <w:r w:rsidR="000777BC" w:rsidRPr="00353B98">
              <w:rPr>
                <w:bCs/>
                <w:sz w:val="24"/>
                <w:lang w:val="en-US"/>
              </w:rPr>
              <w:t xml:space="preserve">. </w:t>
            </w:r>
            <w:r w:rsidR="00300BA6" w:rsidRPr="00353B98">
              <w:rPr>
                <w:rFonts w:hint="eastAsia"/>
                <w:bCs/>
                <w:sz w:val="24"/>
                <w:lang w:val="en-US"/>
              </w:rPr>
              <w:t xml:space="preserve">// </w:t>
            </w:r>
            <w:r w:rsidR="00353B98" w:rsidRPr="00353B98">
              <w:rPr>
                <w:bCs/>
                <w:sz w:val="24"/>
                <w:lang w:val="en-US"/>
              </w:rPr>
              <w:t xml:space="preserve">Energy, Ecology and Environment. </w:t>
            </w:r>
            <w:r w:rsidR="00353B98">
              <w:rPr>
                <w:bCs/>
                <w:sz w:val="24"/>
                <w:lang w:val="en-US"/>
              </w:rPr>
              <w:t xml:space="preserve">2024. </w:t>
            </w:r>
            <w:r w:rsidR="00353B98" w:rsidRPr="00353B98">
              <w:rPr>
                <w:bCs/>
                <w:sz w:val="24"/>
              </w:rPr>
              <w:t xml:space="preserve">9, 1, </w:t>
            </w:r>
            <w:r w:rsidR="00353B98">
              <w:rPr>
                <w:bCs/>
                <w:sz w:val="24"/>
                <w:lang w:val="en-US"/>
              </w:rPr>
              <w:t>Pp</w:t>
            </w:r>
            <w:r w:rsidR="00353B98" w:rsidRPr="00353B98">
              <w:rPr>
                <w:bCs/>
                <w:sz w:val="24"/>
              </w:rPr>
              <w:t>. 68-83</w:t>
            </w:r>
          </w:p>
        </w:tc>
      </w:tr>
      <w:tr w:rsidR="00422CB4" w:rsidRPr="00E11FD8" w14:paraId="27B7EF5A" w14:textId="77777777">
        <w:tc>
          <w:tcPr>
            <w:tcW w:w="10228" w:type="dxa"/>
            <w:gridSpan w:val="4"/>
          </w:tcPr>
          <w:p w14:paraId="5FC8FD20" w14:textId="1DEF0FC9" w:rsidR="00422CB4" w:rsidRPr="00E11FD8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lastRenderedPageBreak/>
              <w:t>М</w:t>
            </w:r>
            <w:r>
              <w:rPr>
                <w:bCs/>
                <w:sz w:val="24"/>
              </w:rPr>
              <w:t>агарил</w:t>
            </w:r>
            <w:r w:rsidRPr="00E11FD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E11FD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="00300BA6" w:rsidRPr="000777BC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>Environmental and Economic Forecast of the Widespread Use of Anaerobic Digestion Techniques</w:t>
            </w:r>
            <w:r w:rsidR="000777BC" w:rsidRPr="000777BC">
              <w:rPr>
                <w:bCs/>
                <w:sz w:val="24"/>
                <w:lang w:val="en-US"/>
              </w:rPr>
              <w:t xml:space="preserve"> </w:t>
            </w:r>
            <w:r w:rsidR="00300BA6" w:rsidRPr="000777BC">
              <w:rPr>
                <w:rFonts w:hint="eastAsia"/>
                <w:bCs/>
                <w:sz w:val="24"/>
                <w:lang w:val="en-US"/>
              </w:rPr>
              <w:t xml:space="preserve">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Kiselev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A.,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Magaril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E. &amp;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Giurea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>, R</w:t>
            </w:r>
            <w:r w:rsidR="000777BC" w:rsidRPr="000777BC">
              <w:rPr>
                <w:bCs/>
                <w:sz w:val="24"/>
                <w:lang w:val="en-US"/>
              </w:rPr>
              <w:t>.</w:t>
            </w:r>
            <w:r w:rsidR="00300BA6" w:rsidRPr="000777BC">
              <w:rPr>
                <w:rFonts w:hint="eastAsia"/>
                <w:bCs/>
                <w:sz w:val="24"/>
                <w:lang w:val="en-US"/>
              </w:rPr>
              <w:t xml:space="preserve"> // </w:t>
            </w:r>
            <w:r w:rsidR="00353B98" w:rsidRPr="00353B98">
              <w:rPr>
                <w:bCs/>
                <w:sz w:val="24"/>
                <w:lang w:val="en-US"/>
              </w:rPr>
              <w:t xml:space="preserve">Recycling. </w:t>
            </w:r>
            <w:r w:rsidR="00353B98">
              <w:rPr>
                <w:bCs/>
                <w:sz w:val="24"/>
                <w:lang w:val="en-US"/>
              </w:rPr>
              <w:t xml:space="preserve">2024. </w:t>
            </w:r>
            <w:r w:rsidR="00353B98" w:rsidRPr="00353B98">
              <w:rPr>
                <w:bCs/>
                <w:sz w:val="24"/>
                <w:lang w:val="en-US"/>
              </w:rPr>
              <w:t>9, 4, 62.</w:t>
            </w:r>
          </w:p>
        </w:tc>
      </w:tr>
      <w:tr w:rsidR="00422CB4" w:rsidRPr="00E11FD8" w14:paraId="5021C9F6" w14:textId="77777777">
        <w:tc>
          <w:tcPr>
            <w:tcW w:w="10228" w:type="dxa"/>
            <w:gridSpan w:val="4"/>
          </w:tcPr>
          <w:p w14:paraId="336BF84F" w14:textId="0B3F43B3" w:rsidR="00422CB4" w:rsidRPr="004833FA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t>М</w:t>
            </w:r>
            <w:r>
              <w:rPr>
                <w:bCs/>
                <w:sz w:val="24"/>
              </w:rPr>
              <w:t>агарил</w:t>
            </w:r>
            <w:r w:rsidRPr="00E11FD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E11FD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="00300BA6" w:rsidRPr="00E11FD8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 xml:space="preserve">Express Environmental Evaluation of the Impact Of Biogas Projects </w:t>
            </w:r>
            <w:r w:rsidR="00353B98">
              <w:rPr>
                <w:bCs/>
                <w:sz w:val="24"/>
                <w:lang w:val="en-US"/>
              </w:rPr>
              <w:t>o</w:t>
            </w:r>
            <w:r w:rsidR="00353B98" w:rsidRPr="00353B98">
              <w:rPr>
                <w:bCs/>
                <w:sz w:val="24"/>
                <w:lang w:val="en-US"/>
              </w:rPr>
              <w:t>n Atmospheric Air</w:t>
            </w:r>
            <w:r w:rsidR="00353B98" w:rsidRPr="00E11FD8">
              <w:rPr>
                <w:bCs/>
                <w:sz w:val="24"/>
                <w:lang w:val="en-US"/>
              </w:rPr>
              <w:t xml:space="preserve"> </w:t>
            </w:r>
            <w:r w:rsidR="00300BA6" w:rsidRPr="00E11FD8">
              <w:rPr>
                <w:rFonts w:hint="eastAsia"/>
                <w:bCs/>
                <w:sz w:val="24"/>
                <w:lang w:val="en-US"/>
              </w:rPr>
              <w:t xml:space="preserve">/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Kiselev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A.,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Karaeva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 xml:space="preserve">, A. &amp; </w:t>
            </w:r>
            <w:proofErr w:type="spellStart"/>
            <w:r w:rsidR="00353B98" w:rsidRPr="00353B98">
              <w:rPr>
                <w:bCs/>
                <w:sz w:val="24"/>
                <w:lang w:val="en-US"/>
              </w:rPr>
              <w:t>Magaril</w:t>
            </w:r>
            <w:proofErr w:type="spellEnd"/>
            <w:r w:rsidR="00353B98" w:rsidRPr="00353B98">
              <w:rPr>
                <w:bCs/>
                <w:sz w:val="24"/>
                <w:lang w:val="en-US"/>
              </w:rPr>
              <w:t>, E</w:t>
            </w:r>
            <w:r w:rsidR="008E7E81" w:rsidRPr="00E11FD8">
              <w:rPr>
                <w:bCs/>
                <w:sz w:val="24"/>
                <w:lang w:val="en-US"/>
              </w:rPr>
              <w:t>.</w:t>
            </w:r>
            <w:r w:rsidR="00300BA6" w:rsidRPr="00E11FD8">
              <w:rPr>
                <w:rFonts w:hint="eastAsia"/>
                <w:bCs/>
                <w:sz w:val="24"/>
                <w:lang w:val="en-US"/>
              </w:rPr>
              <w:t xml:space="preserve"> // </w:t>
            </w:r>
            <w:r w:rsidR="00353B98" w:rsidRPr="00353B98">
              <w:rPr>
                <w:bCs/>
                <w:sz w:val="24"/>
                <w:lang w:val="en-US"/>
              </w:rPr>
              <w:t xml:space="preserve">WIT Transactions on Ecology and the Environment. </w:t>
            </w:r>
            <w:r w:rsidR="00353B98">
              <w:rPr>
                <w:bCs/>
                <w:sz w:val="24"/>
                <w:lang w:val="en-US"/>
              </w:rPr>
              <w:t>202</w:t>
            </w:r>
            <w:r w:rsidR="00661BE0">
              <w:rPr>
                <w:bCs/>
                <w:sz w:val="24"/>
                <w:lang w:val="en-US"/>
              </w:rPr>
              <w:t>3</w:t>
            </w:r>
            <w:r w:rsidR="00353B98">
              <w:rPr>
                <w:bCs/>
                <w:sz w:val="24"/>
                <w:lang w:val="en-US"/>
              </w:rPr>
              <w:t xml:space="preserve">. </w:t>
            </w:r>
            <w:r w:rsidR="00353B98" w:rsidRPr="00353B98">
              <w:rPr>
                <w:bCs/>
                <w:sz w:val="24"/>
                <w:lang w:val="en-US"/>
              </w:rPr>
              <w:t xml:space="preserve">261, </w:t>
            </w:r>
            <w:r w:rsidR="00661BE0">
              <w:rPr>
                <w:bCs/>
                <w:sz w:val="24"/>
                <w:lang w:val="en-US"/>
              </w:rPr>
              <w:t>Pp</w:t>
            </w:r>
            <w:r w:rsidR="00353B98" w:rsidRPr="00353B98">
              <w:rPr>
                <w:bCs/>
                <w:sz w:val="24"/>
                <w:lang w:val="en-US"/>
              </w:rPr>
              <w:t>. 267-277</w:t>
            </w:r>
          </w:p>
        </w:tc>
      </w:tr>
      <w:tr w:rsidR="00E11FD8" w:rsidRPr="00E11FD8" w14:paraId="2AD7D9BC" w14:textId="77777777">
        <w:tc>
          <w:tcPr>
            <w:tcW w:w="10228" w:type="dxa"/>
            <w:gridSpan w:val="4"/>
          </w:tcPr>
          <w:p w14:paraId="4588C419" w14:textId="5621B16F" w:rsidR="00E11FD8" w:rsidRPr="00E11FD8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t>М</w:t>
            </w:r>
            <w:r>
              <w:rPr>
                <w:bCs/>
                <w:sz w:val="24"/>
              </w:rPr>
              <w:t>агарил</w:t>
            </w:r>
            <w:r w:rsidRPr="00E11FD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E11FD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Pr="00661BE0">
              <w:rPr>
                <w:bCs/>
                <w:sz w:val="24"/>
                <w:lang w:val="en-US"/>
              </w:rPr>
              <w:t xml:space="preserve">. </w:t>
            </w:r>
            <w:r w:rsidR="00661BE0" w:rsidRPr="00661BE0">
              <w:rPr>
                <w:bCs/>
                <w:sz w:val="24"/>
                <w:lang w:val="en-US"/>
              </w:rPr>
              <w:t>Tariff Financing of Biogas Projects at Wastewater Treatment Plants: A Comparative Study of Russian Federation</w:t>
            </w:r>
            <w:r w:rsidR="00661BE0">
              <w:rPr>
                <w:bCs/>
                <w:sz w:val="24"/>
                <w:lang w:val="en-US"/>
              </w:rPr>
              <w:t xml:space="preserve"> / </w:t>
            </w:r>
            <w:proofErr w:type="spellStart"/>
            <w:r w:rsidR="00661BE0" w:rsidRPr="00661BE0">
              <w:rPr>
                <w:bCs/>
                <w:sz w:val="24"/>
                <w:lang w:val="en-US"/>
              </w:rPr>
              <w:t>Kiselev</w:t>
            </w:r>
            <w:proofErr w:type="spellEnd"/>
            <w:r w:rsidR="00661BE0" w:rsidRPr="00661BE0">
              <w:rPr>
                <w:bCs/>
                <w:sz w:val="24"/>
                <w:lang w:val="en-US"/>
              </w:rPr>
              <w:t xml:space="preserve">, A. &amp; </w:t>
            </w:r>
            <w:proofErr w:type="spellStart"/>
            <w:r w:rsidR="00661BE0" w:rsidRPr="00661BE0">
              <w:rPr>
                <w:bCs/>
                <w:sz w:val="24"/>
                <w:lang w:val="en-US"/>
              </w:rPr>
              <w:t>Magaril</w:t>
            </w:r>
            <w:proofErr w:type="spellEnd"/>
            <w:r w:rsidR="00661BE0" w:rsidRPr="00661BE0">
              <w:rPr>
                <w:bCs/>
                <w:sz w:val="24"/>
                <w:lang w:val="en-US"/>
              </w:rPr>
              <w:t>, E.</w:t>
            </w:r>
            <w:r w:rsidR="00661BE0">
              <w:rPr>
                <w:bCs/>
                <w:sz w:val="24"/>
                <w:lang w:val="en-US"/>
              </w:rPr>
              <w:t xml:space="preserve"> // </w:t>
            </w:r>
            <w:r w:rsidR="00661BE0" w:rsidRPr="00661BE0">
              <w:rPr>
                <w:bCs/>
                <w:sz w:val="24"/>
                <w:lang w:val="en-US"/>
              </w:rPr>
              <w:t xml:space="preserve">International Journal of Sustainable Development and Planning. </w:t>
            </w:r>
            <w:r w:rsidR="00661BE0">
              <w:rPr>
                <w:bCs/>
                <w:sz w:val="24"/>
                <w:lang w:val="en-US"/>
              </w:rPr>
              <w:t xml:space="preserve">2023. </w:t>
            </w:r>
            <w:r w:rsidR="00661BE0" w:rsidRPr="00661BE0">
              <w:rPr>
                <w:bCs/>
                <w:sz w:val="24"/>
                <w:lang w:val="en-US"/>
              </w:rPr>
              <w:t xml:space="preserve">18, 8, </w:t>
            </w:r>
            <w:r w:rsidR="00661BE0">
              <w:rPr>
                <w:bCs/>
                <w:sz w:val="24"/>
                <w:lang w:val="en-US"/>
              </w:rPr>
              <w:t>Pp</w:t>
            </w:r>
            <w:r w:rsidR="00661BE0" w:rsidRPr="00661BE0">
              <w:rPr>
                <w:bCs/>
                <w:sz w:val="24"/>
                <w:lang w:val="en-US"/>
              </w:rPr>
              <w:t>. 2411-2419</w:t>
            </w:r>
          </w:p>
        </w:tc>
      </w:tr>
      <w:tr w:rsidR="00422CB4" w:rsidRPr="00E11FD8" w14:paraId="42295F9F" w14:textId="77777777">
        <w:tc>
          <w:tcPr>
            <w:tcW w:w="10228" w:type="dxa"/>
            <w:gridSpan w:val="4"/>
          </w:tcPr>
          <w:p w14:paraId="66BE36C2" w14:textId="36BDA8AC" w:rsidR="00422CB4" w:rsidRPr="004833FA" w:rsidRDefault="00E11FD8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t>М</w:t>
            </w:r>
            <w:r>
              <w:rPr>
                <w:bCs/>
                <w:sz w:val="24"/>
              </w:rPr>
              <w:t>агарил</w:t>
            </w:r>
            <w:r w:rsidRPr="00E11FD8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Е</w:t>
            </w:r>
            <w:r w:rsidRPr="00E11FD8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Р</w:t>
            </w:r>
            <w:r w:rsidR="00300BA6" w:rsidRPr="008077D2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661BE0" w:rsidRPr="00661BE0">
              <w:rPr>
                <w:bCs/>
                <w:sz w:val="24"/>
                <w:lang w:val="en-US"/>
              </w:rPr>
              <w:t>Energy Security: New Threats and Solutions</w:t>
            </w:r>
            <w:r w:rsidR="008E7E81" w:rsidRPr="008077D2">
              <w:rPr>
                <w:bCs/>
                <w:sz w:val="24"/>
                <w:lang w:val="en-US"/>
              </w:rPr>
              <w:t xml:space="preserve"> </w:t>
            </w:r>
            <w:r w:rsidR="00300BA6" w:rsidRPr="008077D2">
              <w:rPr>
                <w:rFonts w:hint="eastAsia"/>
                <w:bCs/>
                <w:sz w:val="24"/>
                <w:lang w:val="en-US"/>
              </w:rPr>
              <w:t xml:space="preserve">/ </w:t>
            </w:r>
            <w:proofErr w:type="spellStart"/>
            <w:r w:rsidR="00661BE0" w:rsidRPr="00661BE0">
              <w:rPr>
                <w:bCs/>
                <w:sz w:val="24"/>
                <w:lang w:val="en-US"/>
              </w:rPr>
              <w:t>Gitelman</w:t>
            </w:r>
            <w:proofErr w:type="spellEnd"/>
            <w:r w:rsidR="00661BE0" w:rsidRPr="00661BE0">
              <w:rPr>
                <w:bCs/>
                <w:sz w:val="24"/>
                <w:lang w:val="en-US"/>
              </w:rPr>
              <w:t xml:space="preserve">, L., </w:t>
            </w:r>
            <w:proofErr w:type="spellStart"/>
            <w:r w:rsidR="00661BE0" w:rsidRPr="00661BE0">
              <w:rPr>
                <w:bCs/>
                <w:sz w:val="24"/>
                <w:lang w:val="en-US"/>
              </w:rPr>
              <w:t>Magaril</w:t>
            </w:r>
            <w:proofErr w:type="spellEnd"/>
            <w:r w:rsidR="00661BE0" w:rsidRPr="00661BE0">
              <w:rPr>
                <w:bCs/>
                <w:sz w:val="24"/>
                <w:lang w:val="en-US"/>
              </w:rPr>
              <w:t xml:space="preserve">, E. &amp; </w:t>
            </w:r>
            <w:proofErr w:type="spellStart"/>
            <w:r w:rsidR="00661BE0" w:rsidRPr="00661BE0">
              <w:rPr>
                <w:bCs/>
                <w:sz w:val="24"/>
                <w:lang w:val="en-US"/>
              </w:rPr>
              <w:t>Kozhevnikov</w:t>
            </w:r>
            <w:proofErr w:type="spellEnd"/>
            <w:r w:rsidR="00661BE0" w:rsidRPr="00661BE0">
              <w:rPr>
                <w:bCs/>
                <w:sz w:val="24"/>
                <w:lang w:val="en-US"/>
              </w:rPr>
              <w:t>, M</w:t>
            </w:r>
            <w:r w:rsidR="008E7E81" w:rsidRPr="008E7E81">
              <w:rPr>
                <w:bCs/>
                <w:sz w:val="24"/>
                <w:lang w:val="en-US"/>
              </w:rPr>
              <w:t>.</w:t>
            </w:r>
            <w:r w:rsidR="00300BA6" w:rsidRPr="008077D2">
              <w:rPr>
                <w:rFonts w:hint="eastAsia"/>
                <w:bCs/>
                <w:sz w:val="24"/>
                <w:lang w:val="en-US"/>
              </w:rPr>
              <w:t xml:space="preserve"> // </w:t>
            </w:r>
            <w:r w:rsidR="00661BE0" w:rsidRPr="00661BE0">
              <w:rPr>
                <w:bCs/>
                <w:sz w:val="24"/>
                <w:lang w:val="en-US"/>
              </w:rPr>
              <w:t xml:space="preserve">Energies. </w:t>
            </w:r>
            <w:r w:rsidR="00661BE0">
              <w:rPr>
                <w:bCs/>
                <w:sz w:val="24"/>
                <w:lang w:val="en-US"/>
              </w:rPr>
              <w:t xml:space="preserve">2023. </w:t>
            </w:r>
            <w:r w:rsidR="00661BE0" w:rsidRPr="00661BE0">
              <w:rPr>
                <w:bCs/>
                <w:sz w:val="24"/>
                <w:lang w:val="en-US"/>
              </w:rPr>
              <w:t>16, 6, 2869.</w:t>
            </w:r>
          </w:p>
        </w:tc>
      </w:tr>
      <w:tr w:rsidR="00661BE0" w:rsidRPr="00E11FD8" w14:paraId="1016C099" w14:textId="77777777">
        <w:tc>
          <w:tcPr>
            <w:tcW w:w="10228" w:type="dxa"/>
            <w:gridSpan w:val="4"/>
          </w:tcPr>
          <w:p w14:paraId="08FDEA6B" w14:textId="0E4F02CC" w:rsidR="00661BE0" w:rsidRPr="00661BE0" w:rsidRDefault="00661BE0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 w:rsidRPr="00661BE0">
              <w:rPr>
                <w:bCs/>
                <w:sz w:val="24"/>
              </w:rPr>
              <w:t>Магарил</w:t>
            </w:r>
            <w:r w:rsidRPr="00661BE0">
              <w:rPr>
                <w:bCs/>
                <w:sz w:val="24"/>
                <w:lang w:val="en-US"/>
              </w:rPr>
              <w:t xml:space="preserve"> </w:t>
            </w:r>
            <w:r w:rsidRPr="00661BE0">
              <w:rPr>
                <w:bCs/>
                <w:sz w:val="24"/>
              </w:rPr>
              <w:t>Е</w:t>
            </w:r>
            <w:r w:rsidRPr="00661BE0">
              <w:rPr>
                <w:bCs/>
                <w:sz w:val="24"/>
                <w:lang w:val="en-US"/>
              </w:rPr>
              <w:t>.</w:t>
            </w:r>
            <w:r w:rsidRPr="00661BE0">
              <w:rPr>
                <w:bCs/>
                <w:sz w:val="24"/>
              </w:rPr>
              <w:t>Р</w:t>
            </w:r>
            <w:r w:rsidRPr="00661BE0">
              <w:rPr>
                <w:bCs/>
                <w:sz w:val="24"/>
                <w:lang w:val="en-US"/>
              </w:rPr>
              <w:t xml:space="preserve">. Comparative Analysis </w:t>
            </w:r>
            <w:r>
              <w:rPr>
                <w:bCs/>
                <w:sz w:val="24"/>
                <w:lang w:val="en-US"/>
              </w:rPr>
              <w:t>o</w:t>
            </w:r>
            <w:r w:rsidRPr="00661BE0">
              <w:rPr>
                <w:bCs/>
                <w:sz w:val="24"/>
                <w:lang w:val="en-US"/>
              </w:rPr>
              <w:t xml:space="preserve">f National </w:t>
            </w:r>
            <w:proofErr w:type="spellStart"/>
            <w:r w:rsidRPr="00661BE0">
              <w:rPr>
                <w:bCs/>
                <w:sz w:val="24"/>
                <w:lang w:val="en-US"/>
              </w:rPr>
              <w:t>Decarbonization</w:t>
            </w:r>
            <w:proofErr w:type="spellEnd"/>
            <w:r w:rsidRPr="00661BE0">
              <w:rPr>
                <w:bCs/>
                <w:sz w:val="24"/>
                <w:lang w:val="en-US"/>
              </w:rPr>
              <w:t xml:space="preserve"> Policies: is it Possible </w:t>
            </w:r>
            <w:r>
              <w:rPr>
                <w:bCs/>
                <w:sz w:val="24"/>
                <w:lang w:val="en-US"/>
              </w:rPr>
              <w:t>t</w:t>
            </w:r>
            <w:r w:rsidRPr="00661BE0">
              <w:rPr>
                <w:bCs/>
                <w:sz w:val="24"/>
                <w:lang w:val="en-US"/>
              </w:rPr>
              <w:t xml:space="preserve">o Achieve Carbon Neutrality </w:t>
            </w:r>
            <w:r>
              <w:rPr>
                <w:bCs/>
                <w:sz w:val="24"/>
                <w:lang w:val="en-US"/>
              </w:rPr>
              <w:t>b</w:t>
            </w:r>
            <w:r w:rsidRPr="00661BE0">
              <w:rPr>
                <w:bCs/>
                <w:sz w:val="24"/>
                <w:lang w:val="en-US"/>
              </w:rPr>
              <w:t xml:space="preserve">y 2050? / </w:t>
            </w:r>
            <w:proofErr w:type="spellStart"/>
            <w:r w:rsidRPr="00661BE0">
              <w:rPr>
                <w:bCs/>
                <w:sz w:val="24"/>
                <w:lang w:val="en-US"/>
              </w:rPr>
              <w:t>Karaeva</w:t>
            </w:r>
            <w:proofErr w:type="spellEnd"/>
            <w:r w:rsidRPr="00661BE0">
              <w:rPr>
                <w:bCs/>
                <w:sz w:val="24"/>
                <w:lang w:val="en-US"/>
              </w:rPr>
              <w:t xml:space="preserve">, A., </w:t>
            </w:r>
            <w:proofErr w:type="spellStart"/>
            <w:r w:rsidRPr="00661BE0">
              <w:rPr>
                <w:bCs/>
                <w:sz w:val="24"/>
                <w:lang w:val="en-US"/>
              </w:rPr>
              <w:t>Magaril</w:t>
            </w:r>
            <w:proofErr w:type="spellEnd"/>
            <w:r w:rsidRPr="00661BE0">
              <w:rPr>
                <w:bCs/>
                <w:sz w:val="24"/>
                <w:lang w:val="en-US"/>
              </w:rPr>
              <w:t xml:space="preserve">, E. &amp; </w:t>
            </w:r>
            <w:proofErr w:type="spellStart"/>
            <w:r w:rsidRPr="00661BE0">
              <w:rPr>
                <w:bCs/>
                <w:sz w:val="24"/>
                <w:lang w:val="en-US"/>
              </w:rPr>
              <w:t>Rukavishnikova</w:t>
            </w:r>
            <w:proofErr w:type="spellEnd"/>
            <w:r w:rsidRPr="00661BE0">
              <w:rPr>
                <w:bCs/>
                <w:sz w:val="24"/>
                <w:lang w:val="en-US"/>
              </w:rPr>
              <w:t xml:space="preserve">, I. // WIT Transactions on Ecology and the Environment. </w:t>
            </w:r>
            <w:r>
              <w:rPr>
                <w:bCs/>
                <w:sz w:val="24"/>
                <w:lang w:val="en-US"/>
              </w:rPr>
              <w:t xml:space="preserve">2023. </w:t>
            </w:r>
            <w:r w:rsidRPr="00661BE0">
              <w:rPr>
                <w:bCs/>
                <w:sz w:val="24"/>
                <w:lang w:val="en-US"/>
              </w:rPr>
              <w:t xml:space="preserve">261, </w:t>
            </w:r>
            <w:r>
              <w:rPr>
                <w:bCs/>
                <w:sz w:val="24"/>
                <w:lang w:val="en-US"/>
              </w:rPr>
              <w:t>Pp</w:t>
            </w:r>
            <w:r w:rsidRPr="00661BE0">
              <w:rPr>
                <w:bCs/>
                <w:sz w:val="24"/>
                <w:lang w:val="en-US"/>
              </w:rPr>
              <w:t>. 35-47</w:t>
            </w:r>
          </w:p>
        </w:tc>
      </w:tr>
    </w:tbl>
    <w:p w14:paraId="648E0EC0" w14:textId="77777777" w:rsidR="00422CB4" w:rsidRPr="006B6BA0" w:rsidRDefault="00422CB4">
      <w:pPr>
        <w:jc w:val="both"/>
        <w:rPr>
          <w:szCs w:val="28"/>
          <w:lang w:val="en-US"/>
        </w:rPr>
      </w:pPr>
    </w:p>
    <w:p w14:paraId="3116CC85" w14:textId="77777777" w:rsidR="00422CB4" w:rsidRPr="006B6BA0" w:rsidRDefault="00422CB4">
      <w:pPr>
        <w:jc w:val="both"/>
        <w:rPr>
          <w:szCs w:val="28"/>
          <w:lang w:val="en-US"/>
        </w:rPr>
      </w:pPr>
    </w:p>
    <w:p w14:paraId="11F4971C" w14:textId="77777777" w:rsidR="00422CB4" w:rsidRPr="006B6BA0" w:rsidRDefault="00422CB4">
      <w:pPr>
        <w:jc w:val="both"/>
        <w:rPr>
          <w:szCs w:val="28"/>
          <w:lang w:val="en-US"/>
        </w:rPr>
      </w:pPr>
      <w:bookmarkStart w:id="0" w:name="_GoBack"/>
      <w:bookmarkEnd w:id="0"/>
    </w:p>
    <w:sectPr w:rsidR="00422CB4" w:rsidRPr="006B6BA0">
      <w:pgSz w:w="12240" w:h="15840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872AC"/>
    <w:multiLevelType w:val="multilevel"/>
    <w:tmpl w:val="12987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1606D"/>
    <w:rsid w:val="00016C31"/>
    <w:rsid w:val="000208DD"/>
    <w:rsid w:val="000548B5"/>
    <w:rsid w:val="00070A7F"/>
    <w:rsid w:val="000777BC"/>
    <w:rsid w:val="00077ABB"/>
    <w:rsid w:val="000E4826"/>
    <w:rsid w:val="000F54CD"/>
    <w:rsid w:val="001112F4"/>
    <w:rsid w:val="00135EA3"/>
    <w:rsid w:val="001511F4"/>
    <w:rsid w:val="001537FA"/>
    <w:rsid w:val="001569F6"/>
    <w:rsid w:val="001C158A"/>
    <w:rsid w:val="001E21F6"/>
    <w:rsid w:val="00263E90"/>
    <w:rsid w:val="002642B0"/>
    <w:rsid w:val="0028641D"/>
    <w:rsid w:val="002A5808"/>
    <w:rsid w:val="002C38F5"/>
    <w:rsid w:val="00300BA6"/>
    <w:rsid w:val="00333FF1"/>
    <w:rsid w:val="00353B98"/>
    <w:rsid w:val="00354B82"/>
    <w:rsid w:val="003817CF"/>
    <w:rsid w:val="003A08D4"/>
    <w:rsid w:val="003C285E"/>
    <w:rsid w:val="003E21F9"/>
    <w:rsid w:val="00422CB4"/>
    <w:rsid w:val="004779D1"/>
    <w:rsid w:val="004833FA"/>
    <w:rsid w:val="00486BDF"/>
    <w:rsid w:val="004A4E27"/>
    <w:rsid w:val="004C593F"/>
    <w:rsid w:val="004D7C61"/>
    <w:rsid w:val="004F0B06"/>
    <w:rsid w:val="00500BAC"/>
    <w:rsid w:val="00535610"/>
    <w:rsid w:val="00555390"/>
    <w:rsid w:val="00574870"/>
    <w:rsid w:val="005F7D55"/>
    <w:rsid w:val="00611708"/>
    <w:rsid w:val="00661BE0"/>
    <w:rsid w:val="006730A0"/>
    <w:rsid w:val="00687A59"/>
    <w:rsid w:val="00687DFA"/>
    <w:rsid w:val="006B6BA0"/>
    <w:rsid w:val="006D71AD"/>
    <w:rsid w:val="006D7CE4"/>
    <w:rsid w:val="00713549"/>
    <w:rsid w:val="0077214B"/>
    <w:rsid w:val="007E0FBE"/>
    <w:rsid w:val="007F7EF7"/>
    <w:rsid w:val="008077D2"/>
    <w:rsid w:val="00810DDE"/>
    <w:rsid w:val="008157BF"/>
    <w:rsid w:val="0083238A"/>
    <w:rsid w:val="00832F32"/>
    <w:rsid w:val="00857494"/>
    <w:rsid w:val="008902F0"/>
    <w:rsid w:val="008D3E78"/>
    <w:rsid w:val="008E7E81"/>
    <w:rsid w:val="00934D7B"/>
    <w:rsid w:val="00995257"/>
    <w:rsid w:val="009A0F63"/>
    <w:rsid w:val="009E181D"/>
    <w:rsid w:val="00A12C7F"/>
    <w:rsid w:val="00A15EA7"/>
    <w:rsid w:val="00A33225"/>
    <w:rsid w:val="00A435D3"/>
    <w:rsid w:val="00A63349"/>
    <w:rsid w:val="00AF789E"/>
    <w:rsid w:val="00B11510"/>
    <w:rsid w:val="00B136BA"/>
    <w:rsid w:val="00B1794C"/>
    <w:rsid w:val="00B27DB9"/>
    <w:rsid w:val="00BA5A85"/>
    <w:rsid w:val="00BC7566"/>
    <w:rsid w:val="00C26A42"/>
    <w:rsid w:val="00C26B30"/>
    <w:rsid w:val="00C708B8"/>
    <w:rsid w:val="00CA36A0"/>
    <w:rsid w:val="00CB56BB"/>
    <w:rsid w:val="00CC7C33"/>
    <w:rsid w:val="00CE754A"/>
    <w:rsid w:val="00D014D3"/>
    <w:rsid w:val="00D3498E"/>
    <w:rsid w:val="00D431EB"/>
    <w:rsid w:val="00D571EF"/>
    <w:rsid w:val="00DA1A10"/>
    <w:rsid w:val="00DA22A4"/>
    <w:rsid w:val="00DD09F1"/>
    <w:rsid w:val="00E11FD8"/>
    <w:rsid w:val="00E23300"/>
    <w:rsid w:val="00E31807"/>
    <w:rsid w:val="00E5194C"/>
    <w:rsid w:val="00E5454E"/>
    <w:rsid w:val="00E7090B"/>
    <w:rsid w:val="00E85F10"/>
    <w:rsid w:val="00EB5A63"/>
    <w:rsid w:val="00F81F89"/>
    <w:rsid w:val="00FC3F9A"/>
    <w:rsid w:val="1663076D"/>
    <w:rsid w:val="177E5132"/>
    <w:rsid w:val="215A6750"/>
    <w:rsid w:val="2DCA2A28"/>
    <w:rsid w:val="41A75A83"/>
    <w:rsid w:val="5F5D5537"/>
    <w:rsid w:val="62E23D94"/>
    <w:rsid w:val="69E36CE3"/>
    <w:rsid w:val="6B207BD6"/>
    <w:rsid w:val="757E03D5"/>
    <w:rsid w:val="7CC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F1D60"/>
  <w15:docId w15:val="{A6F1300F-9D03-42AE-8A13-82D9DBF9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caption" w:semiHidden="1" w:unhideWhenUsed="1" w:qFormat="1"/>
    <w:lsdException w:name="footnote reference" w:semiHidden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qFormat/>
    <w:pPr>
      <w:overflowPunct/>
      <w:autoSpaceDE/>
      <w:autoSpaceDN/>
      <w:adjustRightInd/>
      <w:textAlignment w:val="auto"/>
    </w:pPr>
    <w:rPr>
      <w:sz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val="en-US" w:eastAsia="en-US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styleId="a8">
    <w:name w:val="footnote reference"/>
    <w:semiHidden/>
    <w:qFormat/>
    <w:rPr>
      <w:vertAlign w:val="superscript"/>
    </w:rPr>
  </w:style>
  <w:style w:type="character" w:customStyle="1" w:styleId="a4">
    <w:name w:val="Текст сноски Знак"/>
    <w:link w:val="a3"/>
    <w:semiHidden/>
    <w:qFormat/>
    <w:rPr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Courier New"/>
    </w:rPr>
  </w:style>
  <w:style w:type="character" w:customStyle="1" w:styleId="common-tablecell--header">
    <w:name w:val="common-table__cell--header"/>
    <w:qFormat/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Полякова</dc:creator>
  <cp:lastModifiedBy>Мазаева Людмила Николаевна</cp:lastModifiedBy>
  <cp:revision>2</cp:revision>
  <dcterms:created xsi:type="dcterms:W3CDTF">2026-06-25T07:28:00Z</dcterms:created>
  <dcterms:modified xsi:type="dcterms:W3CDTF">2026-06-25T07:28:00Z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eyJoZGlkIjoiN2YzNjBkOTgyNWQ1YTMxYzM3MzMwNWFiODNmOWIzYWMiLCJ1c2VySWQiOiIyNDMxNjY0MzIifQ==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946026B5000E44179C6777666AB0EDD3_12</vt:lpwstr>
  </property>
</Properties>
</file>