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CAA94" w14:textId="77777777" w:rsidR="007D0899" w:rsidRPr="00007484" w:rsidRDefault="005A78A0">
      <w:pPr>
        <w:jc w:val="center"/>
        <w:rPr>
          <w:b/>
        </w:rPr>
      </w:pPr>
      <w:r w:rsidRPr="00007484">
        <w:rPr>
          <w:b/>
        </w:rPr>
        <w:t>СВЕДЕНИЯ</w:t>
      </w:r>
    </w:p>
    <w:p w14:paraId="2F78947B" w14:textId="77777777" w:rsidR="007D0899" w:rsidRPr="00007484" w:rsidRDefault="005A78A0">
      <w:pPr>
        <w:jc w:val="center"/>
        <w:rPr>
          <w:b/>
        </w:rPr>
      </w:pPr>
      <w:r w:rsidRPr="00007484">
        <w:rPr>
          <w:b/>
        </w:rPr>
        <w:t>об официальном оппоненте</w:t>
      </w:r>
    </w:p>
    <w:p w14:paraId="3FE50CAD" w14:textId="77777777" w:rsidR="007D0899" w:rsidRPr="00007484" w:rsidRDefault="007D0899">
      <w:pPr>
        <w:jc w:val="center"/>
        <w:rPr>
          <w:b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007484" w:rsidRPr="00007484" w14:paraId="0B4955C9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0D98" w14:textId="77777777" w:rsidR="007D0899" w:rsidRPr="00007484" w:rsidRDefault="005A78A0">
            <w:pPr>
              <w:jc w:val="center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5FF9" w14:textId="77777777" w:rsidR="007D0899" w:rsidRPr="00007484" w:rsidRDefault="005A78A0">
            <w:pPr>
              <w:jc w:val="center"/>
              <w:rPr>
                <w:b/>
              </w:rPr>
            </w:pPr>
            <w:r w:rsidRPr="00007484"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D8E7" w14:textId="77777777" w:rsidR="007D0899" w:rsidRPr="00007484" w:rsidRDefault="005A78A0">
            <w:pPr>
              <w:jc w:val="center"/>
              <w:rPr>
                <w:b/>
              </w:rPr>
            </w:pPr>
            <w:r w:rsidRPr="00007484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007484">
              <w:rPr>
                <w:sz w:val="20"/>
              </w:rPr>
              <w:t xml:space="preserve"> </w:t>
            </w:r>
            <w:r w:rsidRPr="00007484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0316" w14:textId="77777777" w:rsidR="007D0899" w:rsidRPr="00007484" w:rsidRDefault="005A78A0">
            <w:pPr>
              <w:jc w:val="center"/>
              <w:rPr>
                <w:b/>
              </w:rPr>
            </w:pPr>
            <w:r w:rsidRPr="00007484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007484" w:rsidRPr="00007484" w14:paraId="2793EDA2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BDFD" w14:textId="68613499" w:rsidR="007D0899" w:rsidRPr="00007484" w:rsidRDefault="002471C5">
            <w:pPr>
              <w:jc w:val="center"/>
              <w:rPr>
                <w:b/>
                <w:lang w:val="en-US"/>
              </w:rPr>
            </w:pPr>
            <w:proofErr w:type="spellStart"/>
            <w:r w:rsidRPr="00007484">
              <w:rPr>
                <w:sz w:val="24"/>
                <w:szCs w:val="24"/>
              </w:rPr>
              <w:t>Сызранцев</w:t>
            </w:r>
            <w:proofErr w:type="spellEnd"/>
            <w:r w:rsidRPr="00007484"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D8A9" w14:textId="43331FB8" w:rsidR="002471C5" w:rsidRPr="00007484" w:rsidRDefault="005C5B88" w:rsidP="0024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986E0D">
              <w:rPr>
                <w:sz w:val="24"/>
                <w:szCs w:val="24"/>
              </w:rPr>
              <w:t xml:space="preserve">едеральное государственное </w:t>
            </w:r>
            <w:r>
              <w:rPr>
                <w:sz w:val="24"/>
                <w:szCs w:val="24"/>
              </w:rPr>
              <w:t xml:space="preserve">бюджетное </w:t>
            </w:r>
            <w:r w:rsidRPr="00986E0D">
              <w:rPr>
                <w:sz w:val="24"/>
                <w:szCs w:val="24"/>
              </w:rPr>
              <w:t>образовательное учреждение высшего образования</w:t>
            </w:r>
            <w:r w:rsidR="002471C5" w:rsidRPr="00007484">
              <w:rPr>
                <w:sz w:val="24"/>
                <w:szCs w:val="24"/>
              </w:rPr>
              <w:t xml:space="preserve"> «Тюменский индустриальный университет» </w:t>
            </w:r>
          </w:p>
          <w:p w14:paraId="2FF52748" w14:textId="77777777" w:rsidR="007D0899" w:rsidRPr="00007484" w:rsidRDefault="007D0899">
            <w:pPr>
              <w:jc w:val="center"/>
              <w:rPr>
                <w:sz w:val="24"/>
                <w:szCs w:val="24"/>
              </w:rPr>
            </w:pPr>
          </w:p>
          <w:p w14:paraId="3402B104" w14:textId="3231506B" w:rsidR="002471C5" w:rsidRPr="00007484" w:rsidRDefault="002471C5" w:rsidP="00C13C9A">
            <w:pPr>
              <w:jc w:val="center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>625027, г.</w:t>
            </w:r>
            <w:r w:rsidR="00007484" w:rsidRPr="00007484">
              <w:rPr>
                <w:sz w:val="24"/>
                <w:szCs w:val="24"/>
              </w:rPr>
              <w:t xml:space="preserve"> </w:t>
            </w:r>
            <w:r w:rsidRPr="00007484">
              <w:rPr>
                <w:sz w:val="24"/>
                <w:szCs w:val="24"/>
              </w:rPr>
              <w:t xml:space="preserve">Тюмень, </w:t>
            </w:r>
          </w:p>
          <w:p w14:paraId="0529BBC0" w14:textId="772B8E0C" w:rsidR="00C13C9A" w:rsidRPr="00007484" w:rsidRDefault="002471C5" w:rsidP="00C13C9A">
            <w:pPr>
              <w:jc w:val="center"/>
              <w:rPr>
                <w:sz w:val="24"/>
                <w:szCs w:val="24"/>
                <w:highlight w:val="yellow"/>
              </w:rPr>
            </w:pPr>
            <w:r w:rsidRPr="00007484">
              <w:rPr>
                <w:sz w:val="24"/>
                <w:szCs w:val="24"/>
              </w:rPr>
              <w:t xml:space="preserve">ул. </w:t>
            </w:r>
            <w:proofErr w:type="spellStart"/>
            <w:r w:rsidRPr="00007484">
              <w:rPr>
                <w:sz w:val="24"/>
                <w:szCs w:val="24"/>
              </w:rPr>
              <w:t>Мельникайте</w:t>
            </w:r>
            <w:proofErr w:type="spellEnd"/>
            <w:r w:rsidR="00C82580" w:rsidRPr="00007484">
              <w:rPr>
                <w:sz w:val="24"/>
                <w:szCs w:val="24"/>
              </w:rPr>
              <w:t>,</w:t>
            </w:r>
            <w:r w:rsidRPr="00007484">
              <w:rPr>
                <w:sz w:val="24"/>
                <w:szCs w:val="24"/>
              </w:rPr>
              <w:t xml:space="preserve"> 70</w:t>
            </w:r>
          </w:p>
          <w:p w14:paraId="2D145B31" w14:textId="642F6489" w:rsidR="00C13C9A" w:rsidRPr="00007484" w:rsidRDefault="00C13C9A" w:rsidP="00C13C9A">
            <w:pPr>
              <w:jc w:val="center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>Телефон: +7 (</w:t>
            </w:r>
            <w:r w:rsidR="002471C5" w:rsidRPr="00007484">
              <w:rPr>
                <w:sz w:val="24"/>
                <w:szCs w:val="24"/>
              </w:rPr>
              <w:t>3452</w:t>
            </w:r>
            <w:r w:rsidRPr="00007484">
              <w:rPr>
                <w:sz w:val="24"/>
                <w:szCs w:val="24"/>
              </w:rPr>
              <w:t xml:space="preserve">) </w:t>
            </w:r>
            <w:r w:rsidR="002471C5" w:rsidRPr="00007484">
              <w:rPr>
                <w:sz w:val="24"/>
                <w:szCs w:val="24"/>
              </w:rPr>
              <w:t>283-</w:t>
            </w:r>
            <w:r w:rsidR="005C5B88">
              <w:rPr>
                <w:sz w:val="24"/>
                <w:szCs w:val="24"/>
              </w:rPr>
              <w:t>013</w:t>
            </w:r>
          </w:p>
          <w:p w14:paraId="0B9EB525" w14:textId="159E70DF" w:rsidR="007D0899" w:rsidRPr="00007484" w:rsidRDefault="00C13C9A" w:rsidP="00C13C9A">
            <w:pPr>
              <w:jc w:val="center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>е-</w:t>
            </w:r>
            <w:r w:rsidRPr="00007484">
              <w:rPr>
                <w:sz w:val="24"/>
                <w:szCs w:val="24"/>
                <w:lang w:val="en-US"/>
              </w:rPr>
              <w:t>mail</w:t>
            </w:r>
            <w:r w:rsidRPr="00007484">
              <w:rPr>
                <w:sz w:val="24"/>
                <w:szCs w:val="24"/>
              </w:rPr>
              <w:t xml:space="preserve">: </w:t>
            </w:r>
            <w:proofErr w:type="spellStart"/>
            <w:r w:rsidR="002471C5" w:rsidRPr="00007484">
              <w:rPr>
                <w:sz w:val="24"/>
                <w:szCs w:val="24"/>
                <w:lang w:val="en-GB"/>
              </w:rPr>
              <w:t>syzrantsevvn</w:t>
            </w:r>
            <w:proofErr w:type="spellEnd"/>
            <w:r w:rsidR="002471C5" w:rsidRPr="00007484">
              <w:rPr>
                <w:sz w:val="24"/>
                <w:szCs w:val="24"/>
              </w:rPr>
              <w:t>@</w:t>
            </w:r>
            <w:proofErr w:type="spellStart"/>
            <w:r w:rsidR="002471C5" w:rsidRPr="00007484">
              <w:rPr>
                <w:sz w:val="24"/>
                <w:szCs w:val="24"/>
                <w:lang w:val="en-GB"/>
              </w:rPr>
              <w:t>tyuiu</w:t>
            </w:r>
            <w:proofErr w:type="spellEnd"/>
            <w:r w:rsidR="002471C5" w:rsidRPr="00007484">
              <w:rPr>
                <w:sz w:val="24"/>
                <w:szCs w:val="24"/>
              </w:rPr>
              <w:t>.</w:t>
            </w:r>
            <w:proofErr w:type="spellStart"/>
            <w:r w:rsidR="002471C5" w:rsidRPr="00007484">
              <w:rPr>
                <w:sz w:val="24"/>
                <w:szCs w:val="24"/>
                <w:lang w:val="en-GB"/>
              </w:rPr>
              <w:t>ru</w:t>
            </w:r>
            <w:proofErr w:type="spellEnd"/>
          </w:p>
          <w:p w14:paraId="629812F2" w14:textId="77777777" w:rsidR="007D0899" w:rsidRPr="00007484" w:rsidRDefault="007D0899">
            <w:pPr>
              <w:jc w:val="center"/>
              <w:rPr>
                <w:sz w:val="24"/>
                <w:szCs w:val="24"/>
              </w:rPr>
            </w:pPr>
          </w:p>
          <w:p w14:paraId="736D5D31" w14:textId="0275E0C1" w:rsidR="00C13C9A" w:rsidRPr="00007484" w:rsidRDefault="001A5A46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C5B88">
              <w:rPr>
                <w:color w:val="auto"/>
                <w:sz w:val="24"/>
                <w:szCs w:val="24"/>
              </w:rPr>
              <w:t>Профессор кафедры</w:t>
            </w:r>
            <w:r w:rsidR="002471C5" w:rsidRPr="005C5B88">
              <w:rPr>
                <w:color w:val="auto"/>
                <w:sz w:val="24"/>
                <w:szCs w:val="24"/>
              </w:rPr>
              <w:t xml:space="preserve"> </w:t>
            </w:r>
            <w:r w:rsidR="005C5B88">
              <w:rPr>
                <w:color w:val="auto"/>
                <w:sz w:val="24"/>
                <w:szCs w:val="24"/>
              </w:rPr>
              <w:t>машин и оборудования нефтяной и газовой промышленности</w:t>
            </w:r>
          </w:p>
          <w:p w14:paraId="7F1BCB31" w14:textId="0A2A88AE" w:rsidR="00485050" w:rsidRPr="00007484" w:rsidRDefault="00485050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0B9D" w14:textId="77777777" w:rsidR="007D0899" w:rsidRPr="00007484" w:rsidRDefault="005A78A0">
            <w:pPr>
              <w:jc w:val="center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 xml:space="preserve">Доктор технических наук </w:t>
            </w:r>
          </w:p>
          <w:p w14:paraId="3B7D66C5" w14:textId="77777777" w:rsidR="007D0899" w:rsidRPr="00007484" w:rsidRDefault="007D0899">
            <w:pPr>
              <w:jc w:val="center"/>
              <w:rPr>
                <w:sz w:val="24"/>
                <w:szCs w:val="24"/>
              </w:rPr>
            </w:pPr>
          </w:p>
          <w:p w14:paraId="54DC5A26" w14:textId="28ADD0C3" w:rsidR="007D0899" w:rsidRPr="00007484" w:rsidRDefault="005A78A0">
            <w:pPr>
              <w:jc w:val="center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>2.</w:t>
            </w:r>
            <w:r w:rsidR="002471C5" w:rsidRPr="00007484">
              <w:rPr>
                <w:sz w:val="24"/>
                <w:szCs w:val="24"/>
              </w:rPr>
              <w:t>5</w:t>
            </w:r>
            <w:r w:rsidRPr="00007484">
              <w:rPr>
                <w:sz w:val="24"/>
                <w:szCs w:val="24"/>
              </w:rPr>
              <w:t>.</w:t>
            </w:r>
            <w:r w:rsidR="002471C5" w:rsidRPr="00007484">
              <w:rPr>
                <w:sz w:val="24"/>
                <w:szCs w:val="24"/>
              </w:rPr>
              <w:t>2</w:t>
            </w:r>
            <w:r w:rsidRPr="00007484">
              <w:rPr>
                <w:sz w:val="24"/>
                <w:szCs w:val="24"/>
              </w:rPr>
              <w:t xml:space="preserve">. </w:t>
            </w:r>
            <w:r w:rsidR="002471C5" w:rsidRPr="00007484">
              <w:rPr>
                <w:sz w:val="24"/>
                <w:szCs w:val="24"/>
              </w:rPr>
              <w:t>Машиноведение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41B1" w14:textId="429F9EF5" w:rsidR="007D0899" w:rsidRPr="00007484" w:rsidRDefault="002471C5">
            <w:pPr>
              <w:jc w:val="center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>Профессор</w:t>
            </w:r>
          </w:p>
        </w:tc>
      </w:tr>
      <w:tr w:rsidR="00007484" w:rsidRPr="00007484" w14:paraId="11D642C6" w14:textId="77777777">
        <w:tc>
          <w:tcPr>
            <w:tcW w:w="9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1A85" w14:textId="77777777" w:rsidR="007D0899" w:rsidRPr="00007484" w:rsidRDefault="005A78A0">
            <w:pPr>
              <w:ind w:firstLine="709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007484" w:rsidRPr="00007484" w14:paraId="065079CC" w14:textId="77777777">
        <w:tc>
          <w:tcPr>
            <w:tcW w:w="9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F130" w14:textId="66FA2D61" w:rsidR="00007484" w:rsidRDefault="00007484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007484">
              <w:rPr>
                <w:sz w:val="24"/>
                <w:szCs w:val="24"/>
                <w:lang w:val="en-US"/>
              </w:rPr>
              <w:t>Lebedev</w:t>
            </w:r>
            <w:proofErr w:type="spellEnd"/>
            <w:r w:rsidRPr="000074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484">
              <w:rPr>
                <w:sz w:val="24"/>
                <w:szCs w:val="24"/>
                <w:lang w:val="en-US"/>
              </w:rPr>
              <w:t>S.Yu</w:t>
            </w:r>
            <w:proofErr w:type="spellEnd"/>
            <w:r w:rsidRPr="00007484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07484">
              <w:rPr>
                <w:b/>
                <w:bCs/>
                <w:sz w:val="24"/>
                <w:szCs w:val="24"/>
                <w:lang w:val="en-US"/>
              </w:rPr>
              <w:t>Syzrantsev</w:t>
            </w:r>
            <w:proofErr w:type="spellEnd"/>
            <w:r w:rsidRPr="00007484">
              <w:rPr>
                <w:b/>
                <w:bCs/>
                <w:sz w:val="24"/>
                <w:szCs w:val="24"/>
                <w:lang w:val="en-US"/>
              </w:rPr>
              <w:t xml:space="preserve"> V.N.</w:t>
            </w:r>
            <w:r w:rsidRPr="0000748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7484">
              <w:rPr>
                <w:sz w:val="24"/>
                <w:szCs w:val="24"/>
                <w:lang w:val="en-US"/>
              </w:rPr>
              <w:t>Nakhatakyan</w:t>
            </w:r>
            <w:proofErr w:type="spellEnd"/>
            <w:r w:rsidRPr="00007484">
              <w:rPr>
                <w:sz w:val="24"/>
                <w:szCs w:val="24"/>
                <w:lang w:val="en-US"/>
              </w:rPr>
              <w:t xml:space="preserve"> F.G. </w:t>
            </w:r>
            <w:r>
              <w:rPr>
                <w:sz w:val="24"/>
                <w:szCs w:val="24"/>
                <w:lang w:val="en-US"/>
              </w:rPr>
              <w:t>A</w:t>
            </w:r>
            <w:r w:rsidRPr="00007484">
              <w:rPr>
                <w:sz w:val="24"/>
                <w:szCs w:val="24"/>
                <w:lang w:val="en-US"/>
              </w:rPr>
              <w:t>nalysis of methods for calculating the contact endurance of cylindrical gears // Journal of Machinery Manufacture and Reliability</w:t>
            </w:r>
            <w:r w:rsidR="00B72618"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007484">
              <w:rPr>
                <w:sz w:val="24"/>
                <w:szCs w:val="24"/>
                <w:lang w:val="en-US"/>
              </w:rPr>
              <w:t>2024</w:t>
            </w:r>
            <w:r w:rsidR="00B72618"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="00B72618">
              <w:rPr>
                <w:sz w:val="24"/>
                <w:szCs w:val="24"/>
                <w:lang w:val="en-US"/>
              </w:rPr>
              <w:t>Vol</w:t>
            </w:r>
            <w:r w:rsidRPr="00007484">
              <w:rPr>
                <w:sz w:val="24"/>
                <w:szCs w:val="24"/>
                <w:lang w:val="en-US"/>
              </w:rPr>
              <w:t>. 53</w:t>
            </w:r>
            <w:r w:rsidR="00B72618">
              <w:rPr>
                <w:sz w:val="24"/>
                <w:szCs w:val="24"/>
                <w:lang w:val="en-US"/>
              </w:rPr>
              <w:t>(</w:t>
            </w:r>
            <w:r w:rsidRPr="00007484">
              <w:rPr>
                <w:sz w:val="24"/>
                <w:szCs w:val="24"/>
                <w:lang w:val="en-US"/>
              </w:rPr>
              <w:t>6</w:t>
            </w:r>
            <w:r w:rsidR="00B72618">
              <w:rPr>
                <w:sz w:val="24"/>
                <w:szCs w:val="24"/>
                <w:lang w:val="en-US"/>
              </w:rPr>
              <w:t>)</w:t>
            </w:r>
            <w:r w:rsidR="00B72618"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="00B72618">
              <w:rPr>
                <w:sz w:val="24"/>
                <w:szCs w:val="24"/>
                <w:lang w:val="en-US"/>
              </w:rPr>
              <w:t>pp</w:t>
            </w:r>
            <w:r w:rsidRPr="00007484">
              <w:rPr>
                <w:sz w:val="24"/>
                <w:szCs w:val="24"/>
                <w:lang w:val="en-US"/>
              </w:rPr>
              <w:t>. 588-595.</w:t>
            </w:r>
          </w:p>
          <w:p w14:paraId="26ABCF8F" w14:textId="230BDDA4" w:rsidR="00B72618" w:rsidRDefault="00B72618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007484">
              <w:rPr>
                <w:sz w:val="24"/>
                <w:szCs w:val="24"/>
              </w:rPr>
              <w:t xml:space="preserve">Лебедев С.Ю., </w:t>
            </w:r>
            <w:proofErr w:type="spellStart"/>
            <w:r w:rsidRPr="00B72618">
              <w:rPr>
                <w:b/>
                <w:bCs/>
                <w:sz w:val="24"/>
                <w:szCs w:val="24"/>
              </w:rPr>
              <w:t>Сызранцев</w:t>
            </w:r>
            <w:proofErr w:type="spellEnd"/>
            <w:r w:rsidRPr="00B72618">
              <w:rPr>
                <w:b/>
                <w:bCs/>
                <w:sz w:val="24"/>
                <w:szCs w:val="24"/>
              </w:rPr>
              <w:t xml:space="preserve"> В.Н.</w:t>
            </w:r>
            <w:r w:rsidRPr="00007484">
              <w:rPr>
                <w:sz w:val="24"/>
                <w:szCs w:val="24"/>
              </w:rPr>
              <w:t xml:space="preserve"> Вероятность безотказной работы поверхностно-упрочненных зубьев колес цилиндрических передач // Тракторы и сельхозмашины</w:t>
            </w:r>
            <w:r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07484">
              <w:rPr>
                <w:sz w:val="24"/>
                <w:szCs w:val="24"/>
              </w:rPr>
              <w:t>2024</w:t>
            </w:r>
            <w:r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07484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> </w:t>
            </w:r>
            <w:r w:rsidRPr="00007484">
              <w:rPr>
                <w:sz w:val="24"/>
                <w:szCs w:val="24"/>
              </w:rPr>
              <w:t>91. № 3</w:t>
            </w:r>
            <w:r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007484">
              <w:rPr>
                <w:sz w:val="24"/>
                <w:szCs w:val="24"/>
              </w:rPr>
              <w:t>С. 341-353</w:t>
            </w:r>
            <w:r>
              <w:rPr>
                <w:sz w:val="24"/>
                <w:szCs w:val="24"/>
              </w:rPr>
              <w:t>.</w:t>
            </w:r>
          </w:p>
          <w:p w14:paraId="1942AA35" w14:textId="0F6F52D5" w:rsidR="00B679BF" w:rsidRDefault="00B679BF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B679BF">
              <w:rPr>
                <w:b/>
                <w:sz w:val="24"/>
                <w:szCs w:val="24"/>
              </w:rPr>
              <w:t>Сызранцев</w:t>
            </w:r>
            <w:proofErr w:type="spellEnd"/>
            <w:r w:rsidRPr="00B679BF">
              <w:rPr>
                <w:b/>
                <w:sz w:val="24"/>
                <w:szCs w:val="24"/>
              </w:rPr>
              <w:t xml:space="preserve"> В.Н.</w:t>
            </w:r>
            <w:r w:rsidRPr="008D17D4">
              <w:rPr>
                <w:sz w:val="24"/>
                <w:szCs w:val="24"/>
              </w:rPr>
              <w:t>, Сердюк И.С.</w:t>
            </w:r>
            <w:r>
              <w:rPr>
                <w:sz w:val="24"/>
                <w:szCs w:val="24"/>
              </w:rPr>
              <w:t xml:space="preserve"> </w:t>
            </w:r>
            <w:r w:rsidRPr="008D17D4">
              <w:rPr>
                <w:sz w:val="24"/>
                <w:szCs w:val="24"/>
              </w:rPr>
              <w:t>Расчет распределения напряжений по площадке контакта в зацеплении прямозубой цилиндрической передачи при наличии угла перекоса зубьев</w:t>
            </w:r>
            <w:r>
              <w:rPr>
                <w:sz w:val="24"/>
                <w:szCs w:val="24"/>
              </w:rPr>
              <w:t xml:space="preserve"> // </w:t>
            </w:r>
            <w:r w:rsidRPr="008D17D4">
              <w:rPr>
                <w:sz w:val="24"/>
                <w:szCs w:val="24"/>
              </w:rPr>
              <w:t>Актуальные проблемы науки и техники. Материалы Всероссийской научно-практической конференции</w:t>
            </w:r>
            <w:r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8D17D4">
              <w:rPr>
                <w:sz w:val="24"/>
                <w:szCs w:val="24"/>
              </w:rPr>
              <w:t>2024</w:t>
            </w:r>
            <w:r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8D17D4">
              <w:rPr>
                <w:sz w:val="24"/>
                <w:szCs w:val="24"/>
              </w:rPr>
              <w:t>С. 659.</w:t>
            </w:r>
            <w:r w:rsidR="00A81667">
              <w:rPr>
                <w:sz w:val="24"/>
                <w:szCs w:val="24"/>
              </w:rPr>
              <w:t xml:space="preserve"> </w:t>
            </w:r>
          </w:p>
          <w:p w14:paraId="0061D935" w14:textId="77024B31" w:rsidR="00B679BF" w:rsidRDefault="00B679BF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8D17D4">
              <w:rPr>
                <w:sz w:val="24"/>
                <w:szCs w:val="24"/>
              </w:rPr>
              <w:t xml:space="preserve">Лебедев С.Ю., </w:t>
            </w:r>
            <w:proofErr w:type="spellStart"/>
            <w:r w:rsidRPr="00B679BF">
              <w:rPr>
                <w:b/>
                <w:sz w:val="24"/>
                <w:szCs w:val="24"/>
              </w:rPr>
              <w:t>Сызранцев</w:t>
            </w:r>
            <w:proofErr w:type="spellEnd"/>
            <w:r w:rsidRPr="00B679BF">
              <w:rPr>
                <w:b/>
                <w:sz w:val="24"/>
                <w:szCs w:val="24"/>
              </w:rPr>
              <w:t xml:space="preserve"> В.Н.</w:t>
            </w:r>
            <w:r>
              <w:rPr>
                <w:sz w:val="24"/>
                <w:szCs w:val="24"/>
              </w:rPr>
              <w:t xml:space="preserve"> </w:t>
            </w:r>
            <w:r w:rsidRPr="008D17D4">
              <w:rPr>
                <w:sz w:val="24"/>
                <w:szCs w:val="24"/>
              </w:rPr>
              <w:t>Вероятностная оценка надежности зубчатой цилиндрической передачи: учет силового перекоса в зацеплении</w:t>
            </w:r>
            <w:r>
              <w:rPr>
                <w:sz w:val="24"/>
                <w:szCs w:val="24"/>
              </w:rPr>
              <w:t xml:space="preserve"> // А</w:t>
            </w:r>
            <w:r w:rsidRPr="008D17D4">
              <w:rPr>
                <w:sz w:val="24"/>
                <w:szCs w:val="24"/>
              </w:rPr>
              <w:t xml:space="preserve">втомобилестроение: </w:t>
            </w:r>
            <w:r w:rsidRPr="008D17D4">
              <w:rPr>
                <w:sz w:val="24"/>
                <w:szCs w:val="24"/>
              </w:rPr>
              <w:lastRenderedPageBreak/>
              <w:t>проектирование, конструирование, расчет и технологии ремонта и производства</w:t>
            </w:r>
            <w:r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1979E8">
              <w:rPr>
                <w:sz w:val="24"/>
                <w:szCs w:val="24"/>
              </w:rPr>
              <w:t>2023</w:t>
            </w:r>
            <w:r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1979E8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 </w:t>
            </w:r>
            <w:r w:rsidRPr="001979E8">
              <w:rPr>
                <w:sz w:val="24"/>
                <w:szCs w:val="24"/>
              </w:rPr>
              <w:t>348-353.</w:t>
            </w:r>
          </w:p>
          <w:p w14:paraId="5D858D1B" w14:textId="01B40C94" w:rsidR="001979E8" w:rsidRPr="001979E8" w:rsidRDefault="001979E8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D17D4">
              <w:rPr>
                <w:sz w:val="24"/>
                <w:szCs w:val="24"/>
                <w:lang w:val="en-US"/>
              </w:rPr>
              <w:t>Lebedev</w:t>
            </w:r>
            <w:proofErr w:type="spellEnd"/>
            <w:r w:rsidRPr="008D17D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7D4">
              <w:rPr>
                <w:sz w:val="24"/>
                <w:szCs w:val="24"/>
                <w:lang w:val="en-US"/>
              </w:rPr>
              <w:t>S.Yu</w:t>
            </w:r>
            <w:proofErr w:type="spellEnd"/>
            <w:r w:rsidRPr="008D17D4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B679BF">
              <w:rPr>
                <w:b/>
                <w:sz w:val="24"/>
                <w:szCs w:val="24"/>
                <w:lang w:val="en-US"/>
              </w:rPr>
              <w:t>Syzrantsev</w:t>
            </w:r>
            <w:proofErr w:type="spellEnd"/>
            <w:r w:rsidRPr="00B679BF">
              <w:rPr>
                <w:b/>
                <w:sz w:val="24"/>
                <w:szCs w:val="24"/>
                <w:lang w:val="en-US"/>
              </w:rPr>
              <w:t xml:space="preserve"> V.N.</w:t>
            </w:r>
            <w:r w:rsidRPr="001979E8">
              <w:rPr>
                <w:sz w:val="24"/>
                <w:szCs w:val="24"/>
                <w:lang w:val="en-US"/>
              </w:rPr>
              <w:t xml:space="preserve"> </w:t>
            </w:r>
            <w:r w:rsidR="00B679BF" w:rsidRPr="008D17D4">
              <w:rPr>
                <w:sz w:val="24"/>
                <w:szCs w:val="24"/>
                <w:lang w:val="en-US"/>
              </w:rPr>
              <w:t>Probability estimate of the strength reliability of toothed wheel gear</w:t>
            </w:r>
            <w:r w:rsidR="00B679BF" w:rsidRPr="00B679BF">
              <w:rPr>
                <w:sz w:val="24"/>
                <w:szCs w:val="24"/>
                <w:lang w:val="en-US"/>
              </w:rPr>
              <w:t xml:space="preserve"> // </w:t>
            </w:r>
            <w:r w:rsidR="00B679BF" w:rsidRPr="008D17D4">
              <w:rPr>
                <w:sz w:val="24"/>
                <w:szCs w:val="24"/>
                <w:lang w:val="en-US"/>
              </w:rPr>
              <w:t>Procedia Structural Integrity</w:t>
            </w:r>
            <w:r w:rsidR="00B679BF" w:rsidRPr="00B679BF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="00B679BF" w:rsidRPr="008D17D4">
              <w:rPr>
                <w:sz w:val="24"/>
                <w:szCs w:val="24"/>
                <w:lang w:val="en-US"/>
              </w:rPr>
              <w:t>2023</w:t>
            </w:r>
            <w:r w:rsidR="00B679BF" w:rsidRPr="00B679BF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="00B679BF" w:rsidRPr="008D17D4">
              <w:rPr>
                <w:sz w:val="24"/>
                <w:szCs w:val="24"/>
              </w:rPr>
              <w:t>Т</w:t>
            </w:r>
            <w:r w:rsidR="00B679BF" w:rsidRPr="008D17D4">
              <w:rPr>
                <w:sz w:val="24"/>
                <w:szCs w:val="24"/>
                <w:lang w:val="en-US"/>
              </w:rPr>
              <w:t>. 50</w:t>
            </w:r>
            <w:r w:rsidR="00B679BF" w:rsidRPr="00B679BF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="00B679BF" w:rsidRPr="008D17D4">
              <w:rPr>
                <w:sz w:val="24"/>
                <w:szCs w:val="24"/>
              </w:rPr>
              <w:t>С</w:t>
            </w:r>
            <w:r w:rsidR="00B679BF" w:rsidRPr="008D17D4">
              <w:rPr>
                <w:sz w:val="24"/>
                <w:szCs w:val="24"/>
                <w:lang w:val="en-US"/>
              </w:rPr>
              <w:t>. 155-162.</w:t>
            </w:r>
          </w:p>
          <w:p w14:paraId="2CF9E54E" w14:textId="3E6CB863" w:rsidR="00007484" w:rsidRPr="00B679BF" w:rsidRDefault="001979E8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C835C5">
              <w:rPr>
                <w:sz w:val="24"/>
                <w:szCs w:val="24"/>
              </w:rPr>
              <w:t>Лебедев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</w:rPr>
              <w:t>С</w:t>
            </w:r>
            <w:r w:rsidRPr="00B679BF">
              <w:rPr>
                <w:sz w:val="24"/>
                <w:szCs w:val="24"/>
                <w:lang w:val="en-US"/>
              </w:rPr>
              <w:t>.</w:t>
            </w:r>
            <w:r w:rsidRPr="00C835C5">
              <w:rPr>
                <w:sz w:val="24"/>
                <w:szCs w:val="24"/>
              </w:rPr>
              <w:t>Ю</w:t>
            </w:r>
            <w:r w:rsidRPr="00B679BF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1979E8">
              <w:rPr>
                <w:b/>
                <w:sz w:val="24"/>
                <w:szCs w:val="24"/>
              </w:rPr>
              <w:t>Сызранцев</w:t>
            </w:r>
            <w:proofErr w:type="spellEnd"/>
            <w:r w:rsidRPr="00B679B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979E8">
              <w:rPr>
                <w:b/>
                <w:sz w:val="24"/>
                <w:szCs w:val="24"/>
              </w:rPr>
              <w:t>В</w:t>
            </w:r>
            <w:r w:rsidRPr="00B679BF">
              <w:rPr>
                <w:b/>
                <w:sz w:val="24"/>
                <w:szCs w:val="24"/>
                <w:lang w:val="en-US"/>
              </w:rPr>
              <w:t>.</w:t>
            </w:r>
            <w:r w:rsidRPr="001979E8">
              <w:rPr>
                <w:b/>
                <w:sz w:val="24"/>
                <w:szCs w:val="24"/>
              </w:rPr>
              <w:t>Н</w:t>
            </w:r>
            <w:r w:rsidRPr="00B679B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835C5">
              <w:rPr>
                <w:sz w:val="24"/>
                <w:szCs w:val="24"/>
              </w:rPr>
              <w:t>К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</w:rPr>
              <w:t>расчету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</w:rPr>
              <w:t>вероятности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</w:rPr>
              <w:t>безотказной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</w:rPr>
              <w:t>работы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</w:rPr>
              <w:t>зубчатых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</w:rPr>
              <w:t>цилиндрических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</w:rPr>
              <w:t>передач</w:t>
            </w:r>
            <w:r w:rsidRPr="00B679BF">
              <w:rPr>
                <w:sz w:val="24"/>
                <w:szCs w:val="24"/>
                <w:lang w:val="en-US"/>
              </w:rPr>
              <w:t xml:space="preserve"> // </w:t>
            </w:r>
            <w:r w:rsidRPr="00C835C5">
              <w:rPr>
                <w:sz w:val="24"/>
                <w:szCs w:val="24"/>
                <w:lang w:val="en-US"/>
              </w:rPr>
              <w:t>Diagnostics</w:t>
            </w:r>
            <w:r w:rsidRPr="00B679BF">
              <w:rPr>
                <w:sz w:val="24"/>
                <w:szCs w:val="24"/>
                <w:lang w:val="en-US"/>
              </w:rPr>
              <w:t xml:space="preserve">, </w:t>
            </w:r>
            <w:r w:rsidRPr="00C835C5">
              <w:rPr>
                <w:sz w:val="24"/>
                <w:szCs w:val="24"/>
                <w:lang w:val="en-US"/>
              </w:rPr>
              <w:t>Resource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  <w:lang w:val="en-US"/>
              </w:rPr>
              <w:t>and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  <w:lang w:val="en-US"/>
              </w:rPr>
              <w:t>Mechanics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  <w:lang w:val="en-US"/>
              </w:rPr>
              <w:t>of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  <w:lang w:val="en-US"/>
              </w:rPr>
              <w:t>Materials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  <w:lang w:val="en-US"/>
              </w:rPr>
              <w:t>and</w:t>
            </w:r>
            <w:r w:rsidRPr="00B679BF">
              <w:rPr>
                <w:sz w:val="24"/>
                <w:szCs w:val="24"/>
                <w:lang w:val="en-US"/>
              </w:rPr>
              <w:t xml:space="preserve"> </w:t>
            </w:r>
            <w:r w:rsidRPr="00C835C5">
              <w:rPr>
                <w:sz w:val="24"/>
                <w:szCs w:val="24"/>
                <w:lang w:val="en-US"/>
              </w:rPr>
              <w:t>Structures</w:t>
            </w:r>
            <w:r w:rsidR="00B679BF" w:rsidRPr="00B679BF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B679BF">
              <w:rPr>
                <w:sz w:val="24"/>
                <w:szCs w:val="24"/>
                <w:lang w:val="en-US"/>
              </w:rPr>
              <w:t>2022</w:t>
            </w:r>
            <w:r w:rsidR="00B679BF" w:rsidRPr="00B679BF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B679BF">
              <w:rPr>
                <w:sz w:val="24"/>
                <w:szCs w:val="24"/>
                <w:lang w:val="en-US"/>
              </w:rPr>
              <w:t>№ 3</w:t>
            </w:r>
            <w:r w:rsidR="00B679BF" w:rsidRPr="00B679BF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C835C5">
              <w:rPr>
                <w:sz w:val="24"/>
                <w:szCs w:val="24"/>
              </w:rPr>
              <w:t>С</w:t>
            </w:r>
            <w:r w:rsidRPr="00B679BF">
              <w:rPr>
                <w:sz w:val="24"/>
                <w:szCs w:val="24"/>
                <w:lang w:val="en-US"/>
              </w:rPr>
              <w:t>. 13-24.</w:t>
            </w:r>
          </w:p>
          <w:p w14:paraId="09B6E562" w14:textId="52615DB1" w:rsidR="001979E8" w:rsidRPr="00C835C5" w:rsidRDefault="001979E8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C835C5">
              <w:rPr>
                <w:sz w:val="24"/>
                <w:szCs w:val="24"/>
              </w:rPr>
              <w:t xml:space="preserve">Лебедев С.Ю., </w:t>
            </w:r>
            <w:proofErr w:type="spellStart"/>
            <w:r w:rsidRPr="001979E8">
              <w:rPr>
                <w:b/>
                <w:sz w:val="24"/>
                <w:szCs w:val="24"/>
              </w:rPr>
              <w:t>Сызранцев</w:t>
            </w:r>
            <w:proofErr w:type="spellEnd"/>
            <w:r w:rsidRPr="001979E8">
              <w:rPr>
                <w:b/>
                <w:sz w:val="24"/>
                <w:szCs w:val="24"/>
              </w:rPr>
              <w:t xml:space="preserve"> В.Н.</w:t>
            </w:r>
            <w:r>
              <w:rPr>
                <w:sz w:val="24"/>
                <w:szCs w:val="24"/>
              </w:rPr>
              <w:t xml:space="preserve"> </w:t>
            </w:r>
            <w:r w:rsidRPr="00C835C5">
              <w:rPr>
                <w:sz w:val="24"/>
                <w:szCs w:val="24"/>
              </w:rPr>
              <w:t>Вероятность безотказной работы зубчатых цилиндрических передач: глубинная контактная выносливость</w:t>
            </w:r>
            <w:r>
              <w:rPr>
                <w:sz w:val="24"/>
                <w:szCs w:val="24"/>
              </w:rPr>
              <w:t xml:space="preserve"> // </w:t>
            </w:r>
            <w:r w:rsidRPr="00C835C5">
              <w:rPr>
                <w:sz w:val="24"/>
                <w:szCs w:val="24"/>
              </w:rPr>
              <w:t>Вестник Южно-Уральского государственного университета. Серия: Машиностроение</w:t>
            </w:r>
            <w:r w:rsidR="00B679BF"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C835C5">
              <w:rPr>
                <w:sz w:val="24"/>
                <w:szCs w:val="24"/>
              </w:rPr>
              <w:t>2022</w:t>
            </w:r>
            <w:r w:rsidR="00B679BF"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C835C5">
              <w:rPr>
                <w:sz w:val="24"/>
                <w:szCs w:val="24"/>
              </w:rPr>
              <w:t>Т. 22. № 2</w:t>
            </w:r>
            <w:r w:rsidR="00B679BF" w:rsidRPr="00B7261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C835C5">
              <w:rPr>
                <w:sz w:val="24"/>
                <w:szCs w:val="24"/>
              </w:rPr>
              <w:t>С. 20-32.</w:t>
            </w:r>
          </w:p>
          <w:p w14:paraId="4F3A3001" w14:textId="4D34BCD0" w:rsidR="007D0899" w:rsidRPr="001A5A46" w:rsidRDefault="007D0899" w:rsidP="00F27D3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Liberation Serif;Times New Roma" w:hAnsi="Liberation Serif;Times New Roma" w:cs="Liberation Serif;Times New Roma"/>
              </w:rPr>
            </w:pPr>
            <w:bookmarkStart w:id="0" w:name="_GoBack"/>
            <w:bookmarkEnd w:id="0"/>
          </w:p>
        </w:tc>
      </w:tr>
    </w:tbl>
    <w:p w14:paraId="585D3C02" w14:textId="77777777" w:rsidR="007D0899" w:rsidRPr="001A5A46" w:rsidRDefault="007D0899">
      <w:pPr>
        <w:tabs>
          <w:tab w:val="left" w:pos="914"/>
        </w:tabs>
        <w:rPr>
          <w:b/>
        </w:rPr>
      </w:pPr>
    </w:p>
    <w:sectPr w:rsidR="007D0899" w:rsidRPr="001A5A46">
      <w:pgSz w:w="12240" w:h="15840"/>
      <w:pgMar w:top="1134" w:right="851" w:bottom="1134" w:left="15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oto Sans Mono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AE6"/>
    <w:multiLevelType w:val="multilevel"/>
    <w:tmpl w:val="E4029B6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436467"/>
    <w:multiLevelType w:val="multilevel"/>
    <w:tmpl w:val="33C80C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323777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92DDB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1789B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B1C75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67AA9"/>
    <w:multiLevelType w:val="multilevel"/>
    <w:tmpl w:val="10AE3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D1011A"/>
    <w:multiLevelType w:val="hybridMultilevel"/>
    <w:tmpl w:val="CBBEE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32C83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99"/>
    <w:rsid w:val="00007484"/>
    <w:rsid w:val="00072280"/>
    <w:rsid w:val="0009708E"/>
    <w:rsid w:val="001979E8"/>
    <w:rsid w:val="001A5A46"/>
    <w:rsid w:val="002471C5"/>
    <w:rsid w:val="003221B9"/>
    <w:rsid w:val="00485050"/>
    <w:rsid w:val="00584D73"/>
    <w:rsid w:val="005A78A0"/>
    <w:rsid w:val="005C5B88"/>
    <w:rsid w:val="006F5BCB"/>
    <w:rsid w:val="007D0899"/>
    <w:rsid w:val="007D230E"/>
    <w:rsid w:val="008C3EA9"/>
    <w:rsid w:val="008D17D4"/>
    <w:rsid w:val="00A81667"/>
    <w:rsid w:val="00B679BF"/>
    <w:rsid w:val="00B72618"/>
    <w:rsid w:val="00BE5F61"/>
    <w:rsid w:val="00C13C9A"/>
    <w:rsid w:val="00C53750"/>
    <w:rsid w:val="00C82580"/>
    <w:rsid w:val="00C835C5"/>
    <w:rsid w:val="00D87A77"/>
    <w:rsid w:val="00E52241"/>
    <w:rsid w:val="00EA6929"/>
    <w:rsid w:val="00F27D38"/>
    <w:rsid w:val="00F3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2691"/>
  <w15:docId w15:val="{AD35CF08-DE11-4251-94EE-6BB93DD7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4E27"/>
    <w:pPr>
      <w:textAlignment w:val="baseline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link w:val="a5"/>
    <w:semiHidden/>
    <w:qFormat/>
    <w:rsid w:val="004A4E27"/>
    <w:rPr>
      <w:lang w:val="ru-RU" w:eastAsia="ru-RU" w:bidi="ar-SA"/>
    </w:rPr>
  </w:style>
  <w:style w:type="character" w:customStyle="1" w:styleId="a6">
    <w:name w:val="Символ сноски"/>
    <w:semiHidden/>
    <w:qFormat/>
    <w:rsid w:val="004A4E27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lrzxr">
    <w:name w:val="lrzxr"/>
    <w:qFormat/>
    <w:rsid w:val="001E569F"/>
  </w:style>
  <w:style w:type="character" w:customStyle="1" w:styleId="tel-code">
    <w:name w:val="tel-code"/>
    <w:qFormat/>
    <w:rsid w:val="00390955"/>
  </w:style>
  <w:style w:type="character" w:styleId="a8">
    <w:name w:val="Hyperlink"/>
    <w:rsid w:val="0039095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qFormat/>
    <w:rsid w:val="00390955"/>
    <w:rPr>
      <w:color w:val="605E5C"/>
      <w:shd w:val="clear" w:color="auto" w:fill="E1DFDD"/>
    </w:rPr>
  </w:style>
  <w:style w:type="character" w:customStyle="1" w:styleId="a9">
    <w:name w:val="Нумерованный_список Знак"/>
    <w:link w:val="a"/>
    <w:qFormat/>
    <w:rsid w:val="004A4980"/>
    <w:rPr>
      <w:color w:val="000000"/>
      <w:kern w:val="2"/>
      <w:sz w:val="28"/>
      <w:szCs w:val="28"/>
      <w:lang w:eastAsia="en-US"/>
    </w:rPr>
  </w:style>
  <w:style w:type="character" w:customStyle="1" w:styleId="TNR15">
    <w:name w:val="Основной текст_TNR_1.5 Знак"/>
    <w:link w:val="TNR150"/>
    <w:qFormat/>
    <w:rsid w:val="001246A4"/>
    <w:rPr>
      <w:color w:val="000000"/>
      <w:kern w:val="2"/>
      <w:sz w:val="28"/>
      <w:szCs w:val="28"/>
      <w:lang w:eastAsia="en-US"/>
    </w:rPr>
  </w:style>
  <w:style w:type="character" w:customStyle="1" w:styleId="aa">
    <w:name w:val="Основной текст Знак"/>
    <w:link w:val="ab"/>
    <w:qFormat/>
    <w:rsid w:val="001246A4"/>
    <w:rPr>
      <w:sz w:val="28"/>
    </w:rPr>
  </w:style>
  <w:style w:type="character" w:customStyle="1" w:styleId="InternetLink">
    <w:name w:val="Internet Link"/>
    <w:qFormat/>
    <w:rsid w:val="0069791F"/>
    <w:rPr>
      <w:color w:val="000080"/>
      <w:u w:val="single"/>
    </w:rPr>
  </w:style>
  <w:style w:type="paragraph" w:styleId="ac">
    <w:name w:val="Title"/>
    <w:basedOn w:val="a0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0"/>
    <w:link w:val="aa"/>
    <w:rsid w:val="001246A4"/>
    <w:pPr>
      <w:spacing w:after="120"/>
    </w:p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0"/>
    <w:qFormat/>
    <w:pPr>
      <w:suppressLineNumbers/>
    </w:pPr>
    <w:rPr>
      <w:rFonts w:cs="Lucida Sans"/>
    </w:rPr>
  </w:style>
  <w:style w:type="paragraph" w:styleId="a5">
    <w:name w:val="footnote text"/>
    <w:basedOn w:val="a0"/>
    <w:link w:val="a4"/>
    <w:semiHidden/>
    <w:rsid w:val="004A4E27"/>
    <w:pPr>
      <w:overflowPunct w:val="0"/>
      <w:textAlignment w:val="auto"/>
    </w:pPr>
    <w:rPr>
      <w:sz w:val="20"/>
    </w:rPr>
  </w:style>
  <w:style w:type="paragraph" w:customStyle="1" w:styleId="a">
    <w:name w:val="Нумерованный_список"/>
    <w:basedOn w:val="a0"/>
    <w:link w:val="a9"/>
    <w:qFormat/>
    <w:rsid w:val="004A4980"/>
    <w:pPr>
      <w:numPr>
        <w:numId w:val="2"/>
      </w:numPr>
      <w:tabs>
        <w:tab w:val="left" w:pos="993"/>
      </w:tabs>
      <w:overflowPunct w:val="0"/>
      <w:spacing w:line="360" w:lineRule="auto"/>
      <w:jc w:val="both"/>
      <w:textAlignment w:val="auto"/>
    </w:pPr>
    <w:rPr>
      <w:color w:val="000000"/>
      <w:kern w:val="2"/>
      <w:szCs w:val="28"/>
      <w:lang w:eastAsia="en-US"/>
    </w:rPr>
  </w:style>
  <w:style w:type="paragraph" w:customStyle="1" w:styleId="TNR150">
    <w:name w:val="Основной текст_TNR_1.5"/>
    <w:basedOn w:val="ab"/>
    <w:link w:val="TNR15"/>
    <w:qFormat/>
    <w:rsid w:val="001246A4"/>
    <w:pPr>
      <w:overflowPunct w:val="0"/>
      <w:spacing w:after="0" w:line="360" w:lineRule="auto"/>
      <w:ind w:firstLine="709"/>
      <w:jc w:val="both"/>
      <w:textAlignment w:val="auto"/>
    </w:pPr>
    <w:rPr>
      <w:color w:val="000000"/>
      <w:kern w:val="2"/>
      <w:szCs w:val="28"/>
      <w:lang w:eastAsia="en-US"/>
    </w:rPr>
  </w:style>
  <w:style w:type="paragraph" w:customStyle="1" w:styleId="PreformattedText">
    <w:name w:val="Preformatted Text"/>
    <w:basedOn w:val="a0"/>
    <w:qFormat/>
    <w:rPr>
      <w:rFonts w:ascii="Liberation Mono;Courier New" w:eastAsia="Noto Sans Mono CJK SC" w:hAnsi="Liberation Mono;Courier New" w:cs="Liberation Mono;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УрФУ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Мазаева Людмила Николаевна</dc:creator>
  <dc:description/>
  <cp:lastModifiedBy>Мазаева Людмила Николаевна</cp:lastModifiedBy>
  <cp:revision>3</cp:revision>
  <dcterms:created xsi:type="dcterms:W3CDTF">2025-11-26T09:27:00Z</dcterms:created>
  <dcterms:modified xsi:type="dcterms:W3CDTF">2026-01-27T06:41:00Z</dcterms:modified>
  <dc:language>ru-RU</dc:language>
</cp:coreProperties>
</file>