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47B" w:rsidRPr="009C5872" w:rsidRDefault="0054747B" w:rsidP="0054747B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C5872">
        <w:rPr>
          <w:b/>
          <w:sz w:val="24"/>
          <w:szCs w:val="24"/>
        </w:rPr>
        <w:t>СВЕДЕНИЯ</w:t>
      </w:r>
    </w:p>
    <w:p w:rsidR="0054747B" w:rsidRPr="009C5872" w:rsidRDefault="0054747B" w:rsidP="00AB7032">
      <w:pPr>
        <w:jc w:val="center"/>
        <w:rPr>
          <w:b/>
          <w:sz w:val="24"/>
          <w:szCs w:val="24"/>
        </w:rPr>
      </w:pPr>
      <w:r w:rsidRPr="009C5872">
        <w:rPr>
          <w:b/>
          <w:sz w:val="24"/>
          <w:szCs w:val="24"/>
        </w:rPr>
        <w:t>об официальном оппоненте</w:t>
      </w:r>
    </w:p>
    <w:p w:rsidR="00C176AD" w:rsidRDefault="00C176AD"/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395"/>
        <w:gridCol w:w="2268"/>
        <w:gridCol w:w="1417"/>
        <w:gridCol w:w="16"/>
      </w:tblGrid>
      <w:tr w:rsidR="00AB7032" w:rsidRPr="009C5872" w:rsidTr="00C43788">
        <w:trPr>
          <w:gridAfter w:val="1"/>
          <w:wAfter w:w="16" w:type="dxa"/>
        </w:trPr>
        <w:tc>
          <w:tcPr>
            <w:tcW w:w="1809" w:type="dxa"/>
            <w:shd w:val="clear" w:color="auto" w:fill="auto"/>
          </w:tcPr>
          <w:p w:rsidR="00AB7032" w:rsidRPr="009C5872" w:rsidRDefault="00AB7032" w:rsidP="00C43788">
            <w:pPr>
              <w:jc w:val="center"/>
              <w:rPr>
                <w:sz w:val="24"/>
                <w:szCs w:val="24"/>
              </w:rPr>
            </w:pPr>
            <w:r w:rsidRPr="009C5872">
              <w:rPr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395" w:type="dxa"/>
            <w:shd w:val="clear" w:color="auto" w:fill="auto"/>
          </w:tcPr>
          <w:p w:rsidR="00AB7032" w:rsidRPr="009C5872" w:rsidRDefault="00AB7032" w:rsidP="00C43788">
            <w:pPr>
              <w:jc w:val="center"/>
              <w:rPr>
                <w:b/>
                <w:sz w:val="24"/>
                <w:szCs w:val="24"/>
              </w:rPr>
            </w:pPr>
            <w:r w:rsidRPr="009C5872">
              <w:rPr>
                <w:sz w:val="24"/>
                <w:szCs w:val="24"/>
              </w:rPr>
              <w:t>Место основной работы - полное наименование организации (с указанием полного почтового адреса, телефона (при наличии), адреса электронной почты (при наличии)), должность, занимаемая им в этой организации (полностью с указанием структурного подразделения)</w:t>
            </w:r>
          </w:p>
        </w:tc>
        <w:tc>
          <w:tcPr>
            <w:tcW w:w="2268" w:type="dxa"/>
            <w:shd w:val="clear" w:color="auto" w:fill="auto"/>
          </w:tcPr>
          <w:p w:rsidR="00AB7032" w:rsidRPr="009C5872" w:rsidRDefault="00AB7032" w:rsidP="00C43788">
            <w:pPr>
              <w:jc w:val="center"/>
              <w:rPr>
                <w:b/>
                <w:sz w:val="24"/>
                <w:szCs w:val="24"/>
              </w:rPr>
            </w:pPr>
            <w:r w:rsidRPr="009C5872">
              <w:rPr>
                <w:sz w:val="24"/>
                <w:szCs w:val="24"/>
              </w:rPr>
              <w:t>Ученая степень (с указанием отрасли наук, шифра и наименования научной специальности, по которой им защищена диссертация в соответствии с действующей Номенклатурой специальностей научных работников)</w:t>
            </w:r>
          </w:p>
        </w:tc>
        <w:tc>
          <w:tcPr>
            <w:tcW w:w="1417" w:type="dxa"/>
            <w:shd w:val="clear" w:color="auto" w:fill="auto"/>
          </w:tcPr>
          <w:p w:rsidR="00AB7032" w:rsidRPr="009C5872" w:rsidRDefault="00AB7032" w:rsidP="00C43788">
            <w:pPr>
              <w:jc w:val="center"/>
              <w:rPr>
                <w:b/>
                <w:sz w:val="24"/>
                <w:szCs w:val="24"/>
              </w:rPr>
            </w:pPr>
            <w:r w:rsidRPr="009C5872">
              <w:rPr>
                <w:sz w:val="24"/>
                <w:szCs w:val="24"/>
              </w:rPr>
              <w:t xml:space="preserve">Ученое звание </w:t>
            </w:r>
          </w:p>
        </w:tc>
      </w:tr>
      <w:tr w:rsidR="00AB7032" w:rsidRPr="009C5872" w:rsidTr="00C43788">
        <w:trPr>
          <w:gridAfter w:val="1"/>
          <w:wAfter w:w="16" w:type="dxa"/>
          <w:trHeight w:val="2670"/>
        </w:trPr>
        <w:tc>
          <w:tcPr>
            <w:tcW w:w="1809" w:type="dxa"/>
            <w:shd w:val="clear" w:color="auto" w:fill="auto"/>
          </w:tcPr>
          <w:p w:rsidR="00121AD2" w:rsidRDefault="004426AB" w:rsidP="00C43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Пак </w:t>
            </w:r>
          </w:p>
          <w:p w:rsidR="00AB7032" w:rsidRPr="005C779C" w:rsidRDefault="004426AB" w:rsidP="00C43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Любовь Геннадьевна</w:t>
            </w:r>
          </w:p>
        </w:tc>
        <w:tc>
          <w:tcPr>
            <w:tcW w:w="4395" w:type="dxa"/>
            <w:shd w:val="clear" w:color="auto" w:fill="auto"/>
          </w:tcPr>
          <w:p w:rsidR="00AB7032" w:rsidRPr="00876E7C" w:rsidRDefault="004426AB" w:rsidP="00C43788">
            <w:pPr>
              <w:tabs>
                <w:tab w:val="left" w:pos="2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Федеральное государственное бюджетное образовательное учреждение высшего образования «Оренбургский государственный педагогический университет»  </w:t>
            </w:r>
          </w:p>
          <w:p w:rsidR="00AB7032" w:rsidRPr="00876E7C" w:rsidRDefault="004426AB" w:rsidP="00C43788">
            <w:pPr>
              <w:tabs>
                <w:tab w:val="left" w:pos="256"/>
              </w:tabs>
              <w:jc w:val="center"/>
              <w:rPr>
                <w:rStyle w:val="a5"/>
                <w:b w:val="0"/>
                <w:sz w:val="24"/>
                <w:szCs w:val="24"/>
              </w:rPr>
            </w:pPr>
            <w:r>
              <w:rPr>
                <w:rStyle w:val="a5"/>
                <w:b w:val="0"/>
                <w:sz w:val="24"/>
                <w:szCs w:val="24"/>
              </w:rPr>
              <w:t>460014, г.</w:t>
            </w:r>
            <w:r w:rsidR="00121AD2">
              <w:rPr>
                <w:rStyle w:val="a5"/>
                <w:b w:val="0"/>
                <w:sz w:val="24"/>
                <w:szCs w:val="24"/>
              </w:rPr>
              <w:t xml:space="preserve"> </w:t>
            </w:r>
            <w:r>
              <w:rPr>
                <w:rStyle w:val="a5"/>
                <w:b w:val="0"/>
                <w:sz w:val="24"/>
                <w:szCs w:val="24"/>
              </w:rPr>
              <w:t>Оренбург, ул.</w:t>
            </w:r>
            <w:r w:rsidR="00121AD2">
              <w:rPr>
                <w:rStyle w:val="a5"/>
                <w:b w:val="0"/>
                <w:sz w:val="24"/>
                <w:szCs w:val="24"/>
              </w:rPr>
              <w:t xml:space="preserve"> </w:t>
            </w:r>
            <w:r>
              <w:rPr>
                <w:rStyle w:val="a5"/>
                <w:b w:val="0"/>
                <w:sz w:val="24"/>
                <w:szCs w:val="24"/>
              </w:rPr>
              <w:t>Советская, д.19</w:t>
            </w:r>
          </w:p>
          <w:p w:rsidR="00AB7032" w:rsidRPr="009112BD" w:rsidRDefault="00AB7032" w:rsidP="00C43788">
            <w:pPr>
              <w:tabs>
                <w:tab w:val="left" w:pos="256"/>
              </w:tabs>
              <w:jc w:val="center"/>
              <w:rPr>
                <w:rStyle w:val="a4"/>
                <w:i w:val="0"/>
                <w:color w:val="000000" w:themeColor="text1"/>
                <w:sz w:val="24"/>
                <w:szCs w:val="24"/>
              </w:rPr>
            </w:pPr>
            <w:r w:rsidRPr="009112BD">
              <w:rPr>
                <w:rStyle w:val="a4"/>
                <w:i w:val="0"/>
                <w:color w:val="000000" w:themeColor="text1"/>
                <w:sz w:val="24"/>
                <w:szCs w:val="24"/>
              </w:rPr>
              <w:t>+7 (</w:t>
            </w:r>
            <w:r w:rsidR="009112BD" w:rsidRPr="009112BD">
              <w:rPr>
                <w:rStyle w:val="a4"/>
                <w:i w:val="0"/>
                <w:color w:val="000000" w:themeColor="text1"/>
                <w:sz w:val="24"/>
                <w:szCs w:val="24"/>
              </w:rPr>
              <w:t>903</w:t>
            </w:r>
            <w:r w:rsidRPr="009112BD">
              <w:rPr>
                <w:rStyle w:val="a4"/>
                <w:i w:val="0"/>
                <w:color w:val="000000" w:themeColor="text1"/>
                <w:sz w:val="24"/>
                <w:szCs w:val="24"/>
              </w:rPr>
              <w:t xml:space="preserve">) </w:t>
            </w:r>
            <w:r w:rsidR="009112BD" w:rsidRPr="009112BD">
              <w:rPr>
                <w:rStyle w:val="a4"/>
                <w:i w:val="0"/>
                <w:color w:val="000000" w:themeColor="text1"/>
                <w:sz w:val="24"/>
                <w:szCs w:val="24"/>
              </w:rPr>
              <w:t>360</w:t>
            </w:r>
            <w:r w:rsidRPr="009112BD">
              <w:rPr>
                <w:rStyle w:val="a4"/>
                <w:i w:val="0"/>
                <w:color w:val="000000" w:themeColor="text1"/>
                <w:sz w:val="24"/>
                <w:szCs w:val="24"/>
              </w:rPr>
              <w:t>-</w:t>
            </w:r>
            <w:r w:rsidR="009112BD" w:rsidRPr="009112BD">
              <w:rPr>
                <w:rStyle w:val="a4"/>
                <w:i w:val="0"/>
                <w:color w:val="000000" w:themeColor="text1"/>
                <w:sz w:val="24"/>
                <w:szCs w:val="24"/>
              </w:rPr>
              <w:t>14</w:t>
            </w:r>
            <w:r w:rsidRPr="009112BD">
              <w:rPr>
                <w:rStyle w:val="a4"/>
                <w:i w:val="0"/>
                <w:color w:val="000000" w:themeColor="text1"/>
                <w:sz w:val="24"/>
                <w:szCs w:val="24"/>
              </w:rPr>
              <w:t>-</w:t>
            </w:r>
            <w:r w:rsidR="009112BD" w:rsidRPr="009112BD">
              <w:rPr>
                <w:rStyle w:val="a4"/>
                <w:i w:val="0"/>
                <w:color w:val="000000" w:themeColor="text1"/>
                <w:sz w:val="24"/>
                <w:szCs w:val="24"/>
              </w:rPr>
              <w:t>20</w:t>
            </w:r>
          </w:p>
          <w:p w:rsidR="00B646AB" w:rsidRPr="009112BD" w:rsidRDefault="0020747F" w:rsidP="004426AB">
            <w:pPr>
              <w:tabs>
                <w:tab w:val="left" w:pos="25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hyperlink r:id="rId6" w:history="1">
              <w:r w:rsidR="00B646AB" w:rsidRPr="009112BD">
                <w:rPr>
                  <w:rStyle w:val="a3"/>
                  <w:color w:val="000000" w:themeColor="text1"/>
                  <w:sz w:val="24"/>
                  <w:szCs w:val="24"/>
                </w:rPr>
                <w:t>lyubov-pak@mail.ru</w:t>
              </w:r>
            </w:hyperlink>
          </w:p>
          <w:p w:rsidR="00AB7032" w:rsidRPr="009C5872" w:rsidRDefault="006F1227" w:rsidP="004426AB">
            <w:pPr>
              <w:tabs>
                <w:tab w:val="left" w:pos="256"/>
              </w:tabs>
              <w:jc w:val="center"/>
              <w:rPr>
                <w:rStyle w:val="a5"/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профессор кафедры </w:t>
            </w:r>
            <w:r w:rsidR="004426AB">
              <w:rPr>
                <w:sz w:val="24"/>
                <w:szCs w:val="24"/>
              </w:rPr>
              <w:t>педагогики и менеджмента</w:t>
            </w:r>
            <w:r w:rsidR="00AB7032" w:rsidRPr="00876E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AB7032" w:rsidRPr="009C5872" w:rsidRDefault="00AB7032" w:rsidP="00C43788">
            <w:pPr>
              <w:jc w:val="center"/>
              <w:rPr>
                <w:sz w:val="24"/>
                <w:szCs w:val="24"/>
              </w:rPr>
            </w:pPr>
            <w:r w:rsidRPr="009C5872">
              <w:rPr>
                <w:sz w:val="24"/>
                <w:szCs w:val="24"/>
              </w:rPr>
              <w:t>Доктор  педагогических наук</w:t>
            </w:r>
          </w:p>
          <w:p w:rsidR="00AB7032" w:rsidRPr="009C5872" w:rsidRDefault="006731F8" w:rsidP="006731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5.8.1. </w:t>
            </w:r>
            <w:r w:rsidR="006F1227" w:rsidRPr="00A9038B">
              <w:rPr>
                <w:bCs/>
                <w:sz w:val="24"/>
                <w:szCs w:val="24"/>
              </w:rPr>
              <w:t>Общая педагогика, история педагогики и образования</w:t>
            </w:r>
          </w:p>
        </w:tc>
        <w:tc>
          <w:tcPr>
            <w:tcW w:w="1417" w:type="dxa"/>
            <w:shd w:val="clear" w:color="auto" w:fill="auto"/>
          </w:tcPr>
          <w:p w:rsidR="00AB7032" w:rsidRPr="009C5872" w:rsidRDefault="00AB7032" w:rsidP="00C43788">
            <w:pPr>
              <w:jc w:val="center"/>
              <w:rPr>
                <w:b/>
                <w:sz w:val="24"/>
                <w:szCs w:val="24"/>
              </w:rPr>
            </w:pPr>
            <w:r w:rsidRPr="009C5872">
              <w:rPr>
                <w:sz w:val="24"/>
                <w:szCs w:val="24"/>
              </w:rPr>
              <w:t xml:space="preserve">Профессор </w:t>
            </w:r>
          </w:p>
        </w:tc>
      </w:tr>
      <w:tr w:rsidR="00AB7032" w:rsidRPr="0054747B" w:rsidTr="00C43788">
        <w:tc>
          <w:tcPr>
            <w:tcW w:w="9905" w:type="dxa"/>
            <w:gridSpan w:val="5"/>
            <w:shd w:val="clear" w:color="auto" w:fill="auto"/>
          </w:tcPr>
          <w:p w:rsidR="00121AD2" w:rsidRDefault="00AB7032" w:rsidP="00121AD2">
            <w:pPr>
              <w:jc w:val="center"/>
              <w:rPr>
                <w:i/>
                <w:sz w:val="24"/>
                <w:szCs w:val="24"/>
              </w:rPr>
            </w:pPr>
            <w:r w:rsidRPr="007A2F5A">
              <w:rPr>
                <w:i/>
                <w:sz w:val="24"/>
                <w:szCs w:val="24"/>
              </w:rPr>
              <w:t xml:space="preserve">Основные публикации по теме диссертации в рецензируемых научных изданиях </w:t>
            </w:r>
          </w:p>
          <w:p w:rsidR="00AB7032" w:rsidRPr="007A2F5A" w:rsidRDefault="00AB7032" w:rsidP="00121AD2">
            <w:pPr>
              <w:jc w:val="center"/>
              <w:rPr>
                <w:rStyle w:val="a3"/>
                <w:i/>
                <w:color w:val="auto"/>
                <w:sz w:val="24"/>
                <w:szCs w:val="24"/>
                <w:u w:val="none"/>
              </w:rPr>
            </w:pPr>
            <w:r w:rsidRPr="007A2F5A">
              <w:rPr>
                <w:i/>
                <w:sz w:val="24"/>
                <w:szCs w:val="24"/>
              </w:rPr>
              <w:t>за последние 5 лет:</w:t>
            </w:r>
          </w:p>
        </w:tc>
      </w:tr>
      <w:tr w:rsidR="00AB7032" w:rsidRPr="0054747B" w:rsidTr="00C43788">
        <w:tc>
          <w:tcPr>
            <w:tcW w:w="9905" w:type="dxa"/>
            <w:gridSpan w:val="5"/>
            <w:shd w:val="clear" w:color="auto" w:fill="auto"/>
          </w:tcPr>
          <w:p w:rsidR="009112BD" w:rsidRDefault="009112BD" w:rsidP="009112B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709"/>
              <w:jc w:val="both"/>
              <w:textAlignment w:val="auto"/>
              <w:rPr>
                <w:rFonts w:eastAsia="MS Mincho"/>
                <w:szCs w:val="28"/>
              </w:rPr>
            </w:pPr>
            <w:proofErr w:type="spellStart"/>
            <w:r w:rsidRPr="00AE6FB2">
              <w:rPr>
                <w:rFonts w:eastAsia="MS Mincho"/>
                <w:szCs w:val="28"/>
              </w:rPr>
              <w:t>Иргалиева</w:t>
            </w:r>
            <w:proofErr w:type="spellEnd"/>
            <w:r w:rsidRPr="00AE6FB2">
              <w:rPr>
                <w:rFonts w:eastAsia="MS Mincho"/>
                <w:szCs w:val="28"/>
              </w:rPr>
              <w:t xml:space="preserve">, Э. К. Характеристика процессной модели педагогического сопровождения формирования толерантности студентов вуза / Э. К. </w:t>
            </w:r>
            <w:proofErr w:type="spellStart"/>
            <w:r w:rsidRPr="00AE6FB2">
              <w:rPr>
                <w:rFonts w:eastAsia="MS Mincho"/>
                <w:szCs w:val="28"/>
              </w:rPr>
              <w:t>Иргалиева</w:t>
            </w:r>
            <w:proofErr w:type="spellEnd"/>
            <w:r w:rsidRPr="00AE6FB2">
              <w:rPr>
                <w:rFonts w:eastAsia="MS Mincho"/>
                <w:szCs w:val="28"/>
              </w:rPr>
              <w:t>, Л. Г. Пак // Вестник Самарского государственного технического университета. Серия: Психолого-педагогические науки. – 2025. – Т. 22, № 1. – С. 75-90.</w:t>
            </w:r>
          </w:p>
          <w:p w:rsidR="0096464F" w:rsidRPr="0096464F" w:rsidRDefault="0096464F" w:rsidP="006F1227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709"/>
              <w:jc w:val="both"/>
              <w:textAlignment w:val="auto"/>
              <w:rPr>
                <w:rFonts w:eastAsia="MS Mincho"/>
                <w:szCs w:val="28"/>
              </w:rPr>
            </w:pPr>
            <w:r w:rsidRPr="0096464F">
              <w:rPr>
                <w:rFonts w:eastAsia="MS Mincho"/>
                <w:szCs w:val="28"/>
              </w:rPr>
              <w:t>Иванищева, Н. А. Ведущие конструкты процессной модели формирования духовно и физически здоровых</w:t>
            </w:r>
            <w:r w:rsidR="00121AD2">
              <w:rPr>
                <w:rFonts w:eastAsia="MS Mincho"/>
                <w:szCs w:val="28"/>
              </w:rPr>
              <w:t xml:space="preserve"> студентов университета / Н. А. </w:t>
            </w:r>
            <w:r w:rsidRPr="0096464F">
              <w:rPr>
                <w:rFonts w:eastAsia="MS Mincho"/>
                <w:szCs w:val="28"/>
              </w:rPr>
              <w:t xml:space="preserve">Иванищева, Л. Г. Пак, Л. А. </w:t>
            </w:r>
            <w:proofErr w:type="spellStart"/>
            <w:r w:rsidRPr="0096464F">
              <w:rPr>
                <w:rFonts w:eastAsia="MS Mincho"/>
                <w:szCs w:val="28"/>
              </w:rPr>
              <w:t>Кочемасова</w:t>
            </w:r>
            <w:proofErr w:type="spellEnd"/>
            <w:r w:rsidRPr="0096464F">
              <w:rPr>
                <w:rFonts w:eastAsia="MS Mincho"/>
                <w:szCs w:val="28"/>
              </w:rPr>
              <w:t xml:space="preserve"> // Образование и саморазвитие. – 2025. – Т. 20, № 1. – С. 134-150.</w:t>
            </w:r>
          </w:p>
          <w:p w:rsidR="00AE6FB2" w:rsidRDefault="00AE6FB2" w:rsidP="006F1227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709"/>
              <w:jc w:val="both"/>
              <w:textAlignment w:val="auto"/>
              <w:rPr>
                <w:rFonts w:eastAsia="MS Mincho"/>
                <w:szCs w:val="28"/>
              </w:rPr>
            </w:pPr>
            <w:r w:rsidRPr="00AE6FB2">
              <w:rPr>
                <w:rFonts w:eastAsia="MS Mincho"/>
                <w:szCs w:val="28"/>
              </w:rPr>
              <w:t>Пак, Л. Г. Особенности формирования профессиональной ответственности будущего специалиста в современных условиях / Л. Г. Пак // Инновации в образовании. – 2024. – № 9. – С. 4-12.</w:t>
            </w:r>
          </w:p>
          <w:p w:rsidR="00AE6FB2" w:rsidRDefault="00AE6FB2" w:rsidP="006F1227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709"/>
              <w:jc w:val="both"/>
              <w:textAlignment w:val="auto"/>
              <w:rPr>
                <w:rFonts w:eastAsia="MS Mincho"/>
                <w:szCs w:val="28"/>
              </w:rPr>
            </w:pPr>
            <w:r w:rsidRPr="0096464F">
              <w:rPr>
                <w:rFonts w:eastAsia="MS Mincho"/>
                <w:szCs w:val="28"/>
              </w:rPr>
              <w:t>Динамика карьерных ориентаций будущих педагогов: результаты межвузовского исследования / Р. А. Валеева, Г.</w:t>
            </w:r>
            <w:r w:rsidR="00121AD2">
              <w:rPr>
                <w:rFonts w:eastAsia="MS Mincho"/>
                <w:szCs w:val="28"/>
              </w:rPr>
              <w:t xml:space="preserve"> Г. </w:t>
            </w:r>
            <w:proofErr w:type="spellStart"/>
            <w:r w:rsidR="00121AD2">
              <w:rPr>
                <w:rFonts w:eastAsia="MS Mincho"/>
                <w:szCs w:val="28"/>
              </w:rPr>
              <w:t>Парфилова</w:t>
            </w:r>
            <w:proofErr w:type="spellEnd"/>
            <w:r w:rsidR="00121AD2">
              <w:rPr>
                <w:rFonts w:eastAsia="MS Mincho"/>
                <w:szCs w:val="28"/>
              </w:rPr>
              <w:t>, Ф. М. Кремень [и </w:t>
            </w:r>
            <w:r w:rsidRPr="0096464F">
              <w:rPr>
                <w:rFonts w:eastAsia="MS Mincho"/>
                <w:szCs w:val="28"/>
              </w:rPr>
              <w:t>др.] // Образование и саморазвитие. – 2024. – Т. 19, № 3. – С. 114-133.</w:t>
            </w:r>
          </w:p>
          <w:p w:rsidR="00121AD2" w:rsidRPr="00AE6FB2" w:rsidRDefault="00121AD2" w:rsidP="006F1227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709"/>
              <w:jc w:val="both"/>
              <w:textAlignment w:val="auto"/>
              <w:rPr>
                <w:rFonts w:eastAsia="MS Mincho"/>
                <w:szCs w:val="28"/>
              </w:rPr>
            </w:pPr>
            <w:r w:rsidRPr="006731F8">
              <w:rPr>
                <w:rFonts w:eastAsia="MS Mincho"/>
                <w:szCs w:val="28"/>
                <w:lang w:val="en-US"/>
              </w:rPr>
              <w:lastRenderedPageBreak/>
              <w:t xml:space="preserve">Pak, L. G. Notional Guidelines for the Formation of Physical Culture of University Students / L. G. Pak // Journal of Siberian Federal University. </w:t>
            </w:r>
            <w:proofErr w:type="spellStart"/>
            <w:r w:rsidRPr="00121AD2">
              <w:rPr>
                <w:rFonts w:eastAsia="MS Mincho"/>
                <w:szCs w:val="28"/>
              </w:rPr>
              <w:t>Humanities</w:t>
            </w:r>
            <w:proofErr w:type="spellEnd"/>
            <w:r w:rsidRPr="00121AD2">
              <w:rPr>
                <w:rFonts w:eastAsia="MS Mincho"/>
                <w:szCs w:val="28"/>
              </w:rPr>
              <w:t xml:space="preserve"> </w:t>
            </w:r>
            <w:proofErr w:type="spellStart"/>
            <w:r w:rsidRPr="00121AD2">
              <w:rPr>
                <w:rFonts w:eastAsia="MS Mincho"/>
                <w:szCs w:val="28"/>
              </w:rPr>
              <w:t>and</w:t>
            </w:r>
            <w:proofErr w:type="spellEnd"/>
            <w:r w:rsidRPr="00121AD2">
              <w:rPr>
                <w:rFonts w:eastAsia="MS Mincho"/>
                <w:szCs w:val="28"/>
              </w:rPr>
              <w:t xml:space="preserve"> </w:t>
            </w:r>
            <w:proofErr w:type="spellStart"/>
            <w:r w:rsidRPr="00121AD2">
              <w:rPr>
                <w:rFonts w:eastAsia="MS Mincho"/>
                <w:szCs w:val="28"/>
              </w:rPr>
              <w:t>Social</w:t>
            </w:r>
            <w:proofErr w:type="spellEnd"/>
            <w:r w:rsidRPr="00121AD2">
              <w:rPr>
                <w:rFonts w:eastAsia="MS Mincho"/>
                <w:szCs w:val="28"/>
              </w:rPr>
              <w:t xml:space="preserve"> </w:t>
            </w:r>
            <w:proofErr w:type="spellStart"/>
            <w:r w:rsidRPr="00121AD2">
              <w:rPr>
                <w:rFonts w:eastAsia="MS Mincho"/>
                <w:szCs w:val="28"/>
              </w:rPr>
              <w:t>Sciences</w:t>
            </w:r>
            <w:proofErr w:type="spellEnd"/>
            <w:r w:rsidRPr="00121AD2">
              <w:rPr>
                <w:rFonts w:eastAsia="MS Mincho"/>
                <w:szCs w:val="28"/>
              </w:rPr>
              <w:t xml:space="preserve">. – 2024. – </w:t>
            </w:r>
            <w:proofErr w:type="spellStart"/>
            <w:r w:rsidRPr="00121AD2">
              <w:rPr>
                <w:rFonts w:eastAsia="MS Mincho"/>
                <w:szCs w:val="28"/>
              </w:rPr>
              <w:t>Vol</w:t>
            </w:r>
            <w:proofErr w:type="spellEnd"/>
            <w:r w:rsidRPr="00121AD2">
              <w:rPr>
                <w:rFonts w:eastAsia="MS Mincho"/>
                <w:szCs w:val="28"/>
              </w:rPr>
              <w:t xml:space="preserve">. 17, </w:t>
            </w:r>
            <w:proofErr w:type="spellStart"/>
            <w:r w:rsidRPr="00121AD2">
              <w:rPr>
                <w:rFonts w:eastAsia="MS Mincho"/>
                <w:szCs w:val="28"/>
              </w:rPr>
              <w:t>No</w:t>
            </w:r>
            <w:proofErr w:type="spellEnd"/>
            <w:r w:rsidRPr="00121AD2">
              <w:rPr>
                <w:rFonts w:eastAsia="MS Mincho"/>
                <w:szCs w:val="28"/>
              </w:rPr>
              <w:t>. 2. – P. 299-309.</w:t>
            </w:r>
          </w:p>
          <w:p w:rsidR="00AE6FB2" w:rsidRPr="00AE6FB2" w:rsidRDefault="00AE6FB2" w:rsidP="006F1227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709"/>
              <w:jc w:val="both"/>
              <w:textAlignment w:val="auto"/>
              <w:rPr>
                <w:rFonts w:eastAsia="MS Mincho"/>
                <w:szCs w:val="28"/>
              </w:rPr>
            </w:pPr>
            <w:r w:rsidRPr="0096464F">
              <w:rPr>
                <w:rFonts w:eastAsia="MS Mincho"/>
                <w:szCs w:val="28"/>
              </w:rPr>
              <w:t>Пак, Л. Г. Профессиональная ответственность молодых специалистов в аспекте преобразований современного социума / Л</w:t>
            </w:r>
            <w:r w:rsidR="00121AD2">
              <w:rPr>
                <w:rFonts w:eastAsia="MS Mincho"/>
                <w:szCs w:val="28"/>
              </w:rPr>
              <w:t>. Г. Пак, Е. Г. Каменева, В. И. </w:t>
            </w:r>
            <w:r w:rsidRPr="0096464F">
              <w:rPr>
                <w:rFonts w:eastAsia="MS Mincho"/>
                <w:szCs w:val="28"/>
              </w:rPr>
              <w:t>Пак // Проблемы современного педагогич</w:t>
            </w:r>
            <w:r w:rsidR="00121AD2">
              <w:rPr>
                <w:rFonts w:eastAsia="MS Mincho"/>
                <w:szCs w:val="28"/>
              </w:rPr>
              <w:t>еского образования. – 2024. – № </w:t>
            </w:r>
            <w:r w:rsidRPr="0096464F">
              <w:rPr>
                <w:rFonts w:eastAsia="MS Mincho"/>
                <w:szCs w:val="28"/>
              </w:rPr>
              <w:t>83-4. – С. 90-93.</w:t>
            </w:r>
          </w:p>
          <w:p w:rsidR="00AE6FB2" w:rsidRDefault="00AE6FB2" w:rsidP="006F1227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709"/>
              <w:jc w:val="both"/>
              <w:textAlignment w:val="auto"/>
              <w:rPr>
                <w:rFonts w:eastAsia="MS Mincho"/>
                <w:szCs w:val="28"/>
              </w:rPr>
            </w:pPr>
            <w:r w:rsidRPr="0096464F">
              <w:rPr>
                <w:rFonts w:eastAsia="MS Mincho"/>
                <w:szCs w:val="28"/>
              </w:rPr>
              <w:t xml:space="preserve">Пак, Л. Г. Формирование профессионально-ответственных будущих специалистов как базисный </w:t>
            </w:r>
            <w:proofErr w:type="spellStart"/>
            <w:r w:rsidRPr="0096464F">
              <w:rPr>
                <w:rFonts w:eastAsia="MS Mincho"/>
                <w:szCs w:val="28"/>
              </w:rPr>
              <w:t>регулятив</w:t>
            </w:r>
            <w:proofErr w:type="spellEnd"/>
            <w:r w:rsidRPr="0096464F">
              <w:rPr>
                <w:rFonts w:eastAsia="MS Mincho"/>
                <w:szCs w:val="28"/>
              </w:rPr>
              <w:t xml:space="preserve"> успешн</w:t>
            </w:r>
            <w:r w:rsidR="00121AD2">
              <w:rPr>
                <w:rFonts w:eastAsia="MS Mincho"/>
                <w:szCs w:val="28"/>
              </w:rPr>
              <w:t>ости трудовой деятельности / Л. </w:t>
            </w:r>
            <w:r w:rsidRPr="0096464F">
              <w:rPr>
                <w:rFonts w:eastAsia="MS Mincho"/>
                <w:szCs w:val="28"/>
              </w:rPr>
              <w:t xml:space="preserve">Г. Пак // Вестник </w:t>
            </w:r>
            <w:proofErr w:type="spellStart"/>
            <w:r w:rsidRPr="0096464F">
              <w:rPr>
                <w:rFonts w:eastAsia="MS Mincho"/>
                <w:szCs w:val="28"/>
              </w:rPr>
              <w:t>Шадринского</w:t>
            </w:r>
            <w:proofErr w:type="spellEnd"/>
            <w:r w:rsidRPr="0096464F">
              <w:rPr>
                <w:rFonts w:eastAsia="MS Mincho"/>
                <w:szCs w:val="28"/>
              </w:rPr>
              <w:t xml:space="preserve"> государственного педагогического университета. – 2024. – № 1(61). – С. 143-148.</w:t>
            </w:r>
          </w:p>
          <w:p w:rsidR="00121AD2" w:rsidRPr="00AE6FB2" w:rsidRDefault="00121AD2" w:rsidP="006F1227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709"/>
              <w:jc w:val="both"/>
              <w:textAlignment w:val="auto"/>
              <w:rPr>
                <w:rFonts w:eastAsia="MS Mincho"/>
                <w:szCs w:val="28"/>
              </w:rPr>
            </w:pPr>
            <w:r w:rsidRPr="00121AD2">
              <w:rPr>
                <w:rFonts w:eastAsia="MS Mincho"/>
                <w:szCs w:val="28"/>
              </w:rPr>
              <w:t xml:space="preserve">Пак, Л. Г. </w:t>
            </w:r>
            <w:r>
              <w:rPr>
                <w:rFonts w:eastAsia="MS Mincho"/>
                <w:szCs w:val="28"/>
              </w:rPr>
              <w:t>М</w:t>
            </w:r>
            <w:r w:rsidRPr="00121AD2">
              <w:rPr>
                <w:rFonts w:eastAsia="MS Mincho"/>
                <w:szCs w:val="28"/>
              </w:rPr>
              <w:t>иссия педагога в со</w:t>
            </w:r>
            <w:r>
              <w:rPr>
                <w:rFonts w:eastAsia="MS Mincho"/>
                <w:szCs w:val="28"/>
              </w:rPr>
              <w:t>временной системе образования и </w:t>
            </w:r>
            <w:r w:rsidRPr="00121AD2">
              <w:rPr>
                <w:rFonts w:eastAsia="MS Mincho"/>
                <w:szCs w:val="28"/>
              </w:rPr>
              <w:t>постоянно изменяющемся социуме / Л. Г. Пак // Проблемы современного педагогического образования. – 2023. – № 80-3. – С. 208-210.</w:t>
            </w:r>
          </w:p>
          <w:p w:rsidR="00AE6FB2" w:rsidRPr="00AE6FB2" w:rsidRDefault="00AE6FB2" w:rsidP="006F1227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709"/>
              <w:jc w:val="both"/>
              <w:textAlignment w:val="auto"/>
              <w:rPr>
                <w:rFonts w:eastAsia="MS Mincho"/>
                <w:szCs w:val="28"/>
              </w:rPr>
            </w:pPr>
            <w:r w:rsidRPr="0096464F">
              <w:rPr>
                <w:rFonts w:eastAsia="MS Mincho"/>
                <w:szCs w:val="28"/>
              </w:rPr>
              <w:t xml:space="preserve">Пак, Л. Г. </w:t>
            </w:r>
            <w:r w:rsidR="00121AD2">
              <w:rPr>
                <w:rFonts w:eastAsia="MS Mincho"/>
                <w:szCs w:val="28"/>
              </w:rPr>
              <w:t>П</w:t>
            </w:r>
            <w:r w:rsidRPr="0096464F">
              <w:rPr>
                <w:rFonts w:eastAsia="MS Mincho"/>
                <w:szCs w:val="28"/>
              </w:rPr>
              <w:t>рофессиональная подготовка студентов в аспекте преобразований современного общества / Л. Г. Пак // Проблемы современного педагогического образования. – 2023. – № 80-4. – С. 214-216</w:t>
            </w:r>
            <w:r w:rsidR="00121AD2">
              <w:rPr>
                <w:rFonts w:eastAsia="MS Mincho"/>
                <w:szCs w:val="28"/>
              </w:rPr>
              <w:t>.</w:t>
            </w:r>
          </w:p>
          <w:p w:rsidR="00AE6FB2" w:rsidRPr="00AE6FB2" w:rsidRDefault="00AE6FB2" w:rsidP="006F1227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709"/>
              <w:jc w:val="both"/>
              <w:textAlignment w:val="auto"/>
              <w:rPr>
                <w:rFonts w:eastAsia="MS Mincho"/>
                <w:szCs w:val="28"/>
              </w:rPr>
            </w:pPr>
            <w:r w:rsidRPr="0096464F">
              <w:rPr>
                <w:rFonts w:eastAsia="MS Mincho"/>
                <w:szCs w:val="28"/>
              </w:rPr>
              <w:t>Мотивация профессиональной ка</w:t>
            </w:r>
            <w:r w:rsidR="00121AD2">
              <w:rPr>
                <w:rFonts w:eastAsia="MS Mincho"/>
                <w:szCs w:val="28"/>
              </w:rPr>
              <w:t>рьеры будущих педагогов / Р. А. </w:t>
            </w:r>
            <w:r w:rsidRPr="0096464F">
              <w:rPr>
                <w:rFonts w:eastAsia="MS Mincho"/>
                <w:szCs w:val="28"/>
              </w:rPr>
              <w:t xml:space="preserve">Валеева, Г. Г. </w:t>
            </w:r>
            <w:proofErr w:type="spellStart"/>
            <w:r w:rsidRPr="0096464F">
              <w:rPr>
                <w:rFonts w:eastAsia="MS Mincho"/>
                <w:szCs w:val="28"/>
              </w:rPr>
              <w:t>Парфилова</w:t>
            </w:r>
            <w:proofErr w:type="spellEnd"/>
            <w:r w:rsidRPr="0096464F">
              <w:rPr>
                <w:rFonts w:eastAsia="MS Mincho"/>
                <w:szCs w:val="28"/>
              </w:rPr>
              <w:t>, И. Д. Де</w:t>
            </w:r>
            <w:r w:rsidR="00121AD2">
              <w:rPr>
                <w:rFonts w:eastAsia="MS Mincho"/>
                <w:szCs w:val="28"/>
              </w:rPr>
              <w:t>макова [и др.] // Образование и </w:t>
            </w:r>
            <w:r w:rsidRPr="0096464F">
              <w:rPr>
                <w:rFonts w:eastAsia="MS Mincho"/>
                <w:szCs w:val="28"/>
              </w:rPr>
              <w:t>саморазвитие. – 2022. – Т. 17, № 3. – С. 169-186</w:t>
            </w:r>
            <w:r w:rsidR="00121AD2">
              <w:rPr>
                <w:rFonts w:eastAsia="MS Mincho"/>
                <w:szCs w:val="28"/>
              </w:rPr>
              <w:t>.</w:t>
            </w:r>
          </w:p>
          <w:p w:rsidR="00AE6FB2" w:rsidRPr="0096464F" w:rsidRDefault="0096464F" w:rsidP="006F1227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709"/>
              <w:jc w:val="both"/>
              <w:textAlignment w:val="auto"/>
              <w:rPr>
                <w:rFonts w:eastAsia="MS Mincho"/>
                <w:szCs w:val="28"/>
              </w:rPr>
            </w:pPr>
            <w:r w:rsidRPr="0096464F">
              <w:rPr>
                <w:rFonts w:eastAsia="MS Mincho"/>
                <w:szCs w:val="28"/>
              </w:rPr>
              <w:t xml:space="preserve">Пак, Л. Г. Формирование культуры будущих специалистов в условиях модернизации общества / Л. Г. Пак, Л. Н. Максимова, М. </w:t>
            </w:r>
            <w:proofErr w:type="spellStart"/>
            <w:r w:rsidRPr="0096464F">
              <w:rPr>
                <w:rFonts w:eastAsia="MS Mincho"/>
                <w:szCs w:val="28"/>
              </w:rPr>
              <w:t>Габдиев</w:t>
            </w:r>
            <w:proofErr w:type="spellEnd"/>
            <w:r w:rsidRPr="0096464F">
              <w:rPr>
                <w:rFonts w:eastAsia="MS Mincho"/>
                <w:szCs w:val="28"/>
              </w:rPr>
              <w:t xml:space="preserve"> // Проблемы современного педагогического образования. – 2022. – № 75-4. – С. 218-221.</w:t>
            </w:r>
          </w:p>
          <w:p w:rsidR="0096464F" w:rsidRPr="0096464F" w:rsidRDefault="0096464F" w:rsidP="006F1227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709"/>
              <w:jc w:val="both"/>
              <w:textAlignment w:val="auto"/>
              <w:rPr>
                <w:rFonts w:eastAsia="MS Mincho"/>
                <w:szCs w:val="28"/>
              </w:rPr>
            </w:pPr>
            <w:r w:rsidRPr="0096464F">
              <w:rPr>
                <w:rFonts w:eastAsia="MS Mincho"/>
                <w:szCs w:val="28"/>
              </w:rPr>
              <w:t>Пак, Л. Г. Деловая коммуникативная культура студентов как базис успешной профессиональной деятельности / Л. Г. Пак // Проблемы современного педагогического образования. – 2022. – № 75-2. – С. 257-259.</w:t>
            </w:r>
          </w:p>
          <w:p w:rsidR="0096464F" w:rsidRDefault="0096464F" w:rsidP="006F1227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709"/>
              <w:jc w:val="both"/>
              <w:textAlignment w:val="auto"/>
              <w:rPr>
                <w:rFonts w:eastAsia="MS Mincho"/>
                <w:szCs w:val="28"/>
              </w:rPr>
            </w:pPr>
            <w:r w:rsidRPr="0096464F">
              <w:rPr>
                <w:rFonts w:eastAsia="MS Mincho"/>
                <w:szCs w:val="28"/>
              </w:rPr>
              <w:t xml:space="preserve">Пак, Л. Г. Формирование культуры трудоустройства выпускников вузов / Л. Г. Пак, Е. Г. Каменева, Л. А. </w:t>
            </w:r>
            <w:proofErr w:type="spellStart"/>
            <w:r w:rsidRPr="0096464F">
              <w:rPr>
                <w:rFonts w:eastAsia="MS Mincho"/>
                <w:szCs w:val="28"/>
              </w:rPr>
              <w:t>Ко</w:t>
            </w:r>
            <w:r w:rsidR="00121AD2">
              <w:rPr>
                <w:rFonts w:eastAsia="MS Mincho"/>
                <w:szCs w:val="28"/>
              </w:rPr>
              <w:t>чемасова</w:t>
            </w:r>
            <w:proofErr w:type="spellEnd"/>
            <w:r w:rsidR="00121AD2">
              <w:rPr>
                <w:rFonts w:eastAsia="MS Mincho"/>
                <w:szCs w:val="28"/>
              </w:rPr>
              <w:t xml:space="preserve"> // Перспективы науки и </w:t>
            </w:r>
            <w:r w:rsidRPr="0096464F">
              <w:rPr>
                <w:rFonts w:eastAsia="MS Mincho"/>
                <w:szCs w:val="28"/>
              </w:rPr>
              <w:t>образования. – 2021. – № 6(54). – С. 172-191</w:t>
            </w:r>
            <w:r w:rsidR="00121AD2">
              <w:rPr>
                <w:rFonts w:eastAsia="MS Mincho"/>
                <w:szCs w:val="28"/>
              </w:rPr>
              <w:t>.</w:t>
            </w:r>
          </w:p>
          <w:p w:rsidR="00AB7032" w:rsidRPr="009112BD" w:rsidRDefault="00121AD2" w:rsidP="009112B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709"/>
              <w:jc w:val="both"/>
              <w:textAlignment w:val="auto"/>
              <w:rPr>
                <w:rFonts w:eastAsia="MS Mincho"/>
                <w:szCs w:val="28"/>
              </w:rPr>
            </w:pPr>
            <w:r w:rsidRPr="00121AD2">
              <w:rPr>
                <w:rFonts w:eastAsia="MS Mincho"/>
                <w:szCs w:val="28"/>
              </w:rPr>
              <w:t xml:space="preserve">Пак, Л. Г. Трудоустройство выпускников как проблема современного высшего образования / Л. Г. Пак, Е. Г. Каменева, Л. А. </w:t>
            </w:r>
            <w:proofErr w:type="spellStart"/>
            <w:r w:rsidRPr="00121AD2">
              <w:rPr>
                <w:rFonts w:eastAsia="MS Mincho"/>
                <w:szCs w:val="28"/>
              </w:rPr>
              <w:t>Кочемасова</w:t>
            </w:r>
            <w:proofErr w:type="spellEnd"/>
            <w:r w:rsidRPr="00121AD2">
              <w:rPr>
                <w:rFonts w:eastAsia="MS Mincho"/>
                <w:szCs w:val="28"/>
              </w:rPr>
              <w:t xml:space="preserve"> // Бизнес. Образование. Право. – 2021. – № 4(57). – С. 317-321.</w:t>
            </w:r>
          </w:p>
        </w:tc>
      </w:tr>
    </w:tbl>
    <w:p w:rsidR="00AB7032" w:rsidRPr="00695042" w:rsidRDefault="00AB7032"/>
    <w:sectPr w:rsidR="00AB7032" w:rsidRPr="00695042" w:rsidSect="00574870">
      <w:pgSz w:w="12240" w:h="15840" w:code="1"/>
      <w:pgMar w:top="1134" w:right="851" w:bottom="1134" w:left="158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6719F"/>
    <w:multiLevelType w:val="hybridMultilevel"/>
    <w:tmpl w:val="7744FC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D164F20"/>
    <w:multiLevelType w:val="hybridMultilevel"/>
    <w:tmpl w:val="7744FC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3060DCA"/>
    <w:multiLevelType w:val="hybridMultilevel"/>
    <w:tmpl w:val="43D23CE8"/>
    <w:lvl w:ilvl="0" w:tplc="D490592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45DA1"/>
    <w:multiLevelType w:val="hybridMultilevel"/>
    <w:tmpl w:val="73109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5A5"/>
    <w:rsid w:val="000B1495"/>
    <w:rsid w:val="000D3C41"/>
    <w:rsid w:val="000F1CFB"/>
    <w:rsid w:val="001147BE"/>
    <w:rsid w:val="00121AD2"/>
    <w:rsid w:val="0012226C"/>
    <w:rsid w:val="001623B8"/>
    <w:rsid w:val="00194DC1"/>
    <w:rsid w:val="0020747F"/>
    <w:rsid w:val="00246535"/>
    <w:rsid w:val="002A356B"/>
    <w:rsid w:val="002A4015"/>
    <w:rsid w:val="003825A5"/>
    <w:rsid w:val="00403761"/>
    <w:rsid w:val="00432458"/>
    <w:rsid w:val="004426AB"/>
    <w:rsid w:val="0054747B"/>
    <w:rsid w:val="0058522B"/>
    <w:rsid w:val="005E5270"/>
    <w:rsid w:val="00600C8A"/>
    <w:rsid w:val="006015D2"/>
    <w:rsid w:val="00607A2B"/>
    <w:rsid w:val="00613B7D"/>
    <w:rsid w:val="00654130"/>
    <w:rsid w:val="006731F8"/>
    <w:rsid w:val="00695042"/>
    <w:rsid w:val="006B7A04"/>
    <w:rsid w:val="006E0DE9"/>
    <w:rsid w:val="006E4288"/>
    <w:rsid w:val="006F1227"/>
    <w:rsid w:val="006F19EC"/>
    <w:rsid w:val="007032D6"/>
    <w:rsid w:val="00716C91"/>
    <w:rsid w:val="007246B4"/>
    <w:rsid w:val="00734EB5"/>
    <w:rsid w:val="008310B1"/>
    <w:rsid w:val="00875FB0"/>
    <w:rsid w:val="008C6914"/>
    <w:rsid w:val="008D75D1"/>
    <w:rsid w:val="009112BD"/>
    <w:rsid w:val="0096464F"/>
    <w:rsid w:val="00985B35"/>
    <w:rsid w:val="00995C74"/>
    <w:rsid w:val="00A469DF"/>
    <w:rsid w:val="00A9038B"/>
    <w:rsid w:val="00AB7032"/>
    <w:rsid w:val="00AD050E"/>
    <w:rsid w:val="00AE6FB2"/>
    <w:rsid w:val="00B646AB"/>
    <w:rsid w:val="00B84F5F"/>
    <w:rsid w:val="00BD1326"/>
    <w:rsid w:val="00BF4FED"/>
    <w:rsid w:val="00C047E5"/>
    <w:rsid w:val="00C176AD"/>
    <w:rsid w:val="00D43DE9"/>
    <w:rsid w:val="00D653A6"/>
    <w:rsid w:val="00DB062C"/>
    <w:rsid w:val="00DC514D"/>
    <w:rsid w:val="00E32D9A"/>
    <w:rsid w:val="00F42F9D"/>
    <w:rsid w:val="00F65743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4C325A-18A7-47DF-BD2C-42170B2D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4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747B"/>
    <w:rPr>
      <w:color w:val="0000FF"/>
      <w:u w:val="single"/>
    </w:rPr>
  </w:style>
  <w:style w:type="character" w:styleId="a4">
    <w:name w:val="Emphasis"/>
    <w:uiPriority w:val="20"/>
    <w:qFormat/>
    <w:rsid w:val="0054747B"/>
    <w:rPr>
      <w:i/>
      <w:iCs/>
    </w:rPr>
  </w:style>
  <w:style w:type="character" w:styleId="a5">
    <w:name w:val="Strong"/>
    <w:qFormat/>
    <w:rsid w:val="0054747B"/>
    <w:rPr>
      <w:b/>
      <w:bCs/>
    </w:rPr>
  </w:style>
  <w:style w:type="paragraph" w:styleId="a6">
    <w:name w:val="List Paragraph"/>
    <w:basedOn w:val="a"/>
    <w:uiPriority w:val="34"/>
    <w:qFormat/>
    <w:rsid w:val="00162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yubov-pa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C9E1A-6B2F-495D-BD00-32CE84A10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Кирпичникова Татьяна Николаевна</cp:lastModifiedBy>
  <cp:revision>2</cp:revision>
  <dcterms:created xsi:type="dcterms:W3CDTF">2025-11-20T06:32:00Z</dcterms:created>
  <dcterms:modified xsi:type="dcterms:W3CDTF">2025-11-20T06:32:00Z</dcterms:modified>
</cp:coreProperties>
</file>