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38DA9" w14:textId="77777777" w:rsidR="00052B9E" w:rsidRPr="002B698E" w:rsidRDefault="00052B9E" w:rsidP="00052B9E">
      <w:pPr>
        <w:jc w:val="center"/>
        <w:rPr>
          <w:b/>
          <w:sz w:val="24"/>
          <w:szCs w:val="24"/>
        </w:rPr>
      </w:pPr>
      <w:r w:rsidRPr="002B698E">
        <w:rPr>
          <w:b/>
          <w:sz w:val="24"/>
          <w:szCs w:val="24"/>
        </w:rPr>
        <w:t>СВЕДЕНИЯ</w:t>
      </w:r>
    </w:p>
    <w:p w14:paraId="3ACE45B7" w14:textId="77777777" w:rsidR="00052B9E" w:rsidRPr="002B698E" w:rsidRDefault="00052B9E" w:rsidP="00052B9E">
      <w:pPr>
        <w:jc w:val="center"/>
        <w:rPr>
          <w:b/>
          <w:sz w:val="24"/>
          <w:szCs w:val="24"/>
        </w:rPr>
      </w:pPr>
      <w:r w:rsidRPr="002B698E">
        <w:rPr>
          <w:b/>
          <w:sz w:val="24"/>
          <w:szCs w:val="24"/>
        </w:rPr>
        <w:t>об официальном оппоненте</w:t>
      </w:r>
    </w:p>
    <w:p w14:paraId="16555599" w14:textId="77777777" w:rsidR="00052B9E" w:rsidRPr="002B698E" w:rsidRDefault="00052B9E" w:rsidP="00052B9E">
      <w:pPr>
        <w:jc w:val="center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536"/>
        <w:gridCol w:w="2551"/>
        <w:gridCol w:w="993"/>
      </w:tblGrid>
      <w:tr w:rsidR="00052B9E" w:rsidRPr="002B698E" w14:paraId="610A0112" w14:textId="77777777" w:rsidTr="005C024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996F" w14:textId="77777777" w:rsidR="00052B9E" w:rsidRPr="002B698E" w:rsidRDefault="00052B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B698E">
              <w:rPr>
                <w:sz w:val="24"/>
                <w:szCs w:val="24"/>
                <w:lang w:eastAsia="en-US"/>
              </w:rPr>
              <w:t>Фамилия, Имя, Отчество (полностью)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22C6" w14:textId="77777777" w:rsidR="00052B9E" w:rsidRPr="002B698E" w:rsidRDefault="00052B9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B698E">
              <w:rPr>
                <w:sz w:val="24"/>
                <w:szCs w:val="24"/>
                <w:lang w:eastAsia="en-US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CB89" w14:textId="77777777" w:rsidR="00052B9E" w:rsidRPr="002B698E" w:rsidRDefault="00052B9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B698E">
              <w:rPr>
                <w:sz w:val="24"/>
                <w:szCs w:val="24"/>
                <w:lang w:eastAsia="en-US"/>
              </w:rPr>
              <w:t>Ученая степень (с указанием отрасли наук, шифра и наименования научной специальности, по которой им защищена диссертация в соответствии с действующей Номенклатурой специальностей научных работников)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3D28" w14:textId="77777777" w:rsidR="00052B9E" w:rsidRPr="002B698E" w:rsidRDefault="00052B9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B698E">
              <w:rPr>
                <w:sz w:val="24"/>
                <w:szCs w:val="24"/>
                <w:lang w:eastAsia="en-US"/>
              </w:rPr>
              <w:t xml:space="preserve">Ученое звание </w:t>
            </w:r>
          </w:p>
        </w:tc>
      </w:tr>
      <w:tr w:rsidR="00052B9E" w:rsidRPr="002B698E" w14:paraId="2AF9A697" w14:textId="77777777" w:rsidTr="005C024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EBB3" w14:textId="35840D0B" w:rsidR="00052B9E" w:rsidRPr="002B698E" w:rsidRDefault="00DB06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B698E">
              <w:rPr>
                <w:sz w:val="24"/>
                <w:szCs w:val="24"/>
              </w:rPr>
              <w:t>Коротаев Владислав</w:t>
            </w:r>
            <w:r w:rsidR="00AE189A" w:rsidRPr="002B698E">
              <w:rPr>
                <w:sz w:val="24"/>
                <w:szCs w:val="24"/>
              </w:rPr>
              <w:t xml:space="preserve"> </w:t>
            </w:r>
            <w:r w:rsidRPr="002B698E">
              <w:rPr>
                <w:sz w:val="24"/>
                <w:szCs w:val="24"/>
              </w:rPr>
              <w:t>Юрьевич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C486" w14:textId="1B75EB0C" w:rsidR="00A77F1C" w:rsidRPr="002B698E" w:rsidRDefault="00AE189A" w:rsidP="00A77F1C">
            <w:pPr>
              <w:spacing w:line="256" w:lineRule="auto"/>
              <w:jc w:val="center"/>
              <w:rPr>
                <w:rFonts w:ascii="open_sansregular" w:hAnsi="open_sansregular"/>
                <w:color w:val="000000"/>
                <w:sz w:val="24"/>
                <w:szCs w:val="24"/>
                <w:shd w:val="clear" w:color="auto" w:fill="FFFFFF"/>
              </w:rPr>
            </w:pPr>
            <w:r w:rsidRPr="002B698E">
              <w:rPr>
                <w:rFonts w:ascii="open_sansregular" w:hAnsi="open_sansregular"/>
                <w:color w:val="000000"/>
                <w:sz w:val="24"/>
                <w:szCs w:val="24"/>
                <w:shd w:val="clear" w:color="auto" w:fill="FFFFFF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14:paraId="375AE7FB" w14:textId="77777777" w:rsidR="001B4E6D" w:rsidRPr="002B698E" w:rsidRDefault="00FB1098" w:rsidP="00FB109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2B698E">
              <w:rPr>
                <w:sz w:val="24"/>
                <w:szCs w:val="24"/>
              </w:rPr>
              <w:t>620002, Свердловская область,</w:t>
            </w:r>
          </w:p>
          <w:p w14:paraId="4E8A6AFF" w14:textId="2670257D" w:rsidR="00FB1098" w:rsidRPr="002B698E" w:rsidRDefault="00FB1098" w:rsidP="00FB109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2B698E">
              <w:rPr>
                <w:sz w:val="24"/>
                <w:szCs w:val="24"/>
              </w:rPr>
              <w:t>г. Екатеринбург, ул. Мира, д. 19</w:t>
            </w:r>
          </w:p>
          <w:p w14:paraId="06BF3687" w14:textId="77777777" w:rsidR="002B698E" w:rsidRPr="002B698E" w:rsidRDefault="00DB066C" w:rsidP="002B698E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2B698E">
              <w:rPr>
                <w:sz w:val="24"/>
                <w:szCs w:val="24"/>
              </w:rPr>
              <w:t>ведущий научный сотрудник</w:t>
            </w:r>
            <w:r w:rsidR="00FB1098" w:rsidRPr="002B698E">
              <w:rPr>
                <w:sz w:val="24"/>
                <w:szCs w:val="24"/>
              </w:rPr>
              <w:t xml:space="preserve"> </w:t>
            </w:r>
            <w:r w:rsidR="002B698E" w:rsidRPr="002B698E">
              <w:rPr>
                <w:sz w:val="24"/>
                <w:szCs w:val="24"/>
              </w:rPr>
              <w:t>отдела</w:t>
            </w:r>
          </w:p>
          <w:p w14:paraId="709B938F" w14:textId="4D4C5DD6" w:rsidR="002B698E" w:rsidRPr="002B698E" w:rsidRDefault="002B698E" w:rsidP="002B698E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2B698E">
              <w:rPr>
                <w:sz w:val="24"/>
                <w:szCs w:val="24"/>
              </w:rPr>
              <w:t>химического материаловедения Н</w:t>
            </w:r>
            <w:r>
              <w:rPr>
                <w:sz w:val="24"/>
                <w:szCs w:val="24"/>
              </w:rPr>
              <w:t>аучно-исследовательского института</w:t>
            </w:r>
          </w:p>
          <w:p w14:paraId="1B78CFD6" w14:textId="77777777" w:rsidR="002B698E" w:rsidRPr="002B698E" w:rsidRDefault="002B698E" w:rsidP="002B698E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2B698E">
              <w:rPr>
                <w:sz w:val="24"/>
                <w:szCs w:val="24"/>
              </w:rPr>
              <w:t>физики и прикладной математики</w:t>
            </w:r>
          </w:p>
          <w:p w14:paraId="0AE99A74" w14:textId="36513E17" w:rsidR="00A77F1C" w:rsidRPr="002B698E" w:rsidRDefault="002B698E" w:rsidP="002B698E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2B698E">
              <w:rPr>
                <w:sz w:val="24"/>
                <w:szCs w:val="24"/>
              </w:rPr>
              <w:t>Института естественных наук и математики</w:t>
            </w:r>
          </w:p>
          <w:p w14:paraId="2E439E1D" w14:textId="77777777" w:rsidR="002B698E" w:rsidRPr="002B698E" w:rsidRDefault="002B698E" w:rsidP="002B698E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2B698E">
              <w:rPr>
                <w:sz w:val="24"/>
                <w:szCs w:val="24"/>
              </w:rPr>
              <w:t xml:space="preserve">тел. </w:t>
            </w:r>
            <w:proofErr w:type="spellStart"/>
            <w:r w:rsidRPr="002B698E">
              <w:rPr>
                <w:sz w:val="24"/>
                <w:szCs w:val="24"/>
              </w:rPr>
              <w:t>служ</w:t>
            </w:r>
            <w:proofErr w:type="spellEnd"/>
            <w:r w:rsidRPr="002B698E">
              <w:rPr>
                <w:sz w:val="24"/>
                <w:szCs w:val="24"/>
              </w:rPr>
              <w:t>. 8 (343) 389-95-97</w:t>
            </w:r>
          </w:p>
          <w:p w14:paraId="731581E5" w14:textId="77777777" w:rsidR="002B698E" w:rsidRPr="002B698E" w:rsidRDefault="002B698E" w:rsidP="002B698E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2B698E">
              <w:rPr>
                <w:sz w:val="24"/>
                <w:szCs w:val="24"/>
              </w:rPr>
              <w:t>тел. моб. +7 961-770-14-59</w:t>
            </w:r>
          </w:p>
          <w:p w14:paraId="206FE795" w14:textId="1B251359" w:rsidR="00FD1960" w:rsidRPr="002B698E" w:rsidRDefault="002B698E" w:rsidP="002B698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B698E">
              <w:rPr>
                <w:sz w:val="24"/>
                <w:szCs w:val="24"/>
                <w:lang w:val="en-US"/>
              </w:rPr>
              <w:t>e</w:t>
            </w:r>
            <w:r w:rsidRPr="002B698E">
              <w:rPr>
                <w:sz w:val="24"/>
                <w:szCs w:val="24"/>
              </w:rPr>
              <w:t>-</w:t>
            </w:r>
            <w:r w:rsidRPr="002B698E">
              <w:rPr>
                <w:sz w:val="24"/>
                <w:szCs w:val="24"/>
                <w:lang w:val="en-US"/>
              </w:rPr>
              <w:t>mail</w:t>
            </w:r>
            <w:r w:rsidRPr="002B698E">
              <w:rPr>
                <w:sz w:val="24"/>
                <w:szCs w:val="24"/>
              </w:rPr>
              <w:t xml:space="preserve">: </w:t>
            </w:r>
            <w:proofErr w:type="spellStart"/>
            <w:r w:rsidRPr="002B698E">
              <w:rPr>
                <w:sz w:val="24"/>
                <w:szCs w:val="24"/>
                <w:lang w:val="en-US"/>
              </w:rPr>
              <w:t>korotaev</w:t>
            </w:r>
            <w:proofErr w:type="spellEnd"/>
            <w:r w:rsidRPr="002B698E">
              <w:rPr>
                <w:sz w:val="24"/>
                <w:szCs w:val="24"/>
              </w:rPr>
              <w:t>.</w:t>
            </w:r>
            <w:proofErr w:type="spellStart"/>
            <w:r w:rsidRPr="002B698E">
              <w:rPr>
                <w:sz w:val="24"/>
                <w:szCs w:val="24"/>
                <w:lang w:val="en-US"/>
              </w:rPr>
              <w:t>vladislav</w:t>
            </w:r>
            <w:proofErr w:type="spellEnd"/>
            <w:r w:rsidRPr="002B698E">
              <w:rPr>
                <w:sz w:val="24"/>
                <w:szCs w:val="24"/>
              </w:rPr>
              <w:t>@</w:t>
            </w:r>
            <w:proofErr w:type="spellStart"/>
            <w:r w:rsidRPr="002B698E">
              <w:rPr>
                <w:sz w:val="24"/>
                <w:szCs w:val="24"/>
                <w:lang w:val="en-US"/>
              </w:rPr>
              <w:t>urfu</w:t>
            </w:r>
            <w:proofErr w:type="spellEnd"/>
            <w:r w:rsidRPr="002B698E">
              <w:rPr>
                <w:sz w:val="24"/>
                <w:szCs w:val="24"/>
              </w:rPr>
              <w:t>.</w:t>
            </w:r>
            <w:proofErr w:type="spellStart"/>
            <w:r w:rsidRPr="002B698E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422D" w14:textId="186D5F6F" w:rsidR="00A77F1C" w:rsidRPr="002B698E" w:rsidRDefault="00895A16" w:rsidP="00A77F1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  <w:r w:rsidRPr="002B698E">
              <w:rPr>
                <w:sz w:val="24"/>
                <w:szCs w:val="24"/>
                <w:lang w:eastAsia="en-US"/>
              </w:rPr>
              <w:t>Д</w:t>
            </w:r>
            <w:r w:rsidR="00FB1098" w:rsidRPr="002B698E">
              <w:rPr>
                <w:sz w:val="24"/>
                <w:szCs w:val="24"/>
                <w:lang w:eastAsia="en-US"/>
              </w:rPr>
              <w:t>октор</w:t>
            </w:r>
            <w:r w:rsidR="00A77F1C" w:rsidRPr="002B698E">
              <w:rPr>
                <w:sz w:val="24"/>
                <w:szCs w:val="24"/>
                <w:lang w:eastAsia="en-US"/>
              </w:rPr>
              <w:t xml:space="preserve"> химических наук,</w:t>
            </w:r>
          </w:p>
          <w:p w14:paraId="0529C2D2" w14:textId="044B6FFC" w:rsidR="00D17020" w:rsidRPr="002B698E" w:rsidRDefault="005312D0" w:rsidP="00A77F1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B698E">
              <w:rPr>
                <w:sz w:val="24"/>
                <w:szCs w:val="24"/>
                <w:lang w:eastAsia="en-US"/>
              </w:rPr>
              <w:t>1.4.3</w:t>
            </w:r>
            <w:r w:rsidR="007F12FE" w:rsidRPr="002B698E">
              <w:rPr>
                <w:sz w:val="24"/>
                <w:szCs w:val="24"/>
                <w:lang w:eastAsia="en-US"/>
              </w:rPr>
              <w:t>.</w:t>
            </w:r>
            <w:r w:rsidRPr="002B698E">
              <w:rPr>
                <w:sz w:val="24"/>
                <w:szCs w:val="24"/>
                <w:lang w:eastAsia="en-US"/>
              </w:rPr>
              <w:t xml:space="preserve"> Органическая химия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B593" w14:textId="21857721" w:rsidR="00052B9E" w:rsidRPr="002B698E" w:rsidRDefault="00C369C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имеет</w:t>
            </w:r>
          </w:p>
        </w:tc>
      </w:tr>
      <w:tr w:rsidR="00052B9E" w:rsidRPr="002B698E" w14:paraId="1ED2B337" w14:textId="77777777" w:rsidTr="005312D0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AEB2" w14:textId="77777777" w:rsidR="00052B9E" w:rsidRPr="002B698E" w:rsidRDefault="00052B9E" w:rsidP="00C77C27">
            <w:pPr>
              <w:spacing w:line="256" w:lineRule="auto"/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  <w:r w:rsidRPr="002B698E">
              <w:rPr>
                <w:sz w:val="24"/>
                <w:szCs w:val="24"/>
                <w:lang w:eastAsia="en-US"/>
              </w:rPr>
              <w:t>Основные публикации по теме диссертации в рецензируемых научных изданиях за последние 5 лет</w:t>
            </w:r>
          </w:p>
        </w:tc>
      </w:tr>
      <w:tr w:rsidR="00052B9E" w:rsidRPr="002B698E" w14:paraId="6F28E8E4" w14:textId="77777777" w:rsidTr="005312D0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FD0B" w14:textId="09906E0A" w:rsidR="002B698E" w:rsidRPr="002B698E" w:rsidRDefault="002B698E" w:rsidP="0031020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2B698E">
              <w:rPr>
                <w:rFonts w:ascii="Times New Roman" w:hAnsi="Times New Roman"/>
                <w:szCs w:val="24"/>
                <w:lang w:val="en-US"/>
              </w:rPr>
              <w:t>Tunable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Zinc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Mediated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Reductive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Cyclization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of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Diastereomeric</w:t>
            </w:r>
            <w:proofErr w:type="spellEnd"/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 3-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Nitro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>-4-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phenacyl</w:t>
            </w:r>
            <w:proofErr w:type="spellEnd"/>
            <w:r w:rsidRPr="002B698E">
              <w:rPr>
                <w:rFonts w:ascii="Times New Roman" w:hAnsi="Times New Roman"/>
                <w:szCs w:val="24"/>
                <w:lang w:val="ru-RU"/>
              </w:rPr>
              <w:t>-2-(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trihalomethyl</w:t>
            </w:r>
            <w:proofErr w:type="spellEnd"/>
            <w:r w:rsidRPr="002B698E">
              <w:rPr>
                <w:rFonts w:ascii="Times New Roman" w:hAnsi="Times New Roman"/>
                <w:szCs w:val="24"/>
                <w:lang w:val="ru-RU"/>
              </w:rPr>
              <w:t>)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chromanes</w:t>
            </w:r>
            <w:proofErr w:type="spellEnd"/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to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Fused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Pyrroline</w:t>
            </w:r>
            <w:proofErr w:type="spellEnd"/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N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Oxides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Pyrrolines</w:t>
            </w:r>
            <w:proofErr w:type="spellEnd"/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and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Pyrrolidines</w:t>
            </w:r>
            <w:proofErr w:type="spellEnd"/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 / 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V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>.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Y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Korotaev</w:t>
            </w:r>
            <w:proofErr w:type="spellEnd"/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>.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B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Kutyashev</w:t>
            </w:r>
            <w:proofErr w:type="spellEnd"/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M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>.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S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Sannikov</w:t>
            </w:r>
            <w:proofErr w:type="spellEnd"/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M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>.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A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Mishchenko</w:t>
            </w:r>
            <w:proofErr w:type="spellEnd"/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L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>.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S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Zavyalova</w:t>
            </w:r>
            <w:proofErr w:type="spellEnd"/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>.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A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Kochnev</w:t>
            </w:r>
            <w:proofErr w:type="spellEnd"/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A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>.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Y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. 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Barkov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N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>.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S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Zimnitskiy</w:t>
            </w:r>
            <w:proofErr w:type="spellEnd"/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V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>.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Y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Sosnovskikh</w:t>
            </w:r>
            <w:proofErr w:type="spellEnd"/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 // 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Journal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of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Organic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Chemistry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>. – 2024. –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Vol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. 89, № 3. – 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P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. 1567-1590. 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DOI: 10.1021/acs.joc.3c02191</w:t>
            </w:r>
          </w:p>
          <w:p w14:paraId="5CB3E7AB" w14:textId="1BF1F9BE" w:rsidR="002B698E" w:rsidRPr="002B698E" w:rsidRDefault="002B698E" w:rsidP="006A6DC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Hemicurcuminoids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 (1-styryl-1,3-diketones) – valuable multi-faceted building blocks for organic synthesis / N.S.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Zimnitskiy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, V.Y.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Korotaev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, A.Y. Barkov, I.A.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Kochnev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, V.Y.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Sosnovskikh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 // New Journal of Chemistry. – 2023. – Vol. 47, № 11. – P. 5110-5149. DOI: 10.1039/d2nj04338f</w:t>
            </w:r>
          </w:p>
          <w:p w14:paraId="7CBAF4A9" w14:textId="05AC9816" w:rsidR="002B698E" w:rsidRPr="002B698E" w:rsidRDefault="002B698E" w:rsidP="00AA705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Different Behavior of 2-Substituted 3-Nitro-2H-chromenes in the Reaction with Stabilized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Azomethine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Ylides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 Generated from α-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Iminoesters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 / I.A.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Kochnev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, A.Y. Barkov, N.S. Simonov, V.Y.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Korotaev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, V.Y.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Sosnovskikh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 // Molecules. – 2022. – Vol. 27, № 24. – 8983. DOI: 10.3390/molecules27248983</w:t>
            </w:r>
          </w:p>
          <w:p w14:paraId="136BA176" w14:textId="1EDFB5A5" w:rsidR="002B698E" w:rsidRPr="002B698E" w:rsidRDefault="002B698E" w:rsidP="00E6698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An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AgOAc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-catalyzed reaction of 3-nitro-2H-chromenes with ethyl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diazoacetate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: an efficient one-pot synthesis of ethyl 3,4-dihydrochromeno[3,4-c]pyrazole-1-carboxylates / L.S.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Bykova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, I.A.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Kochnev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, A.Y. Barkov, N.S.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Zimnitskiy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, V.Y.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Korotaev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, V.Y.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Sosnovskikh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 // Chemistry 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lastRenderedPageBreak/>
              <w:t>of Heterocyclic Compounds. – 2022. – Vol. 58, № 11. – P. 646-650. DOI: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10.1007/s10593-022-03128-0</w:t>
            </w:r>
          </w:p>
          <w:p w14:paraId="4841CAA0" w14:textId="0377BB8C" w:rsidR="002B698E" w:rsidRPr="002B698E" w:rsidRDefault="002B698E" w:rsidP="0018418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Green and Efficient Construction of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Chromeno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>[3,4-c]pyrrole Core via Barton–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Zard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 Reaction from 3-Nitro-2H-chromenes and Ethyl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Isocyanoacetate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 / I.A.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Kochnev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, A.Y. Barkov, N.S.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Zimnitskiy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, V.Y.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Korotaev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, V.Y.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Sosnovskikh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 // Molecules. – 2022. – Vol. 27, № 23. – 8456. DOI: 10.3390/molecules27238456</w:t>
            </w:r>
          </w:p>
          <w:p w14:paraId="1855897B" w14:textId="0CF4975D" w:rsidR="002B698E" w:rsidRPr="002B698E" w:rsidRDefault="002B698E" w:rsidP="0089471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2B698E">
              <w:rPr>
                <w:rFonts w:ascii="Times New Roman" w:hAnsi="Times New Roman"/>
                <w:szCs w:val="24"/>
                <w:lang w:val="en-US"/>
              </w:rPr>
              <w:t>The synthesis and cytotoxic activity of N-unsubstituted 3-aryl-4-(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trifluoromethyl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)-4H- spiro[chromeno[3,4-c]pyrrolidine-1,11&amp;#39;-indeno[1,2-b]quinoxalines] / S.V.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Barkovskii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, M.V.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Ulitko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, A.Y. Barkov, R.А.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Stepanyuk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, T.I.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Madzhidov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 // Chemistry of Heterocyclic Compounds. – 2022. – Vol. 58, № 8-9. – P. 462-472. DOI: 10.1007/s10593-022-03113-7</w:t>
            </w:r>
          </w:p>
          <w:p w14:paraId="669EC1D0" w14:textId="42D68992" w:rsidR="002B698E" w:rsidRPr="002B698E" w:rsidRDefault="002B698E" w:rsidP="00040D1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Highly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diastereoselective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 annulation of 2-substituted 3-nitro-2H-chromenes with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hemicurcuminoids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 and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curcuminoids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 via a double and triple Michael reaction cascade / N.S.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Zimnitskiy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, A.Y. Barkov, I.A.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Kochnev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, V.Y.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Korotaev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, V.Y.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Sosnovskikh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 // New Journal of Chemistry. – 2022. – Vol. 46, № 33. – P. 16047–16057. DOI: 10.1039/d2nj02019j</w:t>
            </w:r>
          </w:p>
          <w:p w14:paraId="0A67916C" w14:textId="2D1C50D9" w:rsidR="002B698E" w:rsidRPr="002B698E" w:rsidRDefault="002B698E" w:rsidP="00693D1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Catalyst-free Tandem 1,3-Dipolar Cycloaddition/Aldol Condensation: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Diastereoselective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 Construction of the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Azatetraquinane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 Skeleton / N.S.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Zimnitskiy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, A.D.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Denikaev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, A.Y. Barkov, I.B.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Kutyashev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, V.Y.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Korotaev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, V.Y.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Sosnovskikh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 // Journal of Organic Chemistry. – 2020. – Vol. 85, № 13. – P. 8683-8694. DOI: 10.1021/acs.joc.0c01127</w:t>
            </w:r>
          </w:p>
          <w:p w14:paraId="5E8E9FB5" w14:textId="02BD3A68" w:rsidR="002B698E" w:rsidRPr="002B698E" w:rsidRDefault="002B698E" w:rsidP="00ED07D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An expedient synthesis of novel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spiro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>[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indenoquinoxaline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>-pyrrolizidine]-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pyrazole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 conjugates with anticancer activity from 1,5-diarylpent-4-ene-1,3-diones through the 1,3-dipolar cycloaddition/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cyclocondensation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 sequence / N.S.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Zimnitskiy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, A.Y. Barkov, M.V.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Ulitko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, I.B.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Kutyashev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, V.Y.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Korotaev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, V.Y.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en-US"/>
              </w:rPr>
              <w:t>Sosnovskikh</w:t>
            </w:r>
            <w:proofErr w:type="spellEnd"/>
            <w:r w:rsidRPr="002B698E">
              <w:rPr>
                <w:rFonts w:ascii="Times New Roman" w:hAnsi="Times New Roman"/>
                <w:szCs w:val="24"/>
                <w:lang w:val="en-US"/>
              </w:rPr>
              <w:t xml:space="preserve"> // New Journal of Chemistry. – 2020. – Vol. 44, № 37. – P. 16185-16199. DOI: 10.1039/D0NJ02817G</w:t>
            </w:r>
          </w:p>
          <w:p w14:paraId="34064244" w14:textId="41EB273E" w:rsidR="0085769F" w:rsidRPr="002B698E" w:rsidRDefault="002B698E" w:rsidP="002B698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Последние достижения в химии 3-нитро-2Н- и 3-нитро-4Н-хроменов / В.Ю.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ru-RU"/>
              </w:rPr>
              <w:t>Коротаев</w:t>
            </w:r>
            <w:proofErr w:type="spellEnd"/>
            <w:r w:rsidRPr="002B698E">
              <w:rPr>
                <w:rFonts w:ascii="Times New Roman" w:hAnsi="Times New Roman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И.Б. </w:t>
            </w:r>
            <w:proofErr w:type="spellStart"/>
            <w:r w:rsidRPr="002B698E">
              <w:rPr>
                <w:rFonts w:ascii="Times New Roman" w:hAnsi="Times New Roman"/>
                <w:szCs w:val="24"/>
                <w:lang w:val="ru-RU"/>
              </w:rPr>
              <w:t>Кутяшев</w:t>
            </w:r>
            <w:proofErr w:type="spellEnd"/>
            <w:r w:rsidRPr="002B698E">
              <w:rPr>
                <w:rFonts w:ascii="Times New Roman" w:hAnsi="Times New Roman"/>
                <w:szCs w:val="24"/>
                <w:lang w:val="ru-RU"/>
              </w:rPr>
              <w:t>, А.Ю. Барков, В.Я. Сосновских // Успехи химии. – 2019. – Т. 88, № 1.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– 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>С.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>27</w:t>
            </w: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58. 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DOI</w:t>
            </w:r>
            <w:r>
              <w:rPr>
                <w:rFonts w:ascii="Times New Roman" w:hAnsi="Times New Roman"/>
                <w:szCs w:val="24"/>
                <w:lang w:val="ru-RU"/>
              </w:rPr>
              <w:t>: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 xml:space="preserve"> 10.1070/</w:t>
            </w:r>
            <w:r w:rsidRPr="002B698E">
              <w:rPr>
                <w:rFonts w:ascii="Times New Roman" w:hAnsi="Times New Roman"/>
                <w:szCs w:val="24"/>
                <w:lang w:val="en-US"/>
              </w:rPr>
              <w:t>RCR</w:t>
            </w:r>
            <w:r w:rsidRPr="002B698E">
              <w:rPr>
                <w:rFonts w:ascii="Times New Roman" w:hAnsi="Times New Roman"/>
                <w:szCs w:val="24"/>
                <w:lang w:val="ru-RU"/>
              </w:rPr>
              <w:t>4840</w:t>
            </w:r>
          </w:p>
        </w:tc>
      </w:tr>
    </w:tbl>
    <w:p w14:paraId="0F7B69E4" w14:textId="77777777" w:rsidR="001C1E9E" w:rsidRPr="002B698E" w:rsidRDefault="001C1E9E" w:rsidP="00770B9E">
      <w:pPr>
        <w:jc w:val="both"/>
        <w:rPr>
          <w:sz w:val="24"/>
          <w:szCs w:val="24"/>
        </w:rPr>
      </w:pPr>
    </w:p>
    <w:sectPr w:rsidR="001C1E9E" w:rsidRPr="002B698E" w:rsidSect="00BD4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61F0"/>
    <w:multiLevelType w:val="hybridMultilevel"/>
    <w:tmpl w:val="FE64F504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1C291393"/>
    <w:multiLevelType w:val="hybridMultilevel"/>
    <w:tmpl w:val="DD4C7192"/>
    <w:lvl w:ilvl="0" w:tplc="619E4B0A">
      <w:start w:val="1"/>
      <w:numFmt w:val="decimal"/>
      <w:lvlText w:val="%1."/>
      <w:lvlJc w:val="left"/>
      <w:pPr>
        <w:ind w:left="388" w:hanging="360"/>
      </w:pPr>
      <w:rPr>
        <w:rFonts w:asciiTheme="majorBidi" w:eastAsia="Times New Roman" w:hAnsiTheme="majorBidi" w:cstheme="majorBidi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57FE7B75"/>
    <w:multiLevelType w:val="hybridMultilevel"/>
    <w:tmpl w:val="6DD01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B33FF"/>
    <w:multiLevelType w:val="hybridMultilevel"/>
    <w:tmpl w:val="DD4C7192"/>
    <w:lvl w:ilvl="0" w:tplc="FFFFFFFF">
      <w:start w:val="1"/>
      <w:numFmt w:val="decimal"/>
      <w:lvlText w:val="%1."/>
      <w:lvlJc w:val="left"/>
      <w:pPr>
        <w:ind w:left="388" w:hanging="360"/>
      </w:pPr>
      <w:rPr>
        <w:rFonts w:asciiTheme="majorBidi" w:eastAsia="Times New Roman" w:hAnsiTheme="majorBidi" w:cstheme="majorBidi"/>
      </w:rPr>
    </w:lvl>
    <w:lvl w:ilvl="1" w:tplc="FFFFFFFF" w:tentative="1">
      <w:start w:val="1"/>
      <w:numFmt w:val="lowerLetter"/>
      <w:lvlText w:val="%2."/>
      <w:lvlJc w:val="left"/>
      <w:pPr>
        <w:ind w:left="1108" w:hanging="360"/>
      </w:pPr>
    </w:lvl>
    <w:lvl w:ilvl="2" w:tplc="FFFFFFFF" w:tentative="1">
      <w:start w:val="1"/>
      <w:numFmt w:val="lowerRoman"/>
      <w:lvlText w:val="%3."/>
      <w:lvlJc w:val="right"/>
      <w:pPr>
        <w:ind w:left="1828" w:hanging="180"/>
      </w:pPr>
    </w:lvl>
    <w:lvl w:ilvl="3" w:tplc="FFFFFFFF" w:tentative="1">
      <w:start w:val="1"/>
      <w:numFmt w:val="decimal"/>
      <w:lvlText w:val="%4."/>
      <w:lvlJc w:val="left"/>
      <w:pPr>
        <w:ind w:left="2548" w:hanging="360"/>
      </w:pPr>
    </w:lvl>
    <w:lvl w:ilvl="4" w:tplc="FFFFFFFF" w:tentative="1">
      <w:start w:val="1"/>
      <w:numFmt w:val="lowerLetter"/>
      <w:lvlText w:val="%5."/>
      <w:lvlJc w:val="left"/>
      <w:pPr>
        <w:ind w:left="3268" w:hanging="360"/>
      </w:pPr>
    </w:lvl>
    <w:lvl w:ilvl="5" w:tplc="FFFFFFFF" w:tentative="1">
      <w:start w:val="1"/>
      <w:numFmt w:val="lowerRoman"/>
      <w:lvlText w:val="%6."/>
      <w:lvlJc w:val="right"/>
      <w:pPr>
        <w:ind w:left="3988" w:hanging="180"/>
      </w:pPr>
    </w:lvl>
    <w:lvl w:ilvl="6" w:tplc="FFFFFFFF" w:tentative="1">
      <w:start w:val="1"/>
      <w:numFmt w:val="decimal"/>
      <w:lvlText w:val="%7."/>
      <w:lvlJc w:val="left"/>
      <w:pPr>
        <w:ind w:left="4708" w:hanging="360"/>
      </w:pPr>
    </w:lvl>
    <w:lvl w:ilvl="7" w:tplc="FFFFFFFF" w:tentative="1">
      <w:start w:val="1"/>
      <w:numFmt w:val="lowerLetter"/>
      <w:lvlText w:val="%8."/>
      <w:lvlJc w:val="left"/>
      <w:pPr>
        <w:ind w:left="5428" w:hanging="360"/>
      </w:pPr>
    </w:lvl>
    <w:lvl w:ilvl="8" w:tplc="FFFFFFFF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" w15:restartNumberingAfterBreak="0">
    <w:nsid w:val="6AA62217"/>
    <w:multiLevelType w:val="multilevel"/>
    <w:tmpl w:val="03D44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BC3B4B"/>
    <w:multiLevelType w:val="hybridMultilevel"/>
    <w:tmpl w:val="DD4C7192"/>
    <w:lvl w:ilvl="0" w:tplc="FFFFFFFF">
      <w:start w:val="1"/>
      <w:numFmt w:val="decimal"/>
      <w:lvlText w:val="%1."/>
      <w:lvlJc w:val="left"/>
      <w:pPr>
        <w:ind w:left="388" w:hanging="360"/>
      </w:pPr>
      <w:rPr>
        <w:rFonts w:asciiTheme="majorBidi" w:eastAsia="Times New Roman" w:hAnsiTheme="majorBidi" w:cstheme="majorBidi"/>
      </w:rPr>
    </w:lvl>
    <w:lvl w:ilvl="1" w:tplc="FFFFFFFF" w:tentative="1">
      <w:start w:val="1"/>
      <w:numFmt w:val="lowerLetter"/>
      <w:lvlText w:val="%2."/>
      <w:lvlJc w:val="left"/>
      <w:pPr>
        <w:ind w:left="1108" w:hanging="360"/>
      </w:pPr>
    </w:lvl>
    <w:lvl w:ilvl="2" w:tplc="FFFFFFFF" w:tentative="1">
      <w:start w:val="1"/>
      <w:numFmt w:val="lowerRoman"/>
      <w:lvlText w:val="%3."/>
      <w:lvlJc w:val="right"/>
      <w:pPr>
        <w:ind w:left="1828" w:hanging="180"/>
      </w:pPr>
    </w:lvl>
    <w:lvl w:ilvl="3" w:tplc="FFFFFFFF" w:tentative="1">
      <w:start w:val="1"/>
      <w:numFmt w:val="decimal"/>
      <w:lvlText w:val="%4."/>
      <w:lvlJc w:val="left"/>
      <w:pPr>
        <w:ind w:left="2548" w:hanging="360"/>
      </w:pPr>
    </w:lvl>
    <w:lvl w:ilvl="4" w:tplc="FFFFFFFF" w:tentative="1">
      <w:start w:val="1"/>
      <w:numFmt w:val="lowerLetter"/>
      <w:lvlText w:val="%5."/>
      <w:lvlJc w:val="left"/>
      <w:pPr>
        <w:ind w:left="3268" w:hanging="360"/>
      </w:pPr>
    </w:lvl>
    <w:lvl w:ilvl="5" w:tplc="FFFFFFFF" w:tentative="1">
      <w:start w:val="1"/>
      <w:numFmt w:val="lowerRoman"/>
      <w:lvlText w:val="%6."/>
      <w:lvlJc w:val="right"/>
      <w:pPr>
        <w:ind w:left="3988" w:hanging="180"/>
      </w:pPr>
    </w:lvl>
    <w:lvl w:ilvl="6" w:tplc="FFFFFFFF" w:tentative="1">
      <w:start w:val="1"/>
      <w:numFmt w:val="decimal"/>
      <w:lvlText w:val="%7."/>
      <w:lvlJc w:val="left"/>
      <w:pPr>
        <w:ind w:left="4708" w:hanging="360"/>
      </w:pPr>
    </w:lvl>
    <w:lvl w:ilvl="7" w:tplc="FFFFFFFF" w:tentative="1">
      <w:start w:val="1"/>
      <w:numFmt w:val="lowerLetter"/>
      <w:lvlText w:val="%8."/>
      <w:lvlJc w:val="left"/>
      <w:pPr>
        <w:ind w:left="5428" w:hanging="360"/>
      </w:pPr>
    </w:lvl>
    <w:lvl w:ilvl="8" w:tplc="FFFFFFFF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7E670F0E"/>
    <w:multiLevelType w:val="hybridMultilevel"/>
    <w:tmpl w:val="C1E4C2DE"/>
    <w:lvl w:ilvl="0" w:tplc="A9C8FF5A">
      <w:start w:val="3"/>
      <w:numFmt w:val="decimal"/>
      <w:lvlText w:val="%1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7FEA152D"/>
    <w:multiLevelType w:val="hybridMultilevel"/>
    <w:tmpl w:val="EB9C6F98"/>
    <w:lvl w:ilvl="0" w:tplc="6C3E15AC">
      <w:start w:val="6"/>
      <w:numFmt w:val="decimal"/>
      <w:lvlText w:val="%1"/>
      <w:lvlJc w:val="left"/>
      <w:pPr>
        <w:ind w:left="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39"/>
    <w:rsid w:val="00052B9E"/>
    <w:rsid w:val="00060D55"/>
    <w:rsid w:val="00090F5F"/>
    <w:rsid w:val="000C108F"/>
    <w:rsid w:val="000C3DBE"/>
    <w:rsid w:val="000F3A41"/>
    <w:rsid w:val="000F6008"/>
    <w:rsid w:val="0012121A"/>
    <w:rsid w:val="001478FE"/>
    <w:rsid w:val="00152E60"/>
    <w:rsid w:val="001656BA"/>
    <w:rsid w:val="00170626"/>
    <w:rsid w:val="001A0C71"/>
    <w:rsid w:val="001B0E76"/>
    <w:rsid w:val="001B2FC8"/>
    <w:rsid w:val="001B4E6D"/>
    <w:rsid w:val="001B7AE1"/>
    <w:rsid w:val="001C1E9E"/>
    <w:rsid w:val="001C3775"/>
    <w:rsid w:val="001D4A8F"/>
    <w:rsid w:val="001E3313"/>
    <w:rsid w:val="001F1DC6"/>
    <w:rsid w:val="001F7654"/>
    <w:rsid w:val="00201494"/>
    <w:rsid w:val="0027172C"/>
    <w:rsid w:val="002950A3"/>
    <w:rsid w:val="00295C7F"/>
    <w:rsid w:val="002A5A5E"/>
    <w:rsid w:val="002B47E4"/>
    <w:rsid w:val="002B698E"/>
    <w:rsid w:val="002F5222"/>
    <w:rsid w:val="00310983"/>
    <w:rsid w:val="003144CC"/>
    <w:rsid w:val="00322410"/>
    <w:rsid w:val="00325788"/>
    <w:rsid w:val="003274AF"/>
    <w:rsid w:val="00345606"/>
    <w:rsid w:val="00346A06"/>
    <w:rsid w:val="003914FB"/>
    <w:rsid w:val="00393F3A"/>
    <w:rsid w:val="003C04B0"/>
    <w:rsid w:val="003D7498"/>
    <w:rsid w:val="003E7D31"/>
    <w:rsid w:val="003F29BD"/>
    <w:rsid w:val="0041433F"/>
    <w:rsid w:val="004220F9"/>
    <w:rsid w:val="0042326F"/>
    <w:rsid w:val="00476496"/>
    <w:rsid w:val="00495420"/>
    <w:rsid w:val="004B2D3D"/>
    <w:rsid w:val="004B5CAF"/>
    <w:rsid w:val="004C1EA7"/>
    <w:rsid w:val="004F1330"/>
    <w:rsid w:val="004F6028"/>
    <w:rsid w:val="00500FD3"/>
    <w:rsid w:val="00501B9D"/>
    <w:rsid w:val="0052234E"/>
    <w:rsid w:val="005312D0"/>
    <w:rsid w:val="0053142F"/>
    <w:rsid w:val="00537AC5"/>
    <w:rsid w:val="0056327E"/>
    <w:rsid w:val="0056415F"/>
    <w:rsid w:val="00584516"/>
    <w:rsid w:val="00593EF1"/>
    <w:rsid w:val="005B2315"/>
    <w:rsid w:val="005B4E11"/>
    <w:rsid w:val="005C024B"/>
    <w:rsid w:val="005C0342"/>
    <w:rsid w:val="005C66EC"/>
    <w:rsid w:val="005D6B89"/>
    <w:rsid w:val="005E5942"/>
    <w:rsid w:val="005F5BA9"/>
    <w:rsid w:val="00604962"/>
    <w:rsid w:val="006618F6"/>
    <w:rsid w:val="0066788B"/>
    <w:rsid w:val="00667EC2"/>
    <w:rsid w:val="006A21EE"/>
    <w:rsid w:val="006A2997"/>
    <w:rsid w:val="006A541B"/>
    <w:rsid w:val="006C65F7"/>
    <w:rsid w:val="006D5696"/>
    <w:rsid w:val="00701F7E"/>
    <w:rsid w:val="00733FD2"/>
    <w:rsid w:val="007455BE"/>
    <w:rsid w:val="00745654"/>
    <w:rsid w:val="00754C98"/>
    <w:rsid w:val="00770B9E"/>
    <w:rsid w:val="00775DAA"/>
    <w:rsid w:val="007A3F28"/>
    <w:rsid w:val="007B4293"/>
    <w:rsid w:val="007F12FE"/>
    <w:rsid w:val="007F245B"/>
    <w:rsid w:val="00823E0C"/>
    <w:rsid w:val="00826BFA"/>
    <w:rsid w:val="0084504B"/>
    <w:rsid w:val="0085769F"/>
    <w:rsid w:val="00870BDD"/>
    <w:rsid w:val="00895A16"/>
    <w:rsid w:val="008B4FEC"/>
    <w:rsid w:val="008C44FB"/>
    <w:rsid w:val="008E66CB"/>
    <w:rsid w:val="008E7BB6"/>
    <w:rsid w:val="009347F8"/>
    <w:rsid w:val="00946271"/>
    <w:rsid w:val="009617B2"/>
    <w:rsid w:val="009811AB"/>
    <w:rsid w:val="0099378E"/>
    <w:rsid w:val="009E449E"/>
    <w:rsid w:val="00A00239"/>
    <w:rsid w:val="00A114C2"/>
    <w:rsid w:val="00A410A0"/>
    <w:rsid w:val="00A46E32"/>
    <w:rsid w:val="00A5249B"/>
    <w:rsid w:val="00A6290E"/>
    <w:rsid w:val="00A71F12"/>
    <w:rsid w:val="00A77F1C"/>
    <w:rsid w:val="00A8534C"/>
    <w:rsid w:val="00A87621"/>
    <w:rsid w:val="00AA0814"/>
    <w:rsid w:val="00AB6EC3"/>
    <w:rsid w:val="00AE189A"/>
    <w:rsid w:val="00B0463D"/>
    <w:rsid w:val="00B351E9"/>
    <w:rsid w:val="00B43A97"/>
    <w:rsid w:val="00B52957"/>
    <w:rsid w:val="00B77E15"/>
    <w:rsid w:val="00B901F6"/>
    <w:rsid w:val="00BA395B"/>
    <w:rsid w:val="00BD42F2"/>
    <w:rsid w:val="00BF58BD"/>
    <w:rsid w:val="00C00057"/>
    <w:rsid w:val="00C0642F"/>
    <w:rsid w:val="00C2271D"/>
    <w:rsid w:val="00C23F38"/>
    <w:rsid w:val="00C369CD"/>
    <w:rsid w:val="00C4162C"/>
    <w:rsid w:val="00C503BE"/>
    <w:rsid w:val="00C56601"/>
    <w:rsid w:val="00C609DE"/>
    <w:rsid w:val="00C74CEF"/>
    <w:rsid w:val="00C77C27"/>
    <w:rsid w:val="00C80A84"/>
    <w:rsid w:val="00C93776"/>
    <w:rsid w:val="00CA21B7"/>
    <w:rsid w:val="00CA72D5"/>
    <w:rsid w:val="00CE5387"/>
    <w:rsid w:val="00CE7AFA"/>
    <w:rsid w:val="00CF0DDB"/>
    <w:rsid w:val="00D06261"/>
    <w:rsid w:val="00D13FA9"/>
    <w:rsid w:val="00D17020"/>
    <w:rsid w:val="00D364B9"/>
    <w:rsid w:val="00D6052B"/>
    <w:rsid w:val="00D84099"/>
    <w:rsid w:val="00D877BE"/>
    <w:rsid w:val="00DB066C"/>
    <w:rsid w:val="00E063A1"/>
    <w:rsid w:val="00E1213E"/>
    <w:rsid w:val="00E26478"/>
    <w:rsid w:val="00E323B4"/>
    <w:rsid w:val="00E71108"/>
    <w:rsid w:val="00E76B72"/>
    <w:rsid w:val="00E80813"/>
    <w:rsid w:val="00EA094C"/>
    <w:rsid w:val="00ED77CE"/>
    <w:rsid w:val="00EF47B6"/>
    <w:rsid w:val="00EF49C6"/>
    <w:rsid w:val="00F021C3"/>
    <w:rsid w:val="00F0368C"/>
    <w:rsid w:val="00F05E5F"/>
    <w:rsid w:val="00F11B26"/>
    <w:rsid w:val="00F22058"/>
    <w:rsid w:val="00F27B87"/>
    <w:rsid w:val="00F314EC"/>
    <w:rsid w:val="00F569FD"/>
    <w:rsid w:val="00F600D1"/>
    <w:rsid w:val="00F65F74"/>
    <w:rsid w:val="00F70242"/>
    <w:rsid w:val="00F90CA1"/>
    <w:rsid w:val="00FB1098"/>
    <w:rsid w:val="00FC1898"/>
    <w:rsid w:val="00FC596E"/>
    <w:rsid w:val="00FD1960"/>
    <w:rsid w:val="00FD313D"/>
    <w:rsid w:val="00FF4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2F5E"/>
  <w15:docId w15:val="{79884FAD-1441-49D5-A414-6A71703A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B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6E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4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2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F05E5F"/>
    <w:pPr>
      <w:overflowPunct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B9E"/>
    <w:pPr>
      <w:overflowPunct/>
      <w:autoSpaceDE/>
      <w:autoSpaceDN/>
      <w:adjustRightInd/>
      <w:ind w:left="720"/>
      <w:contextualSpacing/>
    </w:pPr>
    <w:rPr>
      <w:rFonts w:ascii="Times" w:eastAsia="Times" w:hAnsi="Times"/>
      <w:sz w:val="24"/>
      <w:lang w:val="fr-FR"/>
    </w:rPr>
  </w:style>
  <w:style w:type="paragraph" w:styleId="a4">
    <w:name w:val="Normal (Web)"/>
    <w:basedOn w:val="a"/>
    <w:uiPriority w:val="99"/>
    <w:semiHidden/>
    <w:unhideWhenUsed/>
    <w:rsid w:val="00D1702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D196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914FB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F05E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rsid w:val="00F05E5F"/>
  </w:style>
  <w:style w:type="character" w:styleId="a6">
    <w:name w:val="Emphasis"/>
    <w:basedOn w:val="a0"/>
    <w:uiPriority w:val="20"/>
    <w:qFormat/>
    <w:rsid w:val="00F05E5F"/>
    <w:rPr>
      <w:i/>
      <w:i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70B9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20149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6EC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styleId="a7">
    <w:name w:val="Placeholder Text"/>
    <w:basedOn w:val="a0"/>
    <w:uiPriority w:val="99"/>
    <w:semiHidden/>
    <w:rsid w:val="00346A0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46A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6A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12F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F1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7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0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Мазаева Людмила Николаевна</cp:lastModifiedBy>
  <cp:revision>3</cp:revision>
  <cp:lastPrinted>2023-10-17T11:04:00Z</cp:lastPrinted>
  <dcterms:created xsi:type="dcterms:W3CDTF">2024-10-30T07:53:00Z</dcterms:created>
  <dcterms:modified xsi:type="dcterms:W3CDTF">2024-11-22T08:33:00Z</dcterms:modified>
</cp:coreProperties>
</file>