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25B6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36687E3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1BF390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4105"/>
        <w:gridCol w:w="2409"/>
        <w:gridCol w:w="1918"/>
      </w:tblGrid>
      <w:tr w:rsidR="004A4E27" w:rsidRPr="00F12458" w14:paraId="27626D57" w14:textId="77777777" w:rsidTr="00DA22A4">
        <w:tc>
          <w:tcPr>
            <w:tcW w:w="1526" w:type="dxa"/>
            <w:shd w:val="clear" w:color="auto" w:fill="auto"/>
          </w:tcPr>
          <w:p w14:paraId="7FFAD591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54E025B1" w14:textId="19951D53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612E79F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0E4C7CF5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0942D5" w14:paraId="6464164A" w14:textId="77777777" w:rsidTr="00DA22A4">
        <w:tc>
          <w:tcPr>
            <w:tcW w:w="1526" w:type="dxa"/>
            <w:shd w:val="clear" w:color="auto" w:fill="auto"/>
          </w:tcPr>
          <w:p w14:paraId="06096E23" w14:textId="0402CD05" w:rsidR="004A4E27" w:rsidRPr="004B0837" w:rsidRDefault="009017CC" w:rsidP="004B0837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Пимнева</w:t>
            </w:r>
            <w:r w:rsidR="004B0837" w:rsidRPr="004B0837">
              <w:rPr>
                <w:bCs/>
                <w:sz w:val="24"/>
                <w:szCs w:val="18"/>
              </w:rPr>
              <w:t xml:space="preserve"> </w:t>
            </w:r>
            <w:r w:rsidRPr="009017CC">
              <w:rPr>
                <w:bCs/>
                <w:sz w:val="24"/>
                <w:szCs w:val="18"/>
              </w:rPr>
              <w:t>Людмила Анатольевна</w:t>
            </w:r>
          </w:p>
        </w:tc>
        <w:tc>
          <w:tcPr>
            <w:tcW w:w="4111" w:type="dxa"/>
            <w:shd w:val="clear" w:color="auto" w:fill="auto"/>
          </w:tcPr>
          <w:p w14:paraId="7F0CE6F5" w14:textId="0F15C88A" w:rsidR="004B0837" w:rsidRDefault="009017CC" w:rsidP="004B0837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Ф</w:t>
            </w:r>
            <w:r w:rsidRPr="009017CC">
              <w:rPr>
                <w:bCs/>
                <w:sz w:val="24"/>
                <w:szCs w:val="18"/>
              </w:rPr>
              <w:t>едеральное государственное бюджетное образовательное учреждение высшего образования «Тюменский индустриальный университет»</w:t>
            </w:r>
            <w:r w:rsidR="004B0837">
              <w:rPr>
                <w:bCs/>
                <w:sz w:val="24"/>
                <w:szCs w:val="18"/>
              </w:rPr>
              <w:t xml:space="preserve">. </w:t>
            </w:r>
            <w:r w:rsidRPr="009017CC">
              <w:rPr>
                <w:bCs/>
                <w:sz w:val="24"/>
                <w:szCs w:val="18"/>
              </w:rPr>
              <w:t>625000, Уральский федеральный округ, Тюменская область, г. Тюмень, ул. Володарского, 38</w:t>
            </w:r>
            <w:r w:rsidR="004B0837">
              <w:rPr>
                <w:bCs/>
                <w:sz w:val="24"/>
                <w:szCs w:val="18"/>
              </w:rPr>
              <w:t>.</w:t>
            </w:r>
          </w:p>
          <w:p w14:paraId="2CC0FA3A" w14:textId="4E60C949" w:rsidR="004B0837" w:rsidRPr="009017CC" w:rsidRDefault="004B0837" w:rsidP="004B0837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Тел</w:t>
            </w:r>
            <w:r w:rsidRPr="009017CC">
              <w:rPr>
                <w:sz w:val="24"/>
                <w:szCs w:val="18"/>
              </w:rPr>
              <w:t xml:space="preserve">.: </w:t>
            </w:r>
            <w:r w:rsidR="009017CC">
              <w:rPr>
                <w:sz w:val="24"/>
                <w:szCs w:val="18"/>
              </w:rPr>
              <w:t xml:space="preserve">+7 </w:t>
            </w:r>
            <w:r w:rsidR="009017CC" w:rsidRPr="009017CC">
              <w:rPr>
                <w:sz w:val="24"/>
                <w:szCs w:val="18"/>
              </w:rPr>
              <w:t>(3452) 28-39-20</w:t>
            </w:r>
            <w:r w:rsidR="000942D5" w:rsidRPr="009017CC">
              <w:rPr>
                <w:sz w:val="24"/>
                <w:szCs w:val="18"/>
              </w:rPr>
              <w:t xml:space="preserve">, </w:t>
            </w:r>
            <w:r w:rsidR="009017CC" w:rsidRPr="009017CC">
              <w:rPr>
                <w:sz w:val="24"/>
                <w:szCs w:val="18"/>
              </w:rPr>
              <w:t>+7 (3452) 28-36-70</w:t>
            </w:r>
            <w:r w:rsidR="000942D5" w:rsidRPr="009017CC">
              <w:rPr>
                <w:sz w:val="24"/>
                <w:szCs w:val="18"/>
              </w:rPr>
              <w:t>.</w:t>
            </w:r>
          </w:p>
          <w:p w14:paraId="32D2EBCA" w14:textId="660D2A12" w:rsidR="000942D5" w:rsidRPr="000942D5" w:rsidRDefault="00EE6581" w:rsidP="004B0837">
            <w:pPr>
              <w:rPr>
                <w:bCs/>
              </w:rPr>
            </w:pPr>
            <w:r>
              <w:rPr>
                <w:bCs/>
                <w:sz w:val="24"/>
                <w:szCs w:val="18"/>
              </w:rPr>
              <w:t>Профессор кафедры</w:t>
            </w:r>
            <w:r w:rsidR="00B57C4E" w:rsidRPr="00B57C4E">
              <w:rPr>
                <w:bCs/>
                <w:sz w:val="24"/>
                <w:szCs w:val="18"/>
              </w:rPr>
              <w:t xml:space="preserve"> </w:t>
            </w:r>
            <w:r w:rsidRPr="00EE6581">
              <w:rPr>
                <w:bCs/>
                <w:sz w:val="24"/>
                <w:szCs w:val="18"/>
              </w:rPr>
              <w:t xml:space="preserve">строительных материалов </w:t>
            </w:r>
            <w:r>
              <w:rPr>
                <w:bCs/>
                <w:sz w:val="24"/>
                <w:szCs w:val="18"/>
              </w:rPr>
              <w:t>с</w:t>
            </w:r>
            <w:r w:rsidRPr="00EE6581">
              <w:rPr>
                <w:bCs/>
                <w:sz w:val="24"/>
                <w:szCs w:val="18"/>
              </w:rPr>
              <w:t>троительного института</w:t>
            </w:r>
          </w:p>
        </w:tc>
        <w:tc>
          <w:tcPr>
            <w:tcW w:w="2410" w:type="dxa"/>
            <w:shd w:val="clear" w:color="auto" w:fill="auto"/>
          </w:tcPr>
          <w:p w14:paraId="01639637" w14:textId="3CD71085" w:rsidR="004A4E27" w:rsidRDefault="001825EB" w:rsidP="001825EB">
            <w:pPr>
              <w:jc w:val="both"/>
              <w:rPr>
                <w:bCs/>
                <w:sz w:val="24"/>
                <w:szCs w:val="18"/>
              </w:rPr>
            </w:pPr>
            <w:r w:rsidRPr="001825EB">
              <w:rPr>
                <w:bCs/>
                <w:sz w:val="24"/>
                <w:szCs w:val="18"/>
              </w:rPr>
              <w:t xml:space="preserve">Доктор </w:t>
            </w:r>
            <w:r w:rsidR="00B57C4E">
              <w:rPr>
                <w:bCs/>
                <w:sz w:val="24"/>
                <w:szCs w:val="18"/>
              </w:rPr>
              <w:t>химических</w:t>
            </w:r>
            <w:r w:rsidR="00BC242D">
              <w:rPr>
                <w:bCs/>
                <w:sz w:val="24"/>
                <w:szCs w:val="18"/>
              </w:rPr>
              <w:t xml:space="preserve"> наук</w:t>
            </w:r>
            <w:r>
              <w:rPr>
                <w:bCs/>
                <w:sz w:val="24"/>
                <w:szCs w:val="18"/>
              </w:rPr>
              <w:t>.</w:t>
            </w:r>
          </w:p>
          <w:p w14:paraId="60AC6B43" w14:textId="62CB7B8C" w:rsidR="001825EB" w:rsidRPr="001825EB" w:rsidRDefault="00EF1213" w:rsidP="001825EB">
            <w:pPr>
              <w:jc w:val="both"/>
            </w:pPr>
            <w:r w:rsidRPr="00EF1213">
              <w:rPr>
                <w:sz w:val="24"/>
                <w:szCs w:val="18"/>
              </w:rPr>
              <w:t>2.6.8. Технология редких, рассеянных и радиоактивных элементов</w:t>
            </w:r>
          </w:p>
        </w:tc>
        <w:tc>
          <w:tcPr>
            <w:tcW w:w="1919" w:type="dxa"/>
            <w:shd w:val="clear" w:color="auto" w:fill="auto"/>
          </w:tcPr>
          <w:p w14:paraId="519BE319" w14:textId="6B615D47" w:rsidR="004A4E27" w:rsidRPr="001825EB" w:rsidRDefault="00B57C4E" w:rsidP="001825EB">
            <w:pPr>
              <w:jc w:val="both"/>
              <w:rPr>
                <w:bCs/>
              </w:rPr>
            </w:pPr>
            <w:r w:rsidRPr="00B57C4E">
              <w:rPr>
                <w:bCs/>
                <w:sz w:val="24"/>
                <w:szCs w:val="18"/>
              </w:rPr>
              <w:t>Профессор</w:t>
            </w:r>
          </w:p>
        </w:tc>
      </w:tr>
      <w:tr w:rsidR="004A4E27" w:rsidRPr="00F12458" w14:paraId="229B71E1" w14:textId="77777777" w:rsidTr="00DA22A4">
        <w:tc>
          <w:tcPr>
            <w:tcW w:w="9966" w:type="dxa"/>
            <w:gridSpan w:val="4"/>
            <w:shd w:val="clear" w:color="auto" w:fill="auto"/>
          </w:tcPr>
          <w:p w14:paraId="6EB7F769" w14:textId="488B20CB" w:rsidR="004A4E27" w:rsidRPr="00F12458" w:rsidRDefault="004A4E27" w:rsidP="00F10E03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EE6581" w14:paraId="328568F8" w14:textId="77777777" w:rsidTr="00DA22A4">
        <w:tc>
          <w:tcPr>
            <w:tcW w:w="9966" w:type="dxa"/>
            <w:gridSpan w:val="4"/>
            <w:shd w:val="clear" w:color="auto" w:fill="auto"/>
          </w:tcPr>
          <w:p w14:paraId="3D88CF60" w14:textId="6F3DDC2A" w:rsidR="004941CF" w:rsidRDefault="004941CF" w:rsidP="00494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Пимнева Л. А. </w:t>
            </w:r>
            <w:r w:rsidRPr="004941CF">
              <w:rPr>
                <w:sz w:val="24"/>
                <w:szCs w:val="24"/>
              </w:rPr>
              <w:t>Сорбция ионов тяжелых металлов на природной монтмориллонитовой глине: равновесие и термодинамика</w:t>
            </w:r>
            <w:r w:rsidR="00E97947">
              <w:rPr>
                <w:sz w:val="24"/>
                <w:szCs w:val="24"/>
              </w:rPr>
              <w:t xml:space="preserve"> / </w:t>
            </w:r>
            <w:r w:rsidR="00E97947" w:rsidRPr="00E97947">
              <w:rPr>
                <w:sz w:val="24"/>
                <w:szCs w:val="24"/>
              </w:rPr>
              <w:t>Л.</w:t>
            </w:r>
            <w:r w:rsidR="00E97947">
              <w:rPr>
                <w:sz w:val="24"/>
                <w:szCs w:val="24"/>
              </w:rPr>
              <w:t xml:space="preserve"> </w:t>
            </w:r>
            <w:r w:rsidR="00E97947" w:rsidRPr="00E97947">
              <w:rPr>
                <w:sz w:val="24"/>
                <w:szCs w:val="24"/>
              </w:rPr>
              <w:t>А.</w:t>
            </w:r>
            <w:r w:rsidR="00E97947">
              <w:rPr>
                <w:sz w:val="24"/>
                <w:szCs w:val="24"/>
              </w:rPr>
              <w:t xml:space="preserve"> </w:t>
            </w:r>
            <w:r w:rsidR="00E97947" w:rsidRPr="00E97947">
              <w:rPr>
                <w:sz w:val="24"/>
                <w:szCs w:val="24"/>
              </w:rPr>
              <w:t>Пимнева, И.</w:t>
            </w:r>
            <w:r w:rsidR="00E97947">
              <w:rPr>
                <w:sz w:val="24"/>
                <w:szCs w:val="24"/>
              </w:rPr>
              <w:t xml:space="preserve"> </w:t>
            </w:r>
            <w:r w:rsidR="00E97947" w:rsidRPr="00E97947">
              <w:rPr>
                <w:sz w:val="24"/>
                <w:szCs w:val="24"/>
              </w:rPr>
              <w:t>Н.</w:t>
            </w:r>
            <w:r w:rsidR="00E97947">
              <w:rPr>
                <w:sz w:val="24"/>
                <w:szCs w:val="24"/>
              </w:rPr>
              <w:t xml:space="preserve"> </w:t>
            </w:r>
            <w:r w:rsidR="00E97947" w:rsidRPr="00E97947">
              <w:rPr>
                <w:sz w:val="24"/>
                <w:szCs w:val="24"/>
              </w:rPr>
              <w:t>Полещук, А.</w:t>
            </w:r>
            <w:r w:rsidR="00E97947">
              <w:rPr>
                <w:sz w:val="24"/>
                <w:szCs w:val="24"/>
              </w:rPr>
              <w:t xml:space="preserve"> </w:t>
            </w:r>
            <w:r w:rsidR="00E97947" w:rsidRPr="00E97947">
              <w:rPr>
                <w:sz w:val="24"/>
                <w:szCs w:val="24"/>
              </w:rPr>
              <w:t>А.</w:t>
            </w:r>
            <w:r w:rsidR="00E97947">
              <w:rPr>
                <w:sz w:val="24"/>
                <w:szCs w:val="24"/>
              </w:rPr>
              <w:t xml:space="preserve"> </w:t>
            </w:r>
            <w:r w:rsidR="00E97947" w:rsidRPr="00E97947">
              <w:rPr>
                <w:sz w:val="24"/>
                <w:szCs w:val="24"/>
              </w:rPr>
              <w:t>Решетова, Е.</w:t>
            </w:r>
            <w:r w:rsidR="00E97947">
              <w:rPr>
                <w:sz w:val="24"/>
                <w:szCs w:val="24"/>
              </w:rPr>
              <w:t xml:space="preserve"> </w:t>
            </w:r>
            <w:r w:rsidR="00E97947" w:rsidRPr="00E97947">
              <w:rPr>
                <w:sz w:val="24"/>
                <w:szCs w:val="24"/>
              </w:rPr>
              <w:t>Л.</w:t>
            </w:r>
            <w:r w:rsidR="00E97947">
              <w:rPr>
                <w:sz w:val="24"/>
                <w:szCs w:val="24"/>
              </w:rPr>
              <w:t xml:space="preserve"> </w:t>
            </w:r>
            <w:r w:rsidR="00E97947" w:rsidRPr="00E97947">
              <w:rPr>
                <w:sz w:val="24"/>
                <w:szCs w:val="24"/>
              </w:rPr>
              <w:t xml:space="preserve">Усова </w:t>
            </w:r>
            <w:r w:rsidR="00E97947">
              <w:rPr>
                <w:sz w:val="24"/>
                <w:szCs w:val="24"/>
              </w:rPr>
              <w:t>// У</w:t>
            </w:r>
            <w:r w:rsidR="00E97947" w:rsidRPr="00EE6581">
              <w:rPr>
                <w:sz w:val="24"/>
                <w:szCs w:val="24"/>
              </w:rPr>
              <w:t>спехи современного естествознания</w:t>
            </w:r>
            <w:r w:rsidR="00E97947">
              <w:rPr>
                <w:sz w:val="24"/>
                <w:szCs w:val="24"/>
              </w:rPr>
              <w:t>. – 2024. -</w:t>
            </w:r>
            <w:r w:rsidR="00E97947" w:rsidRPr="00EE6581">
              <w:rPr>
                <w:sz w:val="24"/>
                <w:szCs w:val="24"/>
              </w:rPr>
              <w:t xml:space="preserve"> </w:t>
            </w:r>
            <w:r w:rsidR="00E97947">
              <w:rPr>
                <w:sz w:val="24"/>
                <w:szCs w:val="24"/>
              </w:rPr>
              <w:t>№ 7. – С</w:t>
            </w:r>
            <w:r w:rsidR="00E97947" w:rsidRPr="00EE6581">
              <w:rPr>
                <w:sz w:val="24"/>
                <w:szCs w:val="24"/>
              </w:rPr>
              <w:t xml:space="preserve">. </w:t>
            </w:r>
            <w:r w:rsidR="00E97947">
              <w:rPr>
                <w:sz w:val="24"/>
                <w:szCs w:val="24"/>
              </w:rPr>
              <w:t>77</w:t>
            </w:r>
            <w:r w:rsidR="00E97947" w:rsidRPr="00EE6581">
              <w:rPr>
                <w:sz w:val="24"/>
                <w:szCs w:val="24"/>
              </w:rPr>
              <w:t>-</w:t>
            </w:r>
            <w:r w:rsidR="00E97947">
              <w:rPr>
                <w:sz w:val="24"/>
                <w:szCs w:val="24"/>
              </w:rPr>
              <w:t>82</w:t>
            </w:r>
            <w:r w:rsidR="00E97947" w:rsidRPr="00EE6581">
              <w:rPr>
                <w:sz w:val="24"/>
                <w:szCs w:val="24"/>
              </w:rPr>
              <w:t>.</w:t>
            </w:r>
          </w:p>
          <w:p w14:paraId="7762571A" w14:textId="133D9BA5" w:rsidR="004941CF" w:rsidRPr="004941CF" w:rsidRDefault="004941CF" w:rsidP="00494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41CF">
              <w:rPr>
                <w:sz w:val="24"/>
                <w:szCs w:val="24"/>
              </w:rPr>
              <w:t>Усова Е.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 xml:space="preserve">Исследование адсорбции ионов меди, никеля и цинка на цеолитсодержащем сорбенте, синтезированном из отходов </w:t>
            </w:r>
            <w:r>
              <w:rPr>
                <w:sz w:val="24"/>
                <w:szCs w:val="24"/>
              </w:rPr>
              <w:t xml:space="preserve">ТЭС / </w:t>
            </w:r>
            <w:r w:rsidRPr="004941CF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>Усова, А.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>Решетова, И.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>Полещук, Л.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4941CF">
              <w:rPr>
                <w:sz w:val="24"/>
                <w:szCs w:val="24"/>
              </w:rPr>
              <w:t xml:space="preserve">Пимнева </w:t>
            </w:r>
            <w:r>
              <w:rPr>
                <w:sz w:val="24"/>
                <w:szCs w:val="24"/>
              </w:rPr>
              <w:t xml:space="preserve">// </w:t>
            </w:r>
            <w:r w:rsidRPr="004941CF">
              <w:rPr>
                <w:sz w:val="24"/>
                <w:szCs w:val="24"/>
              </w:rPr>
              <w:t>Сорбционные и хроматографические процессы</w:t>
            </w:r>
            <w:r>
              <w:rPr>
                <w:sz w:val="24"/>
                <w:szCs w:val="24"/>
              </w:rPr>
              <w:t xml:space="preserve">. – 2022. – </w:t>
            </w:r>
            <w:r>
              <w:rPr>
                <w:sz w:val="24"/>
                <w:szCs w:val="24"/>
                <w:lang w:val="en-US"/>
              </w:rPr>
              <w:t>V</w:t>
            </w:r>
            <w:r w:rsidRPr="004941CF">
              <w:rPr>
                <w:sz w:val="24"/>
                <w:szCs w:val="24"/>
              </w:rPr>
              <w:t xml:space="preserve">. 23. - </w:t>
            </w:r>
            <w:r>
              <w:rPr>
                <w:sz w:val="24"/>
                <w:szCs w:val="24"/>
              </w:rPr>
              <w:t>№ 6. – С. 1034-1041.</w:t>
            </w:r>
          </w:p>
          <w:p w14:paraId="42CF00BB" w14:textId="389A0769" w:rsidR="00EE6581" w:rsidRPr="00EE6581" w:rsidRDefault="00EE6581" w:rsidP="00EE6581">
            <w:pPr>
              <w:jc w:val="both"/>
              <w:rPr>
                <w:sz w:val="24"/>
                <w:szCs w:val="24"/>
              </w:rPr>
            </w:pPr>
            <w:r w:rsidRPr="00EE6581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Пимнева Л. А. </w:t>
            </w:r>
            <w:r w:rsidRPr="00EE6581">
              <w:rPr>
                <w:sz w:val="24"/>
                <w:szCs w:val="24"/>
              </w:rPr>
              <w:t>Очистка природных и промышленных вод от катионов меди диатомитом</w:t>
            </w:r>
            <w:r>
              <w:rPr>
                <w:sz w:val="24"/>
                <w:szCs w:val="24"/>
              </w:rPr>
              <w:t xml:space="preserve"> /</w:t>
            </w:r>
            <w:r w:rsidR="004941CF">
              <w:rPr>
                <w:sz w:val="24"/>
                <w:szCs w:val="24"/>
              </w:rPr>
              <w:t xml:space="preserve"> Л. А. Пимнева // У</w:t>
            </w:r>
            <w:r w:rsidR="004941CF" w:rsidRPr="00EE6581">
              <w:rPr>
                <w:sz w:val="24"/>
                <w:szCs w:val="24"/>
              </w:rPr>
              <w:t>спехи современного естествознания</w:t>
            </w:r>
            <w:r w:rsidR="004941CF">
              <w:rPr>
                <w:sz w:val="24"/>
                <w:szCs w:val="24"/>
              </w:rPr>
              <w:t>. – 2022. -</w:t>
            </w:r>
            <w:r w:rsidR="004941CF" w:rsidRPr="00EE6581">
              <w:rPr>
                <w:sz w:val="24"/>
                <w:szCs w:val="24"/>
              </w:rPr>
              <w:t xml:space="preserve"> </w:t>
            </w:r>
            <w:r w:rsidR="004941CF">
              <w:rPr>
                <w:sz w:val="24"/>
                <w:szCs w:val="24"/>
              </w:rPr>
              <w:t>№ 12. – С</w:t>
            </w:r>
            <w:r w:rsidR="004941CF" w:rsidRPr="00EE6581">
              <w:rPr>
                <w:sz w:val="24"/>
                <w:szCs w:val="24"/>
              </w:rPr>
              <w:t xml:space="preserve">. </w:t>
            </w:r>
            <w:r w:rsidR="004941CF">
              <w:rPr>
                <w:sz w:val="24"/>
                <w:szCs w:val="24"/>
              </w:rPr>
              <w:t>181</w:t>
            </w:r>
            <w:r w:rsidR="004941CF" w:rsidRPr="00EE6581">
              <w:rPr>
                <w:sz w:val="24"/>
                <w:szCs w:val="24"/>
              </w:rPr>
              <w:t>-</w:t>
            </w:r>
            <w:r w:rsidR="004941CF">
              <w:rPr>
                <w:sz w:val="24"/>
                <w:szCs w:val="24"/>
              </w:rPr>
              <w:t>185</w:t>
            </w:r>
            <w:r w:rsidR="004941CF" w:rsidRPr="00EE6581">
              <w:rPr>
                <w:sz w:val="24"/>
                <w:szCs w:val="24"/>
              </w:rPr>
              <w:t>.</w:t>
            </w:r>
          </w:p>
          <w:p w14:paraId="3643298D" w14:textId="31989366" w:rsidR="00EE6581" w:rsidRPr="00EE6581" w:rsidRDefault="004941CF" w:rsidP="00EE6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6581">
              <w:rPr>
                <w:sz w:val="24"/>
                <w:szCs w:val="24"/>
              </w:rPr>
              <w:t xml:space="preserve">. Пимнева Л. А. </w:t>
            </w:r>
            <w:r w:rsidR="00EE6581" w:rsidRPr="00EE6581">
              <w:rPr>
                <w:sz w:val="24"/>
                <w:szCs w:val="24"/>
              </w:rPr>
              <w:t xml:space="preserve">Использование катионита </w:t>
            </w:r>
            <w:r w:rsidR="00EE6581">
              <w:rPr>
                <w:sz w:val="24"/>
                <w:szCs w:val="24"/>
              </w:rPr>
              <w:t>СФ</w:t>
            </w:r>
            <w:r w:rsidR="00EE6581" w:rsidRPr="00EE6581">
              <w:rPr>
                <w:sz w:val="24"/>
                <w:szCs w:val="24"/>
              </w:rPr>
              <w:t>-5 в практике очистки промышленных стоков от ионов цинка и кадмия</w:t>
            </w:r>
            <w:r w:rsidR="00EE6581">
              <w:rPr>
                <w:sz w:val="24"/>
                <w:szCs w:val="24"/>
              </w:rPr>
              <w:t xml:space="preserve"> / Л. А. Пимнева, А. А. Загорская // У</w:t>
            </w:r>
            <w:r w:rsidR="00EE6581" w:rsidRPr="00EE6581">
              <w:rPr>
                <w:sz w:val="24"/>
                <w:szCs w:val="24"/>
              </w:rPr>
              <w:t>спехи современного естествознания</w:t>
            </w:r>
            <w:r w:rsidR="00EE6581">
              <w:rPr>
                <w:sz w:val="24"/>
                <w:szCs w:val="24"/>
              </w:rPr>
              <w:t>. – 2022. -</w:t>
            </w:r>
            <w:r w:rsidR="00EE6581" w:rsidRPr="00EE6581">
              <w:rPr>
                <w:sz w:val="24"/>
                <w:szCs w:val="24"/>
              </w:rPr>
              <w:t xml:space="preserve"> </w:t>
            </w:r>
            <w:r w:rsidR="00EE6581">
              <w:rPr>
                <w:sz w:val="24"/>
                <w:szCs w:val="24"/>
              </w:rPr>
              <w:t>№ 9. – С</w:t>
            </w:r>
            <w:r w:rsidR="00EE6581" w:rsidRPr="00EE6581">
              <w:rPr>
                <w:sz w:val="24"/>
                <w:szCs w:val="24"/>
              </w:rPr>
              <w:t>. 87-91.</w:t>
            </w:r>
          </w:p>
          <w:p w14:paraId="00A0C3D5" w14:textId="15D3F134" w:rsidR="00FB2585" w:rsidRPr="004941CF" w:rsidRDefault="004941CF" w:rsidP="004941CF">
            <w:pPr>
              <w:jc w:val="both"/>
              <w:rPr>
                <w:sz w:val="24"/>
                <w:szCs w:val="24"/>
              </w:rPr>
            </w:pPr>
            <w:r w:rsidRPr="004941CF">
              <w:rPr>
                <w:sz w:val="24"/>
                <w:szCs w:val="24"/>
                <w:lang w:val="en-US"/>
              </w:rPr>
              <w:t>5</w:t>
            </w:r>
            <w:r w:rsidR="004A4E27" w:rsidRPr="003B4ED1">
              <w:rPr>
                <w:sz w:val="24"/>
                <w:szCs w:val="24"/>
                <w:lang w:val="en-US"/>
              </w:rPr>
              <w:t>.</w:t>
            </w:r>
            <w:r w:rsidR="00EE6581" w:rsidRPr="00EE6581">
              <w:rPr>
                <w:sz w:val="24"/>
                <w:szCs w:val="24"/>
                <w:lang w:val="en-US"/>
              </w:rPr>
              <w:t xml:space="preserve"> </w:t>
            </w:r>
            <w:r w:rsidR="003B4ED1" w:rsidRPr="003B4ED1">
              <w:rPr>
                <w:sz w:val="24"/>
                <w:szCs w:val="24"/>
                <w:lang w:val="en-US"/>
              </w:rPr>
              <w:t>Pimneva, L. A.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 </w:t>
            </w:r>
            <w:r w:rsidR="003B4ED1" w:rsidRPr="003B4ED1">
              <w:rPr>
                <w:sz w:val="24"/>
                <w:szCs w:val="24"/>
                <w:lang w:val="en-US"/>
              </w:rPr>
              <w:t>The ion-exchange properties of kaolinite in the practice of natural water purification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 / </w:t>
            </w:r>
            <w:r w:rsidR="003B4ED1">
              <w:rPr>
                <w:sz w:val="24"/>
                <w:szCs w:val="24"/>
                <w:lang w:val="en-US"/>
              </w:rPr>
              <w:t>L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. </w:t>
            </w:r>
            <w:r w:rsidR="00A867BF" w:rsidRPr="00A867BF">
              <w:rPr>
                <w:sz w:val="24"/>
                <w:szCs w:val="24"/>
              </w:rPr>
              <w:t>А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. </w:t>
            </w:r>
            <w:r w:rsidR="003B4ED1" w:rsidRPr="003B4ED1">
              <w:rPr>
                <w:sz w:val="24"/>
                <w:szCs w:val="24"/>
                <w:lang w:val="en-US"/>
              </w:rPr>
              <w:t>Pimneva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, </w:t>
            </w:r>
            <w:r w:rsidR="003B4ED1" w:rsidRPr="003B4ED1">
              <w:rPr>
                <w:sz w:val="24"/>
                <w:szCs w:val="24"/>
                <w:lang w:val="en-US"/>
              </w:rPr>
              <w:t>A.</w:t>
            </w:r>
            <w:r w:rsidR="003B4ED1">
              <w:rPr>
                <w:sz w:val="24"/>
                <w:szCs w:val="24"/>
                <w:lang w:val="en-US"/>
              </w:rPr>
              <w:t xml:space="preserve"> </w:t>
            </w:r>
            <w:r w:rsidR="003B4ED1" w:rsidRPr="003B4ED1">
              <w:rPr>
                <w:sz w:val="24"/>
                <w:szCs w:val="24"/>
                <w:lang w:val="en-US"/>
              </w:rPr>
              <w:t>A</w:t>
            </w:r>
            <w:r w:rsidR="003B4ED1">
              <w:rPr>
                <w:sz w:val="24"/>
                <w:szCs w:val="24"/>
                <w:lang w:val="en-US"/>
              </w:rPr>
              <w:t>.</w:t>
            </w:r>
            <w:r w:rsidR="003B4ED1" w:rsidRPr="003B4ED1">
              <w:rPr>
                <w:sz w:val="24"/>
                <w:szCs w:val="24"/>
                <w:lang w:val="en-US"/>
              </w:rPr>
              <w:t xml:space="preserve"> Zagorskaya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 // </w:t>
            </w:r>
            <w:r w:rsidR="003B4ED1" w:rsidRPr="003B4ED1">
              <w:rPr>
                <w:sz w:val="24"/>
                <w:szCs w:val="24"/>
                <w:lang w:val="en-US"/>
              </w:rPr>
              <w:t>Ecological Engineering and Environmental Technology</w:t>
            </w:r>
            <w:r w:rsidR="00A867BF" w:rsidRPr="003B4ED1">
              <w:rPr>
                <w:sz w:val="24"/>
                <w:szCs w:val="24"/>
                <w:lang w:val="en-US"/>
              </w:rPr>
              <w:t>. – 202</w:t>
            </w:r>
            <w:r w:rsidR="003B4ED1">
              <w:rPr>
                <w:sz w:val="24"/>
                <w:szCs w:val="24"/>
                <w:lang w:val="en-US"/>
              </w:rPr>
              <w:t>1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. </w:t>
            </w:r>
            <w:r w:rsidR="003B4ED1">
              <w:rPr>
                <w:sz w:val="24"/>
                <w:szCs w:val="24"/>
                <w:lang w:val="en-US"/>
              </w:rPr>
              <w:t xml:space="preserve">V. 22. 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– № 6. – </w:t>
            </w:r>
            <w:r w:rsidR="00EE6581">
              <w:rPr>
                <w:sz w:val="24"/>
                <w:szCs w:val="24"/>
                <w:lang w:val="en-US"/>
              </w:rPr>
              <w:t>P</w:t>
            </w:r>
            <w:r w:rsidR="00A867BF" w:rsidRPr="003B4ED1">
              <w:rPr>
                <w:sz w:val="24"/>
                <w:szCs w:val="24"/>
                <w:lang w:val="en-US"/>
              </w:rPr>
              <w:t xml:space="preserve">. </w:t>
            </w:r>
            <w:r w:rsidR="003B4ED1">
              <w:rPr>
                <w:sz w:val="24"/>
                <w:szCs w:val="24"/>
                <w:lang w:val="en-US"/>
              </w:rPr>
              <w:t>87</w:t>
            </w:r>
            <w:r w:rsidR="00A867BF" w:rsidRPr="003B4ED1">
              <w:rPr>
                <w:sz w:val="24"/>
                <w:szCs w:val="24"/>
                <w:lang w:val="en-US"/>
              </w:rPr>
              <w:t>-</w:t>
            </w:r>
            <w:r w:rsidR="003B4ED1">
              <w:rPr>
                <w:sz w:val="24"/>
                <w:szCs w:val="24"/>
                <w:lang w:val="en-US"/>
              </w:rPr>
              <w:t>91</w:t>
            </w:r>
            <w:r w:rsidR="00A867BF" w:rsidRPr="003B4ED1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2CE0882A" w14:textId="77777777" w:rsidR="004A4E27" w:rsidRPr="004F5845" w:rsidRDefault="004A4E27" w:rsidP="00FB2585">
      <w:pPr>
        <w:rPr>
          <w:bCs/>
          <w:iCs/>
          <w:sz w:val="24"/>
          <w:szCs w:val="24"/>
        </w:rPr>
      </w:pPr>
    </w:p>
    <w:sectPr w:rsidR="004A4E27" w:rsidRPr="004F5845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7FC19" w14:textId="77777777" w:rsidR="000F2AE4" w:rsidRDefault="000F2AE4">
      <w:r>
        <w:separator/>
      </w:r>
    </w:p>
  </w:endnote>
  <w:endnote w:type="continuationSeparator" w:id="0">
    <w:p w14:paraId="490D1AF1" w14:textId="77777777" w:rsidR="000F2AE4" w:rsidRDefault="000F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FB80" w14:textId="77777777" w:rsidR="000F2AE4" w:rsidRDefault="000F2AE4">
      <w:r>
        <w:separator/>
      </w:r>
    </w:p>
  </w:footnote>
  <w:footnote w:type="continuationSeparator" w:id="0">
    <w:p w14:paraId="4A223278" w14:textId="77777777" w:rsidR="000F2AE4" w:rsidRDefault="000F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66A"/>
    <w:multiLevelType w:val="multilevel"/>
    <w:tmpl w:val="F2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942D5"/>
    <w:rsid w:val="000F2AE4"/>
    <w:rsid w:val="001112F4"/>
    <w:rsid w:val="001825EB"/>
    <w:rsid w:val="002642B0"/>
    <w:rsid w:val="002C38F5"/>
    <w:rsid w:val="003B4ED1"/>
    <w:rsid w:val="003C285E"/>
    <w:rsid w:val="003E21F9"/>
    <w:rsid w:val="004941CF"/>
    <w:rsid w:val="004A4E27"/>
    <w:rsid w:val="004B0837"/>
    <w:rsid w:val="004F5845"/>
    <w:rsid w:val="00535610"/>
    <w:rsid w:val="00574870"/>
    <w:rsid w:val="006730A0"/>
    <w:rsid w:val="006D7CE4"/>
    <w:rsid w:val="007E0FBE"/>
    <w:rsid w:val="007F7EF7"/>
    <w:rsid w:val="008C07A8"/>
    <w:rsid w:val="009017CC"/>
    <w:rsid w:val="009A0F63"/>
    <w:rsid w:val="009E24D6"/>
    <w:rsid w:val="009F67B8"/>
    <w:rsid w:val="00A867BF"/>
    <w:rsid w:val="00AC38BA"/>
    <w:rsid w:val="00B57C4E"/>
    <w:rsid w:val="00B67B54"/>
    <w:rsid w:val="00B709AD"/>
    <w:rsid w:val="00BC1A64"/>
    <w:rsid w:val="00BC242D"/>
    <w:rsid w:val="00C861DE"/>
    <w:rsid w:val="00CE754A"/>
    <w:rsid w:val="00D33E53"/>
    <w:rsid w:val="00DA22A4"/>
    <w:rsid w:val="00E257D0"/>
    <w:rsid w:val="00E575CF"/>
    <w:rsid w:val="00E97947"/>
    <w:rsid w:val="00EE6581"/>
    <w:rsid w:val="00EF1213"/>
    <w:rsid w:val="00F10E03"/>
    <w:rsid w:val="00F40C2C"/>
    <w:rsid w:val="00F94676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829"/>
  <w15:chartTrackingRefBased/>
  <w15:docId w15:val="{0040D360-7E78-4254-BD4D-F909841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B08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83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E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2</cp:revision>
  <dcterms:created xsi:type="dcterms:W3CDTF">2024-11-06T09:07:00Z</dcterms:created>
  <dcterms:modified xsi:type="dcterms:W3CDTF">2024-11-06T09:07:00Z</dcterms:modified>
</cp:coreProperties>
</file>