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14F4" w14:textId="77777777" w:rsidR="00052B9E" w:rsidRDefault="00052B9E" w:rsidP="00052B9E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14:paraId="60F48485" w14:textId="77777777" w:rsidR="00052B9E" w:rsidRDefault="00052B9E" w:rsidP="00052B9E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F8CBEC8" w14:textId="77777777" w:rsidR="00052B9E" w:rsidRDefault="00052B9E" w:rsidP="00052B9E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052B9E" w14:paraId="5DFEABC3" w14:textId="77777777" w:rsidTr="00052B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B7AC" w14:textId="77777777" w:rsidR="00052B9E" w:rsidRDefault="00052B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A74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1F7A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7545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Ученое звание </w:t>
            </w:r>
          </w:p>
        </w:tc>
      </w:tr>
      <w:tr w:rsidR="00052B9E" w14:paraId="6A55659F" w14:textId="77777777" w:rsidTr="00052B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2D90" w14:textId="352B2F8A" w:rsidR="00052B9E" w:rsidRPr="0056415F" w:rsidRDefault="005313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313B9">
              <w:rPr>
                <w:sz w:val="24"/>
                <w:szCs w:val="24"/>
              </w:rPr>
              <w:t>Бурындин Виктор Гаврилович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1428" w14:textId="73548B2C" w:rsidR="00C12FC1" w:rsidRDefault="00C35A1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3112B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C12FC1">
              <w:rPr>
                <w:sz w:val="24"/>
                <w:szCs w:val="24"/>
              </w:rPr>
              <w:t>«</w:t>
            </w:r>
            <w:r w:rsidR="005313B9" w:rsidRPr="005313B9">
              <w:rPr>
                <w:sz w:val="24"/>
                <w:szCs w:val="24"/>
              </w:rPr>
              <w:t>Уральский государственный лесотехнический университет</w:t>
            </w:r>
            <w:r w:rsidR="00C12FC1">
              <w:rPr>
                <w:sz w:val="24"/>
                <w:szCs w:val="24"/>
              </w:rPr>
              <w:t>»</w:t>
            </w:r>
          </w:p>
          <w:p w14:paraId="1DB09900" w14:textId="53769A8E" w:rsidR="00052B9E" w:rsidRDefault="005313B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313B9">
              <w:rPr>
                <w:sz w:val="24"/>
                <w:szCs w:val="24"/>
              </w:rPr>
              <w:t xml:space="preserve"> </w:t>
            </w:r>
          </w:p>
          <w:p w14:paraId="40444374" w14:textId="595EAC0A" w:rsidR="005313B9" w:rsidRDefault="005313B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313B9">
              <w:rPr>
                <w:sz w:val="24"/>
                <w:szCs w:val="24"/>
              </w:rPr>
              <w:t>620100, г. Екате</w:t>
            </w:r>
            <w:r w:rsidR="005A7376">
              <w:rPr>
                <w:sz w:val="24"/>
                <w:szCs w:val="24"/>
              </w:rPr>
              <w:t>ринбург, Сибирский тракт, 37</w:t>
            </w:r>
          </w:p>
          <w:p w14:paraId="5EEC1C7B" w14:textId="19FA6204" w:rsidR="005313B9" w:rsidRDefault="005313B9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313B9">
              <w:rPr>
                <w:sz w:val="24"/>
                <w:szCs w:val="24"/>
              </w:rPr>
              <w:t>Тел</w:t>
            </w:r>
            <w:r w:rsidRPr="00424D96">
              <w:rPr>
                <w:sz w:val="24"/>
                <w:szCs w:val="24"/>
              </w:rPr>
              <w:t>.</w:t>
            </w:r>
            <w:r w:rsidRPr="005313B9">
              <w:rPr>
                <w:sz w:val="24"/>
                <w:szCs w:val="24"/>
              </w:rPr>
              <w:t>: 8 (343) 221-21-87</w:t>
            </w:r>
          </w:p>
          <w:p w14:paraId="2B215B3D" w14:textId="69BD8D7E" w:rsidR="00052B9E" w:rsidRPr="000013C3" w:rsidRDefault="00052B9E">
            <w:pPr>
              <w:spacing w:line="256" w:lineRule="auto"/>
              <w:jc w:val="center"/>
              <w:rPr>
                <w:rStyle w:val="a5"/>
                <w:sz w:val="24"/>
                <w:szCs w:val="24"/>
                <w:lang w:val="en-US"/>
              </w:rPr>
            </w:pPr>
            <w:r w:rsidRPr="00C35A13">
              <w:rPr>
                <w:sz w:val="24"/>
                <w:szCs w:val="24"/>
                <w:lang w:val="en-US" w:eastAsia="en-US"/>
              </w:rPr>
              <w:t>e</w:t>
            </w:r>
            <w:r w:rsidRPr="000013C3">
              <w:rPr>
                <w:sz w:val="24"/>
                <w:szCs w:val="24"/>
                <w:lang w:val="en-US" w:eastAsia="en-US"/>
              </w:rPr>
              <w:t>-</w:t>
            </w:r>
            <w:r w:rsidRPr="00C35A13">
              <w:rPr>
                <w:sz w:val="24"/>
                <w:szCs w:val="24"/>
                <w:lang w:val="en-US" w:eastAsia="en-US"/>
              </w:rPr>
              <w:t>mail</w:t>
            </w:r>
            <w:r w:rsidRPr="000013C3">
              <w:rPr>
                <w:sz w:val="24"/>
                <w:szCs w:val="24"/>
                <w:lang w:val="en-US" w:eastAsia="en-US"/>
              </w:rPr>
              <w:t xml:space="preserve">: </w:t>
            </w:r>
            <w:r w:rsidR="005313B9" w:rsidRPr="00C35A13">
              <w:rPr>
                <w:sz w:val="24"/>
                <w:szCs w:val="24"/>
                <w:lang w:val="en-US"/>
              </w:rPr>
              <w:t>buryndinvg</w:t>
            </w:r>
            <w:r w:rsidR="005313B9" w:rsidRPr="000013C3">
              <w:rPr>
                <w:sz w:val="24"/>
                <w:szCs w:val="24"/>
                <w:lang w:val="en-US"/>
              </w:rPr>
              <w:t>@</w:t>
            </w:r>
            <w:r w:rsidR="005313B9" w:rsidRPr="00C35A13">
              <w:rPr>
                <w:sz w:val="24"/>
                <w:szCs w:val="24"/>
                <w:lang w:val="en-US"/>
              </w:rPr>
              <w:t>m</w:t>
            </w:r>
            <w:r w:rsidR="005313B9" w:rsidRPr="000013C3">
              <w:rPr>
                <w:sz w:val="24"/>
                <w:szCs w:val="24"/>
                <w:lang w:val="en-US"/>
              </w:rPr>
              <w:t>.</w:t>
            </w:r>
            <w:r w:rsidR="005313B9" w:rsidRPr="00C35A13">
              <w:rPr>
                <w:sz w:val="24"/>
                <w:szCs w:val="24"/>
                <w:lang w:val="en-US"/>
              </w:rPr>
              <w:t>usfeu</w:t>
            </w:r>
            <w:r w:rsidR="005313B9" w:rsidRPr="000013C3">
              <w:rPr>
                <w:sz w:val="24"/>
                <w:szCs w:val="24"/>
                <w:lang w:val="en-US"/>
              </w:rPr>
              <w:t>.</w:t>
            </w:r>
            <w:r w:rsidR="005313B9" w:rsidRPr="00C35A13">
              <w:rPr>
                <w:sz w:val="24"/>
                <w:szCs w:val="24"/>
                <w:lang w:val="en-US"/>
              </w:rPr>
              <w:t>ru</w:t>
            </w:r>
          </w:p>
          <w:p w14:paraId="153ACBE9" w14:textId="6DEDB2C2" w:rsidR="00FD1960" w:rsidRPr="005313B9" w:rsidRDefault="005313B9" w:rsidP="008C44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313B9">
              <w:rPr>
                <w:sz w:val="24"/>
                <w:szCs w:val="24"/>
                <w:lang w:eastAsia="en-US"/>
              </w:rPr>
              <w:t>профессор кафедры технологий целлюлозно-бумажных производств и переработки полимеров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3FA" w14:textId="01D24856" w:rsidR="00052B9E" w:rsidRDefault="005313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313B9">
              <w:rPr>
                <w:sz w:val="24"/>
                <w:szCs w:val="24"/>
                <w:lang w:eastAsia="en-US"/>
              </w:rPr>
              <w:t>Доктор технических наук</w:t>
            </w:r>
          </w:p>
          <w:p w14:paraId="75B7B5DD" w14:textId="30E10347" w:rsidR="00C12FC1" w:rsidRPr="0062511E" w:rsidRDefault="00074EF9" w:rsidP="00542A1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42A1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542A1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="00C12FC1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Технология органических веществ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D30D" w14:textId="73B7F983" w:rsidR="00052B9E" w:rsidRPr="00B52957" w:rsidRDefault="003C14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Профессор</w:t>
            </w:r>
          </w:p>
        </w:tc>
      </w:tr>
      <w:tr w:rsidR="00052B9E" w14:paraId="5284A946" w14:textId="77777777" w:rsidTr="00052B9E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8509" w14:textId="1BA72D63" w:rsidR="00052B9E" w:rsidRDefault="00052B9E" w:rsidP="00C77C27">
            <w:pPr>
              <w:spacing w:line="25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публикации по теме диссертации в рецензируемых научных изданиях за последние 5 лет</w:t>
            </w:r>
          </w:p>
        </w:tc>
      </w:tr>
      <w:tr w:rsidR="00052B9E" w:rsidRPr="00B410A9" w14:paraId="26E6AE73" w14:textId="77777777" w:rsidTr="00052B9E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E91F" w14:textId="77777777" w:rsidR="00C77C27" w:rsidRPr="005313B9" w:rsidRDefault="00C77C27" w:rsidP="00C77C27">
            <w:pPr>
              <w:pStyle w:val="a3"/>
              <w:tabs>
                <w:tab w:val="left" w:pos="454"/>
              </w:tabs>
              <w:spacing w:after="120"/>
              <w:ind w:left="388"/>
              <w:jc w:val="both"/>
              <w:rPr>
                <w:szCs w:val="24"/>
                <w:lang w:val="ru-RU"/>
              </w:rPr>
            </w:pPr>
          </w:p>
          <w:p w14:paraId="5485F7BD" w14:textId="0DE7F3A1" w:rsidR="00D17020" w:rsidRPr="006F36C8" w:rsidRDefault="00DF3155" w:rsidP="00424D96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szCs w:val="24"/>
                <w:lang w:val="ru-RU"/>
              </w:rPr>
            </w:pPr>
            <w:r w:rsidRPr="00DF3155">
              <w:rPr>
                <w:szCs w:val="24"/>
                <w:lang w:val="ru-RU"/>
              </w:rPr>
              <w:t xml:space="preserve">Артёмов А.В. Влияние щелочной обработки пресс-сырья на свойства пластика </w:t>
            </w:r>
            <w:proofErr w:type="gramStart"/>
            <w:r w:rsidRPr="00DF3155">
              <w:rPr>
                <w:szCs w:val="24"/>
                <w:lang w:val="ru-RU"/>
              </w:rPr>
              <w:t>без связующего на основе растительных остатков</w:t>
            </w:r>
            <w:proofErr w:type="gramEnd"/>
            <w:r w:rsidRPr="00DF3155">
              <w:rPr>
                <w:szCs w:val="24"/>
                <w:lang w:val="ru-RU"/>
              </w:rPr>
              <w:t xml:space="preserve"> борщевика сосновского</w:t>
            </w:r>
            <w:r w:rsidR="006F36C8" w:rsidRPr="006F36C8">
              <w:rPr>
                <w:szCs w:val="24"/>
                <w:lang w:val="ru-RU"/>
              </w:rPr>
              <w:t xml:space="preserve"> / А.В. Артёмов, А.В.</w:t>
            </w:r>
            <w:r w:rsidR="006F36C8">
              <w:t xml:space="preserve"> </w:t>
            </w:r>
            <w:proofErr w:type="spellStart"/>
            <w:r w:rsidR="006F36C8" w:rsidRPr="006F36C8">
              <w:rPr>
                <w:szCs w:val="24"/>
                <w:lang w:val="ru-RU"/>
              </w:rPr>
              <w:t>Вураско</w:t>
            </w:r>
            <w:proofErr w:type="spellEnd"/>
            <w:r w:rsidR="006F36C8" w:rsidRPr="006F36C8">
              <w:rPr>
                <w:szCs w:val="24"/>
                <w:lang w:val="ru-RU"/>
              </w:rPr>
              <w:t>,</w:t>
            </w:r>
            <w:r w:rsidR="006F36C8">
              <w:t xml:space="preserve"> </w:t>
            </w:r>
            <w:r w:rsidR="006F36C8" w:rsidRPr="006F36C8">
              <w:rPr>
                <w:szCs w:val="24"/>
                <w:lang w:val="ru-RU"/>
              </w:rPr>
              <w:t xml:space="preserve">А.С. Ершова, </w:t>
            </w:r>
            <w:r w:rsidR="006F36C8" w:rsidRPr="00DD3A4A">
              <w:rPr>
                <w:b/>
                <w:szCs w:val="24"/>
                <w:lang w:val="ru-RU"/>
              </w:rPr>
              <w:t>В.Г. Бурындин</w:t>
            </w:r>
            <w:r w:rsidR="006F36C8" w:rsidRPr="006F36C8">
              <w:rPr>
                <w:szCs w:val="24"/>
                <w:lang w:val="ru-RU"/>
              </w:rPr>
              <w:t xml:space="preserve"> // Вестник Технологического </w:t>
            </w:r>
            <w:r w:rsidR="00DD3A4A">
              <w:rPr>
                <w:szCs w:val="24"/>
                <w:lang w:val="ru-RU"/>
              </w:rPr>
              <w:t>университета. –</w:t>
            </w:r>
            <w:r w:rsidR="006F36C8" w:rsidRPr="006F36C8">
              <w:rPr>
                <w:szCs w:val="24"/>
                <w:lang w:val="ru-RU"/>
              </w:rPr>
              <w:t>2023.</w:t>
            </w:r>
            <w:r w:rsidR="00DD3A4A">
              <w:rPr>
                <w:rFonts w:asciiTheme="majorBidi" w:hAnsiTheme="majorBidi" w:cstheme="majorBidi"/>
                <w:szCs w:val="28"/>
                <w:lang w:val="ru-RU"/>
              </w:rPr>
              <w:t xml:space="preserve"> –</w:t>
            </w:r>
            <w:r w:rsidR="006F36C8">
              <w:rPr>
                <w:rFonts w:asciiTheme="majorBidi" w:hAnsiTheme="majorBidi" w:cstheme="majorBidi"/>
                <w:szCs w:val="28"/>
                <w:lang w:val="en-US"/>
              </w:rPr>
              <w:t>T</w:t>
            </w:r>
            <w:r w:rsidR="00DD3A4A">
              <w:rPr>
                <w:rFonts w:asciiTheme="majorBidi" w:hAnsiTheme="majorBidi" w:cstheme="majorBidi"/>
                <w:szCs w:val="28"/>
                <w:lang w:val="ru-RU"/>
              </w:rPr>
              <w:t>.26. –</w:t>
            </w:r>
            <w:r w:rsidR="006F36C8">
              <w:rPr>
                <w:rFonts w:asciiTheme="majorBidi" w:hAnsiTheme="majorBidi" w:cstheme="majorBidi"/>
                <w:szCs w:val="28"/>
                <w:lang w:val="ru-RU"/>
              </w:rPr>
              <w:t>№</w:t>
            </w:r>
            <w:r w:rsidR="00B96031">
              <w:rPr>
                <w:rFonts w:asciiTheme="majorBidi" w:hAnsiTheme="majorBidi" w:cstheme="majorBidi"/>
                <w:szCs w:val="28"/>
                <w:lang w:val="ru-RU"/>
              </w:rPr>
              <w:t xml:space="preserve"> </w:t>
            </w:r>
            <w:r w:rsidR="006F36C8" w:rsidRPr="006F36C8">
              <w:rPr>
                <w:rFonts w:asciiTheme="majorBidi" w:hAnsiTheme="majorBidi" w:cstheme="majorBidi"/>
                <w:szCs w:val="28"/>
                <w:lang w:val="ru-RU"/>
              </w:rPr>
              <w:t>3. – С. 44-49.</w:t>
            </w:r>
          </w:p>
          <w:p w14:paraId="49FA8467" w14:textId="00E8EC0F" w:rsidR="006F36C8" w:rsidRDefault="006F36C8" w:rsidP="00424D96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szCs w:val="24"/>
                <w:lang w:val="ru-RU"/>
              </w:rPr>
            </w:pPr>
            <w:r w:rsidRPr="006F36C8">
              <w:rPr>
                <w:szCs w:val="24"/>
                <w:lang w:val="ru-RU"/>
              </w:rPr>
              <w:t xml:space="preserve">Артёмов А.В. </w:t>
            </w:r>
            <w:proofErr w:type="spellStart"/>
            <w:r w:rsidRPr="006F36C8">
              <w:rPr>
                <w:szCs w:val="24"/>
                <w:lang w:val="ru-RU"/>
              </w:rPr>
              <w:t>Гидрофобизация</w:t>
            </w:r>
            <w:proofErr w:type="spellEnd"/>
            <w:r w:rsidRPr="006F36C8">
              <w:rPr>
                <w:szCs w:val="24"/>
                <w:lang w:val="ru-RU"/>
              </w:rPr>
              <w:t xml:space="preserve"> пластиков без связующих веществ гидролизным лигнином / А.В. Артёмов, </w:t>
            </w:r>
            <w:r w:rsidRPr="00DD3A4A">
              <w:rPr>
                <w:b/>
                <w:szCs w:val="24"/>
                <w:lang w:val="ru-RU"/>
              </w:rPr>
              <w:t xml:space="preserve">В.Г. </w:t>
            </w:r>
            <w:proofErr w:type="spellStart"/>
            <w:r w:rsidRPr="00DD3A4A">
              <w:rPr>
                <w:b/>
                <w:szCs w:val="24"/>
                <w:lang w:val="ru-RU"/>
              </w:rPr>
              <w:t>Бурындин</w:t>
            </w:r>
            <w:proofErr w:type="spellEnd"/>
            <w:r w:rsidRPr="006F36C8">
              <w:rPr>
                <w:szCs w:val="24"/>
                <w:lang w:val="ru-RU"/>
              </w:rPr>
              <w:t>, А.С. Ершова</w:t>
            </w:r>
            <w:r w:rsidR="000013C3">
              <w:rPr>
                <w:szCs w:val="24"/>
                <w:lang w:val="ru-RU"/>
              </w:rPr>
              <w:t>,</w:t>
            </w:r>
            <w:r>
              <w:t xml:space="preserve"> </w:t>
            </w:r>
            <w:r w:rsidRPr="006F36C8">
              <w:rPr>
                <w:szCs w:val="24"/>
                <w:lang w:val="ru-RU"/>
              </w:rPr>
              <w:t>А.Н.</w:t>
            </w:r>
            <w:r>
              <w:t xml:space="preserve"> </w:t>
            </w:r>
            <w:r w:rsidRPr="006F36C8">
              <w:rPr>
                <w:szCs w:val="24"/>
                <w:lang w:val="ru-RU"/>
              </w:rPr>
              <w:t>Ладыгина // Дере</w:t>
            </w:r>
            <w:r w:rsidR="00DD3A4A">
              <w:rPr>
                <w:szCs w:val="24"/>
                <w:lang w:val="ru-RU"/>
              </w:rPr>
              <w:t>вообрабатывающая промышленность</w:t>
            </w:r>
            <w:r w:rsidRPr="006F36C8">
              <w:rPr>
                <w:szCs w:val="24"/>
                <w:lang w:val="ru-RU"/>
              </w:rPr>
              <w:t>.</w:t>
            </w:r>
            <w:r>
              <w:t xml:space="preserve"> </w:t>
            </w:r>
            <w:r w:rsidR="00B96031">
              <w:rPr>
                <w:szCs w:val="24"/>
                <w:lang w:val="ru-RU"/>
              </w:rPr>
              <w:t xml:space="preserve">–2023. –№ </w:t>
            </w:r>
            <w:r w:rsidRPr="006F36C8">
              <w:rPr>
                <w:szCs w:val="24"/>
                <w:lang w:val="ru-RU"/>
              </w:rPr>
              <w:t>1. – С. 116-124.</w:t>
            </w:r>
          </w:p>
          <w:p w14:paraId="62345A63" w14:textId="598F49E7" w:rsidR="006F36C8" w:rsidRDefault="006F36C8" w:rsidP="00424D96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szCs w:val="24"/>
                <w:lang w:val="ru-RU"/>
              </w:rPr>
            </w:pPr>
            <w:r w:rsidRPr="006F36C8">
              <w:rPr>
                <w:szCs w:val="24"/>
                <w:lang w:val="ru-RU"/>
              </w:rPr>
              <w:t xml:space="preserve">Артёмов А.В. Получение и исследование влияния технологических факторов на свойства пластика </w:t>
            </w:r>
            <w:proofErr w:type="gramStart"/>
            <w:r w:rsidRPr="006F36C8">
              <w:rPr>
                <w:szCs w:val="24"/>
                <w:lang w:val="ru-RU"/>
              </w:rPr>
              <w:t>без связующего на основе растительных остатков</w:t>
            </w:r>
            <w:proofErr w:type="gramEnd"/>
            <w:r w:rsidRPr="006F36C8">
              <w:rPr>
                <w:szCs w:val="24"/>
                <w:lang w:val="ru-RU"/>
              </w:rPr>
              <w:t xml:space="preserve"> сосны сибирской кедровой / </w:t>
            </w:r>
            <w:r w:rsidRPr="006F36C8">
              <w:rPr>
                <w:szCs w:val="24"/>
                <w:lang w:val="ru-RU"/>
              </w:rPr>
              <w:lastRenderedPageBreak/>
              <w:t xml:space="preserve">А.В. Артёмов, </w:t>
            </w:r>
            <w:r w:rsidR="008264DD" w:rsidRPr="008264DD">
              <w:rPr>
                <w:szCs w:val="24"/>
                <w:lang w:val="ru-RU"/>
              </w:rPr>
              <w:t xml:space="preserve">А.В. Савиновских, А.С. Ершова, </w:t>
            </w:r>
            <w:r w:rsidR="008264DD" w:rsidRPr="00E46E14">
              <w:rPr>
                <w:b/>
                <w:szCs w:val="24"/>
                <w:lang w:val="ru-RU"/>
              </w:rPr>
              <w:t>В.Г. Бурындин</w:t>
            </w:r>
            <w:r w:rsidR="00D54BE2" w:rsidRPr="00D54BE2">
              <w:rPr>
                <w:szCs w:val="24"/>
                <w:lang w:val="ru-RU"/>
              </w:rPr>
              <w:t xml:space="preserve"> // Вестник Технологического университета. </w:t>
            </w:r>
            <w:r w:rsidR="008264DD" w:rsidRPr="008264DD">
              <w:rPr>
                <w:szCs w:val="24"/>
                <w:lang w:val="ru-RU"/>
              </w:rPr>
              <w:t>–2022.</w:t>
            </w:r>
            <w:r w:rsidR="008264DD" w:rsidRPr="006F36C8">
              <w:rPr>
                <w:szCs w:val="24"/>
                <w:lang w:val="ru-RU"/>
              </w:rPr>
              <w:t xml:space="preserve"> –</w:t>
            </w:r>
            <w:r w:rsidR="008264DD">
              <w:rPr>
                <w:szCs w:val="24"/>
                <w:lang w:val="en-US"/>
              </w:rPr>
              <w:t>T</w:t>
            </w:r>
            <w:r w:rsidR="008264DD" w:rsidRPr="008264DD">
              <w:rPr>
                <w:szCs w:val="24"/>
                <w:lang w:val="ru-RU"/>
              </w:rPr>
              <w:t>.25.</w:t>
            </w:r>
            <w:r w:rsidR="008264DD" w:rsidRPr="006F36C8">
              <w:rPr>
                <w:szCs w:val="24"/>
                <w:lang w:val="ru-RU"/>
              </w:rPr>
              <w:t xml:space="preserve"> –</w:t>
            </w:r>
            <w:r w:rsidR="00E46E14">
              <w:rPr>
                <w:szCs w:val="24"/>
                <w:lang w:val="ru-RU"/>
              </w:rPr>
              <w:t xml:space="preserve">№ </w:t>
            </w:r>
            <w:r w:rsidR="008264DD" w:rsidRPr="008264DD">
              <w:rPr>
                <w:szCs w:val="24"/>
                <w:lang w:val="ru-RU"/>
              </w:rPr>
              <w:t xml:space="preserve">3. </w:t>
            </w:r>
            <w:r w:rsidR="008264DD" w:rsidRPr="006F36C8">
              <w:rPr>
                <w:szCs w:val="24"/>
                <w:lang w:val="ru-RU"/>
              </w:rPr>
              <w:t>–</w:t>
            </w:r>
            <w:r w:rsidR="008264DD">
              <w:t xml:space="preserve"> </w:t>
            </w:r>
            <w:r w:rsidR="008264DD" w:rsidRPr="008264DD">
              <w:rPr>
                <w:szCs w:val="24"/>
                <w:lang w:val="ru-RU"/>
              </w:rPr>
              <w:t>С. 57-61.</w:t>
            </w:r>
          </w:p>
          <w:p w14:paraId="45EC1B4B" w14:textId="67FDF366" w:rsidR="008264DD" w:rsidRDefault="008264DD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ru-RU"/>
              </w:rPr>
            </w:pPr>
            <w:r w:rsidRPr="008264DD">
              <w:rPr>
                <w:szCs w:val="24"/>
                <w:lang w:val="ru-RU"/>
              </w:rPr>
              <w:t>Артёмов А.В.  Изучение изменений прочностных показателей пластиков без связующего по потери массы при биоразложении / А.В. Артёмов, А.С. Ершова,</w:t>
            </w:r>
            <w:r>
              <w:t xml:space="preserve"> </w:t>
            </w:r>
            <w:r w:rsidRPr="00B96031">
              <w:rPr>
                <w:b/>
                <w:szCs w:val="24"/>
                <w:lang w:val="ru-RU"/>
              </w:rPr>
              <w:t>В.Г. Бурындин</w:t>
            </w:r>
            <w:r w:rsidRPr="008264DD">
              <w:rPr>
                <w:szCs w:val="24"/>
                <w:lang w:val="ru-RU"/>
              </w:rPr>
              <w:t>, А.В. Савиновских</w:t>
            </w:r>
            <w:r w:rsidR="00D54BE2" w:rsidRPr="00D54BE2">
              <w:rPr>
                <w:szCs w:val="24"/>
                <w:lang w:val="ru-RU"/>
              </w:rPr>
              <w:t xml:space="preserve"> // Деревообрабатывающая промышленность.</w:t>
            </w:r>
            <w:r>
              <w:t xml:space="preserve"> </w:t>
            </w:r>
            <w:r w:rsidRPr="008264DD">
              <w:rPr>
                <w:szCs w:val="24"/>
                <w:lang w:val="ru-RU"/>
              </w:rPr>
              <w:t>–2022. –№</w:t>
            </w:r>
            <w:r w:rsidR="000013C3">
              <w:rPr>
                <w:szCs w:val="24"/>
                <w:lang w:val="ru-RU"/>
              </w:rPr>
              <w:t xml:space="preserve"> </w:t>
            </w:r>
            <w:r w:rsidRPr="008264DD">
              <w:rPr>
                <w:szCs w:val="24"/>
                <w:lang w:val="ru-RU"/>
              </w:rPr>
              <w:t>1. –</w:t>
            </w:r>
            <w:r>
              <w:t xml:space="preserve"> </w:t>
            </w:r>
            <w:r w:rsidRPr="008264DD">
              <w:rPr>
                <w:szCs w:val="24"/>
                <w:lang w:val="ru-RU"/>
              </w:rPr>
              <w:t>С. 71-79.</w:t>
            </w:r>
          </w:p>
          <w:p w14:paraId="1D820FEC" w14:textId="167A2695" w:rsidR="005778E6" w:rsidRDefault="005778E6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ru-RU"/>
              </w:rPr>
            </w:pPr>
            <w:r w:rsidRPr="005778E6">
              <w:rPr>
                <w:szCs w:val="24"/>
                <w:lang w:val="ru-RU"/>
              </w:rPr>
              <w:t>Артемов А.В. Исследование биоразлагаемости древесных пластиков без добавления связующих на основе древесины березы / А.В. Артёмов,</w:t>
            </w:r>
            <w:r>
              <w:t xml:space="preserve"> </w:t>
            </w:r>
            <w:r w:rsidRPr="005778E6">
              <w:rPr>
                <w:szCs w:val="24"/>
                <w:lang w:val="ru-RU"/>
              </w:rPr>
              <w:t xml:space="preserve">А.С. Ершова, А.В. Савиновских, </w:t>
            </w:r>
            <w:r w:rsidRPr="00B96031">
              <w:rPr>
                <w:b/>
                <w:szCs w:val="24"/>
                <w:lang w:val="ru-RU"/>
              </w:rPr>
              <w:t>В.Г. Бурындин</w:t>
            </w:r>
            <w:r w:rsidRPr="005778E6">
              <w:rPr>
                <w:szCs w:val="24"/>
                <w:lang w:val="ru-RU"/>
              </w:rPr>
              <w:t>, А.Б.</w:t>
            </w:r>
            <w:r>
              <w:t xml:space="preserve"> </w:t>
            </w:r>
            <w:r w:rsidRPr="005778E6">
              <w:rPr>
                <w:szCs w:val="24"/>
                <w:lang w:val="ru-RU"/>
              </w:rPr>
              <w:t>Якимова.</w:t>
            </w:r>
            <w:r w:rsidR="00816FD1" w:rsidRPr="00816FD1">
              <w:rPr>
                <w:szCs w:val="24"/>
                <w:lang w:val="ru-RU"/>
              </w:rPr>
              <w:t xml:space="preserve"> // </w:t>
            </w:r>
            <w:r w:rsidR="00816FD1" w:rsidRPr="00D54BE2">
              <w:rPr>
                <w:szCs w:val="24"/>
                <w:lang w:val="ru-RU"/>
              </w:rPr>
              <w:t>Системы. Методы. Технологии</w:t>
            </w:r>
            <w:r w:rsidR="00816F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5778E6">
              <w:rPr>
                <w:szCs w:val="24"/>
                <w:lang w:val="ru-RU"/>
              </w:rPr>
              <w:t>–2022.</w:t>
            </w:r>
            <w:r w:rsidRPr="008264DD">
              <w:rPr>
                <w:szCs w:val="24"/>
                <w:lang w:val="ru-RU"/>
              </w:rPr>
              <w:t xml:space="preserve"> –</w:t>
            </w:r>
            <w:r w:rsidR="00B96031">
              <w:rPr>
                <w:szCs w:val="24"/>
                <w:lang w:val="ru-RU"/>
              </w:rPr>
              <w:t>№</w:t>
            </w:r>
            <w:r w:rsidRPr="005778E6">
              <w:rPr>
                <w:szCs w:val="24"/>
                <w:lang w:val="ru-RU"/>
              </w:rPr>
              <w:t xml:space="preserve"> 3 (55)</w:t>
            </w:r>
            <w:r w:rsidRPr="00816FD1">
              <w:rPr>
                <w:szCs w:val="24"/>
                <w:lang w:val="ru-RU"/>
              </w:rPr>
              <w:t xml:space="preserve"> </w:t>
            </w:r>
            <w:r w:rsidRPr="008264DD">
              <w:rPr>
                <w:szCs w:val="24"/>
                <w:lang w:val="ru-RU"/>
              </w:rPr>
              <w:t>–</w:t>
            </w:r>
            <w:r>
              <w:t xml:space="preserve"> </w:t>
            </w:r>
            <w:r w:rsidRPr="005778E6">
              <w:rPr>
                <w:szCs w:val="24"/>
                <w:lang w:val="ru-RU"/>
              </w:rPr>
              <w:t>С. 92-97.</w:t>
            </w:r>
          </w:p>
          <w:p w14:paraId="6310728F" w14:textId="099E2510" w:rsidR="00816FD1" w:rsidRPr="00C4168A" w:rsidRDefault="00596DF6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ru-RU"/>
              </w:rPr>
            </w:pPr>
            <w:r w:rsidRPr="00596DF6">
              <w:rPr>
                <w:szCs w:val="24"/>
                <w:lang w:val="ru-RU"/>
              </w:rPr>
              <w:t>Артёмов А.В. Влияние термообработки на биостойкость древесного пластика без добавления связующего / А.В. Артёмов, А.В. Савиновских,</w:t>
            </w:r>
            <w:r>
              <w:t xml:space="preserve"> </w:t>
            </w:r>
            <w:r w:rsidRPr="00B96031">
              <w:rPr>
                <w:b/>
                <w:szCs w:val="24"/>
                <w:lang w:val="ru-RU"/>
              </w:rPr>
              <w:t>В.Г. Бурындин</w:t>
            </w:r>
            <w:r w:rsidRPr="00596DF6">
              <w:rPr>
                <w:szCs w:val="24"/>
                <w:lang w:val="ru-RU"/>
              </w:rPr>
              <w:t xml:space="preserve"> // Материалы. Конструкции. Технологии</w:t>
            </w:r>
            <w:r>
              <w:rPr>
                <w:szCs w:val="24"/>
                <w:lang w:val="en-US"/>
              </w:rPr>
              <w:t>.</w:t>
            </w:r>
            <w:r>
              <w:t xml:space="preserve"> </w:t>
            </w:r>
            <w:r w:rsidRPr="00596DF6">
              <w:rPr>
                <w:szCs w:val="24"/>
                <w:lang w:val="en-US"/>
              </w:rPr>
              <w:t>–</w:t>
            </w:r>
            <w:r>
              <w:rPr>
                <w:szCs w:val="24"/>
                <w:lang w:val="en-US"/>
              </w:rPr>
              <w:t>2022.</w:t>
            </w:r>
            <w:r w:rsidRPr="005778E6">
              <w:rPr>
                <w:szCs w:val="24"/>
                <w:lang w:val="ru-RU"/>
              </w:rPr>
              <w:t xml:space="preserve"> –</w:t>
            </w:r>
            <w:r w:rsidRPr="00596DF6">
              <w:rPr>
                <w:szCs w:val="24"/>
                <w:lang w:val="ru-RU"/>
              </w:rPr>
              <w:t>№ 4</w:t>
            </w:r>
            <w:r>
              <w:rPr>
                <w:szCs w:val="24"/>
                <w:lang w:val="en-US"/>
              </w:rPr>
              <w:t>.</w:t>
            </w:r>
            <w:r>
              <w:t xml:space="preserve"> </w:t>
            </w:r>
            <w:r w:rsidRPr="00596DF6">
              <w:rPr>
                <w:szCs w:val="24"/>
                <w:lang w:val="en-US"/>
              </w:rPr>
              <w:t>–</w:t>
            </w:r>
            <w:r>
              <w:t xml:space="preserve"> </w:t>
            </w:r>
            <w:r w:rsidRPr="00596DF6">
              <w:rPr>
                <w:szCs w:val="24"/>
                <w:lang w:val="en-US"/>
              </w:rPr>
              <w:t>С. 15-25.</w:t>
            </w:r>
          </w:p>
          <w:p w14:paraId="515D20CC" w14:textId="22D4A856" w:rsidR="00C4168A" w:rsidRDefault="00C4168A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ru-RU"/>
              </w:rPr>
            </w:pPr>
            <w:r w:rsidRPr="00C4168A">
              <w:rPr>
                <w:szCs w:val="24"/>
                <w:lang w:val="ru-RU"/>
              </w:rPr>
              <w:t>Шкуро А.Е. Древесно-полимерные композиты с тростниковой мукой / А.Е. Шкуро,</w:t>
            </w:r>
            <w:r>
              <w:t xml:space="preserve"> </w:t>
            </w:r>
            <w:r w:rsidRPr="00C4168A">
              <w:rPr>
                <w:szCs w:val="24"/>
                <w:lang w:val="ru-RU"/>
              </w:rPr>
              <w:t>В.В.</w:t>
            </w:r>
            <w:r>
              <w:t xml:space="preserve"> </w:t>
            </w:r>
            <w:r w:rsidRPr="00C4168A">
              <w:rPr>
                <w:szCs w:val="24"/>
                <w:lang w:val="ru-RU"/>
              </w:rPr>
              <w:t xml:space="preserve">Глухих, </w:t>
            </w:r>
            <w:r w:rsidRPr="00B96031">
              <w:rPr>
                <w:b/>
                <w:szCs w:val="24"/>
                <w:lang w:val="ru-RU"/>
              </w:rPr>
              <w:t>В.Г. Бурындин</w:t>
            </w:r>
            <w:r w:rsidRPr="00C4168A">
              <w:rPr>
                <w:szCs w:val="24"/>
                <w:lang w:val="ru-RU"/>
              </w:rPr>
              <w:t>,</w:t>
            </w:r>
            <w:r>
              <w:t xml:space="preserve"> </w:t>
            </w:r>
            <w:r w:rsidRPr="00C4168A">
              <w:rPr>
                <w:szCs w:val="24"/>
                <w:lang w:val="ru-RU"/>
              </w:rPr>
              <w:t>О.Ф.</w:t>
            </w:r>
            <w:r>
              <w:t xml:space="preserve"> </w:t>
            </w:r>
            <w:r w:rsidRPr="00C4168A">
              <w:rPr>
                <w:szCs w:val="24"/>
                <w:lang w:val="ru-RU"/>
              </w:rPr>
              <w:t>Шишлов // Вестник Технологического университета.</w:t>
            </w:r>
            <w:r>
              <w:t xml:space="preserve"> </w:t>
            </w:r>
            <w:r w:rsidRPr="00C4168A">
              <w:rPr>
                <w:szCs w:val="24"/>
                <w:lang w:val="ru-RU"/>
              </w:rPr>
              <w:t>–2021. –</w:t>
            </w:r>
            <w:r>
              <w:rPr>
                <w:szCs w:val="24"/>
                <w:lang w:val="en-US"/>
              </w:rPr>
              <w:t>T</w:t>
            </w:r>
            <w:r w:rsidRPr="00C4168A">
              <w:rPr>
                <w:szCs w:val="24"/>
                <w:lang w:val="ru-RU"/>
              </w:rPr>
              <w:t>.24.</w:t>
            </w:r>
            <w:r w:rsidR="00B96031">
              <w:rPr>
                <w:szCs w:val="24"/>
                <w:lang w:val="ru-RU"/>
              </w:rPr>
              <w:t xml:space="preserve"> –№ </w:t>
            </w:r>
            <w:r>
              <w:rPr>
                <w:szCs w:val="24"/>
                <w:lang w:val="ru-RU"/>
              </w:rPr>
              <w:t>3</w:t>
            </w:r>
            <w:r w:rsidRPr="00C4168A">
              <w:rPr>
                <w:szCs w:val="24"/>
                <w:lang w:val="ru-RU" w:bidi="ar-IQ"/>
              </w:rPr>
              <w:t>.</w:t>
            </w:r>
            <w:r w:rsidRPr="00C4168A">
              <w:rPr>
                <w:szCs w:val="24"/>
                <w:lang w:val="ru-RU"/>
              </w:rPr>
              <w:t xml:space="preserve"> –</w:t>
            </w:r>
            <w:r>
              <w:t xml:space="preserve"> </w:t>
            </w:r>
            <w:r w:rsidRPr="00C4168A">
              <w:rPr>
                <w:szCs w:val="24"/>
                <w:lang w:val="ru-RU"/>
              </w:rPr>
              <w:t>С. 34-38.</w:t>
            </w:r>
          </w:p>
          <w:p w14:paraId="77D3B9E5" w14:textId="20A0198C" w:rsidR="002D67A8" w:rsidRPr="00C141E4" w:rsidRDefault="002D67A8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ru-RU"/>
              </w:rPr>
            </w:pPr>
            <w:r w:rsidRPr="002D67A8">
              <w:rPr>
                <w:szCs w:val="24"/>
                <w:lang w:val="ru-RU"/>
              </w:rPr>
              <w:t xml:space="preserve">Шишлов О.Ф. Синтез </w:t>
            </w:r>
            <w:proofErr w:type="spellStart"/>
            <w:r w:rsidRPr="002D67A8">
              <w:rPr>
                <w:szCs w:val="24"/>
                <w:lang w:val="ru-RU"/>
              </w:rPr>
              <w:t>карданолсодержащих</w:t>
            </w:r>
            <w:proofErr w:type="spellEnd"/>
            <w:r w:rsidRPr="002D67A8">
              <w:rPr>
                <w:szCs w:val="24"/>
                <w:lang w:val="ru-RU"/>
              </w:rPr>
              <w:t xml:space="preserve"> резолов для производства фенольных пленок - защитных покрытий для древесных композитов / О.Ф.</w:t>
            </w:r>
            <w:r>
              <w:t xml:space="preserve"> </w:t>
            </w:r>
            <w:r w:rsidRPr="002D67A8">
              <w:rPr>
                <w:szCs w:val="24"/>
                <w:lang w:val="ru-RU"/>
              </w:rPr>
              <w:t>Шишлов, Н.С. Баулина,</w:t>
            </w:r>
            <w:r>
              <w:t xml:space="preserve"> </w:t>
            </w:r>
            <w:r w:rsidRPr="002D67A8">
              <w:rPr>
                <w:szCs w:val="24"/>
                <w:lang w:val="ru-RU"/>
              </w:rPr>
              <w:t>В.В. Глухих</w:t>
            </w:r>
            <w:r w:rsidR="002526D9" w:rsidRPr="002526D9">
              <w:rPr>
                <w:szCs w:val="24"/>
                <w:lang w:val="ru-RU"/>
              </w:rPr>
              <w:t>, О.С. Ельцов, Ю.М.</w:t>
            </w:r>
            <w:r w:rsidR="002526D9">
              <w:t xml:space="preserve"> </w:t>
            </w:r>
            <w:r w:rsidR="002526D9" w:rsidRPr="002526D9">
              <w:rPr>
                <w:szCs w:val="24"/>
                <w:lang w:val="ru-RU"/>
              </w:rPr>
              <w:t>Шафран,</w:t>
            </w:r>
            <w:r w:rsidR="002526D9">
              <w:t xml:space="preserve"> </w:t>
            </w:r>
            <w:r w:rsidR="002526D9" w:rsidRPr="00993BCC">
              <w:rPr>
                <w:b/>
                <w:szCs w:val="24"/>
                <w:lang w:val="ru-RU"/>
              </w:rPr>
              <w:t>В.Г. Бурындин</w:t>
            </w:r>
            <w:r w:rsidR="002526D9" w:rsidRPr="002526D9">
              <w:rPr>
                <w:szCs w:val="24"/>
                <w:lang w:val="ru-RU"/>
              </w:rPr>
              <w:t>,</w:t>
            </w:r>
            <w:r w:rsidR="002526D9">
              <w:t xml:space="preserve"> </w:t>
            </w:r>
            <w:r w:rsidR="002526D9" w:rsidRPr="002526D9">
              <w:rPr>
                <w:szCs w:val="24"/>
                <w:lang w:val="ru-RU"/>
              </w:rPr>
              <w:t>О.В.</w:t>
            </w:r>
            <w:r w:rsidR="002526D9">
              <w:t xml:space="preserve"> </w:t>
            </w:r>
            <w:r w:rsidR="002526D9" w:rsidRPr="002526D9">
              <w:rPr>
                <w:szCs w:val="24"/>
                <w:lang w:val="ru-RU"/>
              </w:rPr>
              <w:t>Стоянов // Клеи. Герметики. Технологии</w:t>
            </w:r>
            <w:r w:rsidR="002526D9" w:rsidRPr="0068756F">
              <w:rPr>
                <w:szCs w:val="24"/>
                <w:lang w:val="ru-RU"/>
              </w:rPr>
              <w:t xml:space="preserve">. </w:t>
            </w:r>
            <w:r w:rsidR="00993BCC" w:rsidRPr="0068756F">
              <w:rPr>
                <w:szCs w:val="24"/>
                <w:lang w:val="ru-RU"/>
              </w:rPr>
              <w:t>–</w:t>
            </w:r>
            <w:r w:rsidR="002526D9" w:rsidRPr="0068756F">
              <w:rPr>
                <w:szCs w:val="24"/>
                <w:lang w:val="ru-RU"/>
              </w:rPr>
              <w:t>2021. –№ 1. –</w:t>
            </w:r>
            <w:r w:rsidR="002526D9">
              <w:t xml:space="preserve"> </w:t>
            </w:r>
            <w:r w:rsidR="002526D9" w:rsidRPr="0068756F">
              <w:rPr>
                <w:szCs w:val="24"/>
                <w:lang w:val="ru-RU"/>
              </w:rPr>
              <w:t>С</w:t>
            </w:r>
            <w:r w:rsidR="0068756F">
              <w:rPr>
                <w:szCs w:val="24"/>
                <w:lang w:val="ru-RU"/>
              </w:rPr>
              <w:t>.</w:t>
            </w:r>
            <w:r w:rsidR="002526D9" w:rsidRPr="0068756F">
              <w:rPr>
                <w:szCs w:val="24"/>
                <w:lang w:val="ru-RU"/>
              </w:rPr>
              <w:t>13-21.</w:t>
            </w:r>
          </w:p>
          <w:p w14:paraId="1B0C6404" w14:textId="29668884" w:rsidR="00C141E4" w:rsidRDefault="00C141E4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en-US"/>
              </w:rPr>
            </w:pPr>
            <w:r w:rsidRPr="00C141E4">
              <w:rPr>
                <w:szCs w:val="24"/>
                <w:lang w:val="en-US"/>
              </w:rPr>
              <w:t>Artemov A.V.</w:t>
            </w:r>
            <w:r>
              <w:rPr>
                <w:szCs w:val="24"/>
                <w:lang w:val="en-US"/>
              </w:rPr>
              <w:t xml:space="preserve"> </w:t>
            </w:r>
            <w:r w:rsidRPr="00C141E4">
              <w:rPr>
                <w:szCs w:val="24"/>
                <w:lang w:val="en-US"/>
              </w:rPr>
              <w:t xml:space="preserve">The influence of </w:t>
            </w:r>
            <w:proofErr w:type="spellStart"/>
            <w:r w:rsidRPr="00C141E4">
              <w:rPr>
                <w:szCs w:val="24"/>
                <w:lang w:val="en-US"/>
              </w:rPr>
              <w:t>carbamide</w:t>
            </w:r>
            <w:proofErr w:type="spellEnd"/>
            <w:r w:rsidRPr="00C141E4">
              <w:rPr>
                <w:szCs w:val="24"/>
                <w:lang w:val="en-US"/>
              </w:rPr>
              <w:t xml:space="preserve"> on the </w:t>
            </w:r>
            <w:proofErr w:type="spellStart"/>
            <w:r w:rsidRPr="00C141E4">
              <w:rPr>
                <w:szCs w:val="24"/>
                <w:lang w:val="en-US"/>
              </w:rPr>
              <w:t>physico</w:t>
            </w:r>
            <w:proofErr w:type="spellEnd"/>
            <w:r w:rsidRPr="00C141E4">
              <w:rPr>
                <w:szCs w:val="24"/>
                <w:lang w:val="en-US"/>
              </w:rPr>
              <w:t xml:space="preserve">-mechanical properties of plastic made of pine sawdust. </w:t>
            </w:r>
            <w:proofErr w:type="spellStart"/>
            <w:proofErr w:type="gramStart"/>
            <w:r w:rsidRPr="00C141E4">
              <w:rPr>
                <w:szCs w:val="24"/>
                <w:lang w:val="en-US"/>
              </w:rPr>
              <w:t>vestnik</w:t>
            </w:r>
            <w:proofErr w:type="spellEnd"/>
            <w:proofErr w:type="gramEnd"/>
            <w:r w:rsidRPr="00C141E4">
              <w:rPr>
                <w:szCs w:val="24"/>
                <w:lang w:val="en-US"/>
              </w:rPr>
              <w:t xml:space="preserve"> of </w:t>
            </w:r>
            <w:proofErr w:type="spellStart"/>
            <w:r w:rsidRPr="00C141E4">
              <w:rPr>
                <w:szCs w:val="24"/>
                <w:lang w:val="en-US"/>
              </w:rPr>
              <w:t>kazan</w:t>
            </w:r>
            <w:proofErr w:type="spellEnd"/>
            <w:r w:rsidRPr="00C141E4">
              <w:rPr>
                <w:szCs w:val="24"/>
                <w:lang w:val="en-US"/>
              </w:rPr>
              <w:t xml:space="preserve"> national research technological</w:t>
            </w:r>
            <w:r>
              <w:rPr>
                <w:szCs w:val="24"/>
                <w:lang w:val="en-US"/>
              </w:rPr>
              <w:t xml:space="preserve"> / </w:t>
            </w:r>
            <w:r w:rsidRPr="00C141E4">
              <w:rPr>
                <w:szCs w:val="24"/>
                <w:lang w:val="en-US"/>
              </w:rPr>
              <w:t>A.V.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 w:rsidRPr="00C141E4">
              <w:rPr>
                <w:szCs w:val="24"/>
                <w:lang w:val="en-US"/>
              </w:rPr>
              <w:t>Artemov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t xml:space="preserve"> </w:t>
            </w:r>
            <w:r w:rsidRPr="00993BCC">
              <w:rPr>
                <w:b/>
                <w:szCs w:val="24"/>
                <w:lang w:val="en-US"/>
              </w:rPr>
              <w:t>V.G.</w:t>
            </w:r>
            <w:r w:rsidRPr="00993BCC">
              <w:rPr>
                <w:b/>
              </w:rPr>
              <w:t xml:space="preserve"> </w:t>
            </w:r>
            <w:proofErr w:type="spellStart"/>
            <w:r w:rsidRPr="00993BCC">
              <w:rPr>
                <w:b/>
                <w:szCs w:val="24"/>
                <w:lang w:val="en-US"/>
              </w:rPr>
              <w:t>Buryndin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t xml:space="preserve"> </w:t>
            </w:r>
            <w:r w:rsidRPr="00C141E4">
              <w:rPr>
                <w:szCs w:val="24"/>
                <w:lang w:val="en-US"/>
              </w:rPr>
              <w:t>A.V.</w:t>
            </w:r>
            <w:r>
              <w:t xml:space="preserve"> </w:t>
            </w:r>
            <w:proofErr w:type="spellStart"/>
            <w:r w:rsidRPr="00C141E4">
              <w:rPr>
                <w:szCs w:val="24"/>
                <w:lang w:val="en-US"/>
              </w:rPr>
              <w:t>Savinovskikh</w:t>
            </w:r>
            <w:proofErr w:type="spellEnd"/>
            <w:r>
              <w:rPr>
                <w:szCs w:val="24"/>
                <w:lang w:val="en-US"/>
              </w:rPr>
              <w:t xml:space="preserve"> // </w:t>
            </w:r>
            <w:r w:rsidRPr="00C141E4">
              <w:rPr>
                <w:szCs w:val="24"/>
                <w:lang w:val="en-US"/>
              </w:rPr>
              <w:t>Universe.</w:t>
            </w:r>
            <w:r>
              <w:rPr>
                <w:szCs w:val="24"/>
                <w:lang w:val="en-US"/>
              </w:rPr>
              <w:t xml:space="preserve"> </w:t>
            </w:r>
            <w:r w:rsidRPr="00596DF6">
              <w:rPr>
                <w:szCs w:val="24"/>
                <w:lang w:val="en-US"/>
              </w:rPr>
              <w:t>–</w:t>
            </w:r>
            <w:r>
              <w:rPr>
                <w:szCs w:val="24"/>
                <w:lang w:val="en-US"/>
              </w:rPr>
              <w:t>2021.</w:t>
            </w:r>
            <w:r w:rsidRPr="00596DF6">
              <w:rPr>
                <w:szCs w:val="24"/>
                <w:lang w:val="en-US"/>
              </w:rPr>
              <w:t xml:space="preserve"> –</w:t>
            </w:r>
            <w:r>
              <w:rPr>
                <w:szCs w:val="24"/>
                <w:lang w:val="en-US"/>
              </w:rPr>
              <w:t>T.24.</w:t>
            </w:r>
            <w:r w:rsidRPr="00596DF6">
              <w:rPr>
                <w:szCs w:val="24"/>
                <w:lang w:val="en-US"/>
              </w:rPr>
              <w:t xml:space="preserve"> –</w:t>
            </w:r>
            <w:r w:rsidRPr="00C141E4">
              <w:rPr>
                <w:szCs w:val="24"/>
                <w:lang w:val="en-US"/>
              </w:rPr>
              <w:t>№ 5.</w:t>
            </w:r>
            <w:r>
              <w:t xml:space="preserve"> </w:t>
            </w:r>
            <w:r w:rsidRPr="00C141E4">
              <w:rPr>
                <w:szCs w:val="24"/>
                <w:lang w:val="en-US"/>
              </w:rPr>
              <w:t>–</w:t>
            </w:r>
            <w:r>
              <w:t xml:space="preserve"> </w:t>
            </w:r>
            <w:r w:rsidR="00993BCC">
              <w:rPr>
                <w:szCs w:val="24"/>
                <w:lang w:val="en-US"/>
              </w:rPr>
              <w:t>P</w:t>
            </w:r>
            <w:r w:rsidRPr="00C141E4">
              <w:rPr>
                <w:szCs w:val="24"/>
                <w:lang w:val="en-US"/>
              </w:rPr>
              <w:t>. 35.</w:t>
            </w:r>
          </w:p>
          <w:p w14:paraId="540A36D7" w14:textId="2376B489" w:rsidR="00B410A9" w:rsidRPr="00B410A9" w:rsidRDefault="00B410A9" w:rsidP="008264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Cs w:val="24"/>
                <w:lang w:val="ru-RU"/>
              </w:rPr>
            </w:pPr>
            <w:r w:rsidRPr="00B410A9">
              <w:rPr>
                <w:szCs w:val="24"/>
                <w:lang w:val="ru-RU"/>
              </w:rPr>
              <w:t>Савиновских А.В. Использование сульфата меди для получения биостойких растительных пластиков / А.В.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Савиновских, А.В. Артёмов,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А.Е.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Шкуро,</w:t>
            </w:r>
            <w:r>
              <w:t xml:space="preserve"> </w:t>
            </w:r>
            <w:r w:rsidRPr="00284AA0">
              <w:rPr>
                <w:b/>
                <w:szCs w:val="24"/>
                <w:lang w:val="ru-RU"/>
              </w:rPr>
              <w:t>В.Г. Бурындин</w:t>
            </w:r>
            <w:r w:rsidRPr="00B410A9">
              <w:rPr>
                <w:szCs w:val="24"/>
                <w:lang w:val="ru-RU"/>
              </w:rPr>
              <w:t>,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А.С.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Ершова,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А.А.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Васильева // Химическая технология и биотехнология. –2020. –№ 3.</w:t>
            </w:r>
            <w:r w:rsidRPr="002D7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0A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t xml:space="preserve"> </w:t>
            </w:r>
            <w:r w:rsidRPr="00B410A9">
              <w:rPr>
                <w:szCs w:val="24"/>
                <w:lang w:val="ru-RU"/>
              </w:rPr>
              <w:t>С. 61-81.</w:t>
            </w:r>
          </w:p>
        </w:tc>
      </w:tr>
    </w:tbl>
    <w:p w14:paraId="7ABF2B2B" w14:textId="21DFE247" w:rsidR="001C1E9E" w:rsidRPr="00937512" w:rsidRDefault="001C1E9E" w:rsidP="00052B9E">
      <w:pPr>
        <w:rPr>
          <w:sz w:val="24"/>
          <w:szCs w:val="24"/>
        </w:rPr>
      </w:pPr>
    </w:p>
    <w:sectPr w:rsidR="001C1E9E" w:rsidRPr="00937512" w:rsidSect="00BD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1F0"/>
    <w:multiLevelType w:val="hybridMultilevel"/>
    <w:tmpl w:val="FE64F50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C291393"/>
    <w:multiLevelType w:val="hybridMultilevel"/>
    <w:tmpl w:val="AD0AEB94"/>
    <w:lvl w:ilvl="0" w:tplc="1E38C012">
      <w:start w:val="1"/>
      <w:numFmt w:val="decimal"/>
      <w:lvlText w:val="%1."/>
      <w:lvlJc w:val="left"/>
      <w:pPr>
        <w:ind w:left="388" w:hanging="360"/>
      </w:pPr>
      <w:rPr>
        <w:rFonts w:ascii="Times" w:eastAsia="Times" w:hAnsi="Times" w:cs="Times New Roman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9"/>
    <w:rsid w:val="000013C3"/>
    <w:rsid w:val="00052B9E"/>
    <w:rsid w:val="00060D55"/>
    <w:rsid w:val="00074EF9"/>
    <w:rsid w:val="000C3DBE"/>
    <w:rsid w:val="0012121A"/>
    <w:rsid w:val="001478FE"/>
    <w:rsid w:val="001656BA"/>
    <w:rsid w:val="00170626"/>
    <w:rsid w:val="001A0C71"/>
    <w:rsid w:val="001B2FC8"/>
    <w:rsid w:val="001B7AE1"/>
    <w:rsid w:val="001C1E9E"/>
    <w:rsid w:val="001C3775"/>
    <w:rsid w:val="001F1DC6"/>
    <w:rsid w:val="002526D9"/>
    <w:rsid w:val="00284AA0"/>
    <w:rsid w:val="00295C7F"/>
    <w:rsid w:val="002D67A8"/>
    <w:rsid w:val="00322410"/>
    <w:rsid w:val="003274AF"/>
    <w:rsid w:val="00345606"/>
    <w:rsid w:val="00393F3A"/>
    <w:rsid w:val="003C14CA"/>
    <w:rsid w:val="003D7498"/>
    <w:rsid w:val="004208C8"/>
    <w:rsid w:val="00424D96"/>
    <w:rsid w:val="004B2D3D"/>
    <w:rsid w:val="004B5CAF"/>
    <w:rsid w:val="004F6028"/>
    <w:rsid w:val="00501B9D"/>
    <w:rsid w:val="005313B9"/>
    <w:rsid w:val="00542A1B"/>
    <w:rsid w:val="0056415F"/>
    <w:rsid w:val="005778E6"/>
    <w:rsid w:val="00596DF6"/>
    <w:rsid w:val="005A7376"/>
    <w:rsid w:val="005C66EC"/>
    <w:rsid w:val="005E5942"/>
    <w:rsid w:val="005F5BA9"/>
    <w:rsid w:val="00604962"/>
    <w:rsid w:val="0062511E"/>
    <w:rsid w:val="006618F6"/>
    <w:rsid w:val="0068756F"/>
    <w:rsid w:val="006A541B"/>
    <w:rsid w:val="006F36C8"/>
    <w:rsid w:val="00754C98"/>
    <w:rsid w:val="007A3F28"/>
    <w:rsid w:val="00816FD1"/>
    <w:rsid w:val="00823E0C"/>
    <w:rsid w:val="008264DD"/>
    <w:rsid w:val="00826BFA"/>
    <w:rsid w:val="0084299F"/>
    <w:rsid w:val="008C44FB"/>
    <w:rsid w:val="009347F8"/>
    <w:rsid w:val="00937512"/>
    <w:rsid w:val="009617B2"/>
    <w:rsid w:val="0099378E"/>
    <w:rsid w:val="00993BCC"/>
    <w:rsid w:val="009D3356"/>
    <w:rsid w:val="00A00239"/>
    <w:rsid w:val="00A8534C"/>
    <w:rsid w:val="00A87621"/>
    <w:rsid w:val="00AE7D60"/>
    <w:rsid w:val="00B410A9"/>
    <w:rsid w:val="00B43A97"/>
    <w:rsid w:val="00B52957"/>
    <w:rsid w:val="00B901F6"/>
    <w:rsid w:val="00B96031"/>
    <w:rsid w:val="00BD42F2"/>
    <w:rsid w:val="00C12FC1"/>
    <w:rsid w:val="00C141E4"/>
    <w:rsid w:val="00C35A13"/>
    <w:rsid w:val="00C4168A"/>
    <w:rsid w:val="00C74CEF"/>
    <w:rsid w:val="00C77C27"/>
    <w:rsid w:val="00CE5387"/>
    <w:rsid w:val="00D17020"/>
    <w:rsid w:val="00D54BE2"/>
    <w:rsid w:val="00D84099"/>
    <w:rsid w:val="00DD3A4A"/>
    <w:rsid w:val="00DF3155"/>
    <w:rsid w:val="00E46E14"/>
    <w:rsid w:val="00E71108"/>
    <w:rsid w:val="00E76B72"/>
    <w:rsid w:val="00E80813"/>
    <w:rsid w:val="00EA094C"/>
    <w:rsid w:val="00ED77CE"/>
    <w:rsid w:val="00EF49C6"/>
    <w:rsid w:val="00F0368C"/>
    <w:rsid w:val="00F27B87"/>
    <w:rsid w:val="00F70242"/>
    <w:rsid w:val="00F90CA1"/>
    <w:rsid w:val="00FD1960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7758"/>
  <w15:docId w15:val="{9962A2BE-D0F7-4501-B04F-35906AF1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9E"/>
    <w:pPr>
      <w:overflowPunct/>
      <w:autoSpaceDE/>
      <w:autoSpaceDN/>
      <w:adjustRightInd/>
      <w:ind w:left="720"/>
      <w:contextualSpacing/>
    </w:pPr>
    <w:rPr>
      <w:rFonts w:ascii="Times" w:eastAsia="Times" w:hAnsi="Times"/>
      <w:sz w:val="24"/>
      <w:lang w:val="fr-FR"/>
    </w:rPr>
  </w:style>
  <w:style w:type="paragraph" w:styleId="a4">
    <w:name w:val="Normal (Web)"/>
    <w:basedOn w:val="a"/>
    <w:uiPriority w:val="99"/>
    <w:semiHidden/>
    <w:unhideWhenUsed/>
    <w:rsid w:val="00D170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D1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Мазаева Людмила Николаевна</cp:lastModifiedBy>
  <cp:revision>2</cp:revision>
  <cp:lastPrinted>2024-05-08T04:14:00Z</cp:lastPrinted>
  <dcterms:created xsi:type="dcterms:W3CDTF">2024-05-13T06:37:00Z</dcterms:created>
  <dcterms:modified xsi:type="dcterms:W3CDTF">2024-05-13T06:37:00Z</dcterms:modified>
</cp:coreProperties>
</file>