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D9" w:rsidRDefault="00A05CD9" w:rsidP="00A05CD9">
      <w:pPr>
        <w:jc w:val="center"/>
        <w:rPr>
          <w:b/>
        </w:rPr>
      </w:pPr>
      <w:bookmarkStart w:id="0" w:name="_GoBack"/>
      <w:bookmarkEnd w:id="0"/>
      <w:r>
        <w:rPr>
          <w:b/>
        </w:rPr>
        <w:t>СВЕДЕНИЯ</w:t>
      </w:r>
    </w:p>
    <w:p w:rsidR="00A05CD9" w:rsidRDefault="00A05CD9" w:rsidP="00A05CD9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A05CD9" w:rsidRDefault="00A05CD9" w:rsidP="00A05CD9">
      <w:pPr>
        <w:jc w:val="center"/>
        <w:rPr>
          <w:b/>
        </w:rPr>
      </w:pP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4659"/>
        <w:gridCol w:w="2542"/>
        <w:gridCol w:w="1345"/>
      </w:tblGrid>
      <w:tr w:rsidR="00A05CD9" w:rsidTr="00A05CD9">
        <w:trPr>
          <w:trHeight w:val="3702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9" w:rsidRDefault="00A05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9" w:rsidRDefault="00A05CD9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9" w:rsidRDefault="00A05CD9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9" w:rsidRDefault="00A05CD9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A05CD9" w:rsidTr="00A05CD9">
        <w:trPr>
          <w:trHeight w:val="2536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9" w:rsidRDefault="00A05C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Митрохина Татьяна Николаевна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EA" w:rsidRDefault="00A05CD9" w:rsidP="00BC4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технический университет имени Гагарина Ю.А.», адрес: </w:t>
            </w:r>
            <w:r>
              <w:rPr>
                <w:sz w:val="24"/>
                <w:szCs w:val="24"/>
              </w:rPr>
              <w:t>410054, г. Саратов, ул. Полите</w:t>
            </w:r>
            <w:r w:rsidR="00BC4FEA">
              <w:rPr>
                <w:sz w:val="24"/>
                <w:szCs w:val="24"/>
              </w:rPr>
              <w:t>хническая, 77.</w:t>
            </w:r>
          </w:p>
          <w:p w:rsidR="00BC4FEA" w:rsidRDefault="00A05CD9" w:rsidP="00BC4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электронная почта: </w:t>
            </w:r>
            <w:hyperlink r:id="rId5" w:history="1">
              <w:r>
                <w:rPr>
                  <w:rStyle w:val="a3"/>
                  <w:sz w:val="24"/>
                  <w:szCs w:val="24"/>
                </w:rPr>
                <w:t>mtn002@rambler.ru</w:t>
              </w:r>
            </w:hyperlink>
            <w:r>
              <w:rPr>
                <w:sz w:val="24"/>
                <w:szCs w:val="24"/>
              </w:rPr>
              <w:t>,</w:t>
            </w:r>
          </w:p>
          <w:p w:rsidR="00A05CD9" w:rsidRDefault="00BC4FEA" w:rsidP="00BC4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профессор кафедры «Истории и политологии</w:t>
            </w:r>
            <w:r w:rsidR="00A05CD9">
              <w:rPr>
                <w:sz w:val="24"/>
                <w:szCs w:val="24"/>
              </w:rPr>
              <w:t>»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9" w:rsidRDefault="00A05CD9">
            <w:pPr>
              <w:pStyle w:val="a4"/>
              <w:spacing w:before="0" w:beforeAutospacing="0" w:after="0" w:afterAutospacing="0"/>
              <w:jc w:val="center"/>
            </w:pPr>
            <w:r>
              <w:t>Доктор политических наук,</w:t>
            </w:r>
          </w:p>
          <w:p w:rsidR="00A05CD9" w:rsidRDefault="00A05CD9">
            <w:pPr>
              <w:pStyle w:val="a4"/>
              <w:spacing w:before="0" w:beforeAutospacing="0" w:after="0" w:afterAutospacing="0"/>
              <w:jc w:val="center"/>
            </w:pPr>
            <w:r>
              <w:t>5.5.1.</w:t>
            </w:r>
          </w:p>
          <w:p w:rsidR="00A05CD9" w:rsidRDefault="00BC4FEA">
            <w:pPr>
              <w:pStyle w:val="a4"/>
              <w:spacing w:before="0" w:beforeAutospacing="0" w:after="0" w:afterAutospacing="0"/>
              <w:jc w:val="center"/>
            </w:pPr>
            <w:r>
              <w:t>История и теория политики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9" w:rsidRDefault="00A05CD9">
            <w:pPr>
              <w:jc w:val="center"/>
            </w:pPr>
            <w:r>
              <w:rPr>
                <w:sz w:val="24"/>
              </w:rPr>
              <w:t>Профессор</w:t>
            </w:r>
          </w:p>
        </w:tc>
      </w:tr>
      <w:tr w:rsidR="00A05CD9" w:rsidTr="00A05CD9">
        <w:trPr>
          <w:trHeight w:val="286"/>
        </w:trPr>
        <w:tc>
          <w:tcPr>
            <w:tcW w:w="10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18" w:rsidRPr="00D23C18" w:rsidRDefault="00D23C18" w:rsidP="00D23C18">
            <w:pPr>
              <w:numPr>
                <w:ilvl w:val="0"/>
                <w:numId w:val="1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D23C18">
              <w:rPr>
                <w:sz w:val="24"/>
                <w:szCs w:val="24"/>
              </w:rPr>
              <w:t>Митрохина Т.Н. Институциональн</w:t>
            </w:r>
            <w:r>
              <w:rPr>
                <w:sz w:val="24"/>
                <w:szCs w:val="24"/>
              </w:rPr>
              <w:t xml:space="preserve">ые </w:t>
            </w:r>
            <w:r w:rsidRPr="00D23C18">
              <w:rPr>
                <w:sz w:val="24"/>
                <w:szCs w:val="24"/>
              </w:rPr>
              <w:t>аспекты цифровой</w:t>
            </w:r>
            <w:r>
              <w:rPr>
                <w:sz w:val="24"/>
                <w:szCs w:val="24"/>
              </w:rPr>
              <w:t xml:space="preserve"> </w:t>
            </w:r>
            <w:r w:rsidRPr="00D23C18">
              <w:rPr>
                <w:sz w:val="24"/>
                <w:szCs w:val="24"/>
              </w:rPr>
              <w:t>трансформации государственного управления // Теории и проблемы политических</w:t>
            </w:r>
            <w:r>
              <w:rPr>
                <w:sz w:val="24"/>
                <w:szCs w:val="24"/>
              </w:rPr>
              <w:t xml:space="preserve"> </w:t>
            </w:r>
            <w:r w:rsidRPr="00D23C18">
              <w:rPr>
                <w:sz w:val="24"/>
                <w:szCs w:val="24"/>
              </w:rPr>
              <w:t>исследований. 2023. Том 12. № 7А. С. 25-32</w:t>
            </w:r>
          </w:p>
          <w:p w:rsidR="00002C0A" w:rsidRPr="00002C0A" w:rsidRDefault="00002C0A" w:rsidP="00D23C18">
            <w:pPr>
              <w:numPr>
                <w:ilvl w:val="0"/>
                <w:numId w:val="1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002C0A">
              <w:rPr>
                <w:sz w:val="24"/>
                <w:szCs w:val="24"/>
              </w:rPr>
              <w:t xml:space="preserve">Митрохина Т.Н. Цифровая трансформация политической коммуникации: проблемы и перспективы // </w:t>
            </w:r>
            <w:r>
              <w:rPr>
                <w:sz w:val="24"/>
                <w:szCs w:val="24"/>
              </w:rPr>
              <w:t>В сб.</w:t>
            </w:r>
            <w:r w:rsidRPr="00002C0A">
              <w:rPr>
                <w:sz w:val="24"/>
                <w:szCs w:val="24"/>
              </w:rPr>
              <w:t>: Информация - ко</w:t>
            </w:r>
            <w:r>
              <w:rPr>
                <w:sz w:val="24"/>
                <w:szCs w:val="24"/>
              </w:rPr>
              <w:t>ммуникация - документ. Сб.</w:t>
            </w:r>
            <w:r w:rsidRPr="00002C0A">
              <w:rPr>
                <w:sz w:val="24"/>
                <w:szCs w:val="24"/>
              </w:rPr>
              <w:t xml:space="preserve"> научных статей по материалам III Всероссийской научно-практической конференции (с международным участием). Пенза, 2023. С. 93-98.</w:t>
            </w:r>
          </w:p>
          <w:p w:rsidR="00A05CD9" w:rsidRDefault="00A05CD9" w:rsidP="00D23C18">
            <w:pPr>
              <w:numPr>
                <w:ilvl w:val="0"/>
                <w:numId w:val="1"/>
              </w:numPr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Митрохина Т.Н. Политика памяти как фактор формирования коллективной идентичности // Историческая память о Великой Отечественной войне: проблемы эволюции, формирования и восприятия. Санкт-Петербург, 2022. С. 192-198.</w:t>
            </w:r>
          </w:p>
          <w:p w:rsidR="00002C0A" w:rsidRDefault="00002C0A" w:rsidP="00D23C18">
            <w:pPr>
              <w:numPr>
                <w:ilvl w:val="0"/>
                <w:numId w:val="1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002C0A">
              <w:rPr>
                <w:sz w:val="24"/>
                <w:szCs w:val="24"/>
              </w:rPr>
              <w:t>Митрохина Т.Н.</w:t>
            </w:r>
            <w:r>
              <w:rPr>
                <w:sz w:val="24"/>
                <w:szCs w:val="24"/>
              </w:rPr>
              <w:t xml:space="preserve"> </w:t>
            </w:r>
            <w:r w:rsidRPr="00002C0A">
              <w:rPr>
                <w:sz w:val="24"/>
                <w:szCs w:val="24"/>
              </w:rPr>
              <w:t>Проблема сохранения национальной специфики социально-гуманитарного знания в</w:t>
            </w:r>
            <w:r>
              <w:rPr>
                <w:sz w:val="24"/>
                <w:szCs w:val="24"/>
              </w:rPr>
              <w:t xml:space="preserve"> условиях цифровой глобализации // </w:t>
            </w:r>
            <w:r w:rsidRPr="00002C0A">
              <w:rPr>
                <w:sz w:val="24"/>
                <w:szCs w:val="24"/>
              </w:rPr>
              <w:t>В кн.: Медиа в информационном обществе: эффекты, возможности, риски. Сб. научных трудов. В 2-х томах. Под общ</w:t>
            </w:r>
            <w:r w:rsidR="00D23C18">
              <w:rPr>
                <w:sz w:val="24"/>
                <w:szCs w:val="24"/>
              </w:rPr>
              <w:t>.</w:t>
            </w:r>
            <w:r w:rsidRPr="00002C0A">
              <w:rPr>
                <w:sz w:val="24"/>
                <w:szCs w:val="24"/>
              </w:rPr>
              <w:t xml:space="preserve"> ред</w:t>
            </w:r>
            <w:r w:rsidR="00D23C18">
              <w:rPr>
                <w:sz w:val="24"/>
                <w:szCs w:val="24"/>
              </w:rPr>
              <w:t>.</w:t>
            </w:r>
            <w:r w:rsidRPr="00002C0A">
              <w:rPr>
                <w:sz w:val="24"/>
                <w:szCs w:val="24"/>
              </w:rPr>
              <w:t xml:space="preserve"> С.Е. Гришина, М.В. Шараповой. Саратов, 2022. С. 103-107.</w:t>
            </w:r>
          </w:p>
          <w:p w:rsidR="00A05CD9" w:rsidRDefault="00A05CD9" w:rsidP="00D23C18">
            <w:pPr>
              <w:numPr>
                <w:ilvl w:val="0"/>
                <w:numId w:val="1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002C0A">
              <w:rPr>
                <w:sz w:val="24"/>
                <w:szCs w:val="24"/>
              </w:rPr>
              <w:t>Митрохина Т.Н. Политическая повестка дня в Российских регионах: некоторые закономерности формирования и индикативные характеристики // В сб.: Развитие политических институтов и процессов: зарубежный и отечественный опыт. Сб. научных статей. Омск, 2021. С. 166-169.</w:t>
            </w:r>
          </w:p>
          <w:p w:rsidR="00A05CD9" w:rsidRDefault="00A05CD9" w:rsidP="00D23C18">
            <w:pPr>
              <w:numPr>
                <w:ilvl w:val="0"/>
                <w:numId w:val="1"/>
              </w:numPr>
              <w:ind w:left="0" w:firstLine="284"/>
              <w:jc w:val="both"/>
              <w:rPr>
                <w:sz w:val="24"/>
                <w:szCs w:val="24"/>
              </w:rPr>
            </w:pPr>
            <w:r w:rsidRPr="00002C0A">
              <w:rPr>
                <w:sz w:val="24"/>
                <w:szCs w:val="24"/>
              </w:rPr>
              <w:t>Митрохина Т.Н.</w:t>
            </w:r>
            <w:r>
              <w:t xml:space="preserve"> </w:t>
            </w:r>
            <w:r w:rsidRPr="00002C0A">
              <w:rPr>
                <w:sz w:val="24"/>
                <w:szCs w:val="24"/>
              </w:rPr>
              <w:t>Функциональность социально-гуманитарного знания в контексте процессов цифровизации // Теории и проблемы политических исследований. 2020. Т. 9. № 5-1. С. 5-15.</w:t>
            </w:r>
          </w:p>
        </w:tc>
      </w:tr>
    </w:tbl>
    <w:p w:rsidR="00E61406" w:rsidRDefault="00E61406"/>
    <w:sectPr w:rsidR="00E6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65F"/>
    <w:multiLevelType w:val="hybridMultilevel"/>
    <w:tmpl w:val="FBE2A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D3555"/>
    <w:multiLevelType w:val="hybridMultilevel"/>
    <w:tmpl w:val="FBE2A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D9"/>
    <w:rsid w:val="00002C0A"/>
    <w:rsid w:val="00466AAC"/>
    <w:rsid w:val="006C212B"/>
    <w:rsid w:val="00A05CD9"/>
    <w:rsid w:val="00BC4FEA"/>
    <w:rsid w:val="00D23C18"/>
    <w:rsid w:val="00E6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AB989-70E9-4991-B04B-40A85CFC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C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05C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5C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2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tn002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Кирпичникова Татьяна Николаевна</cp:lastModifiedBy>
  <cp:revision>2</cp:revision>
  <dcterms:created xsi:type="dcterms:W3CDTF">2024-05-20T06:08:00Z</dcterms:created>
  <dcterms:modified xsi:type="dcterms:W3CDTF">2024-05-20T06:08:00Z</dcterms:modified>
</cp:coreProperties>
</file>