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1FB" w:rsidRDefault="001F69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bookmarkStart w:id="0" w:name="_GoBack"/>
      <w:bookmarkEnd w:id="0"/>
      <w:r>
        <w:rPr>
          <w:b/>
          <w:color w:val="000000"/>
          <w:szCs w:val="28"/>
        </w:rPr>
        <w:t>СВЕДЕНИЯ</w:t>
      </w:r>
    </w:p>
    <w:p w:rsidR="003071FB" w:rsidRDefault="001F69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об официальном оппоненте</w:t>
      </w:r>
    </w:p>
    <w:p w:rsidR="003071FB" w:rsidRDefault="003071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tbl>
      <w:tblPr>
        <w:tblStyle w:val="ae"/>
        <w:tblW w:w="1009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6"/>
        <w:gridCol w:w="3966"/>
        <w:gridCol w:w="2448"/>
        <w:gridCol w:w="1761"/>
      </w:tblGrid>
      <w:tr w:rsidR="003071FB">
        <w:trPr>
          <w:trHeight w:val="3986"/>
        </w:trPr>
        <w:tc>
          <w:tcPr>
            <w:tcW w:w="1916" w:type="dxa"/>
          </w:tcPr>
          <w:p w:rsidR="003071FB" w:rsidRDefault="001F6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966" w:type="dxa"/>
          </w:tcPr>
          <w:p w:rsidR="003071FB" w:rsidRDefault="001F6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48" w:type="dxa"/>
          </w:tcPr>
          <w:p w:rsidR="003071FB" w:rsidRDefault="001F6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761" w:type="dxa"/>
          </w:tcPr>
          <w:p w:rsidR="003071FB" w:rsidRDefault="001F6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Ученое звание </w:t>
            </w:r>
          </w:p>
        </w:tc>
      </w:tr>
      <w:tr w:rsidR="003071FB">
        <w:trPr>
          <w:trHeight w:val="3064"/>
        </w:trPr>
        <w:tc>
          <w:tcPr>
            <w:tcW w:w="1916" w:type="dxa"/>
          </w:tcPr>
          <w:p w:rsidR="003071FB" w:rsidRDefault="001F6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Раванди-Фадаи</w:t>
            </w:r>
            <w:proofErr w:type="spellEnd"/>
            <w:r>
              <w:rPr>
                <w:sz w:val="24"/>
                <w:szCs w:val="24"/>
              </w:rPr>
              <w:t xml:space="preserve"> Лана </w:t>
            </w:r>
            <w:proofErr w:type="spellStart"/>
            <w:r>
              <w:rPr>
                <w:sz w:val="24"/>
                <w:szCs w:val="24"/>
              </w:rPr>
              <w:t>Меджидовна</w:t>
            </w:r>
            <w:proofErr w:type="spellEnd"/>
          </w:p>
          <w:p w:rsidR="003071FB" w:rsidRDefault="00307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6" w:type="dxa"/>
          </w:tcPr>
          <w:p w:rsidR="003071FB" w:rsidRDefault="001F6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Федеральное государственное </w:t>
            </w:r>
            <w:r>
              <w:rPr>
                <w:sz w:val="24"/>
                <w:szCs w:val="24"/>
              </w:rPr>
              <w:t>бюджетное учреждение науки Институт востоковедения Российской Академии Наук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3071FB" w:rsidRDefault="001F6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107031, Москва,</w:t>
            </w:r>
          </w:p>
          <w:p w:rsidR="003071FB" w:rsidRDefault="001F6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ул. Рождественка, д.12.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071FB" w:rsidRDefault="001F6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+7 (</w:t>
            </w:r>
            <w:r>
              <w:rPr>
                <w:sz w:val="24"/>
                <w:szCs w:val="24"/>
                <w:highlight w:val="white"/>
              </w:rPr>
              <w:t>495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) </w:t>
            </w:r>
            <w:r>
              <w:rPr>
                <w:sz w:val="24"/>
                <w:szCs w:val="24"/>
                <w:highlight w:val="white"/>
              </w:rPr>
              <w:t>625-42-62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. </w:t>
            </w:r>
            <w:hyperlink r:id="rId6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ravandifadai@yahoo.com</w:t>
              </w:r>
            </w:hyperlink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3071FB" w:rsidRDefault="001F6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Восточным культурным центром</w:t>
            </w:r>
          </w:p>
          <w:p w:rsidR="003071FB" w:rsidRDefault="00307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</w:tcPr>
          <w:p w:rsidR="003071FB" w:rsidRDefault="001F6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 </w:t>
            </w:r>
            <w:r>
              <w:rPr>
                <w:color w:val="000000"/>
                <w:sz w:val="24"/>
                <w:szCs w:val="24"/>
              </w:rPr>
              <w:t xml:space="preserve">исторических наук, </w:t>
            </w:r>
            <w:r>
              <w:rPr>
                <w:sz w:val="24"/>
                <w:szCs w:val="24"/>
              </w:rPr>
              <w:t>5.6.2.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сеобщая история</w:t>
            </w:r>
          </w:p>
        </w:tc>
        <w:tc>
          <w:tcPr>
            <w:tcW w:w="1761" w:type="dxa"/>
          </w:tcPr>
          <w:p w:rsidR="003071FB" w:rsidRDefault="001F6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Cs w:val="28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3071FB">
        <w:trPr>
          <w:trHeight w:val="5031"/>
        </w:trPr>
        <w:tc>
          <w:tcPr>
            <w:tcW w:w="10091" w:type="dxa"/>
            <w:gridSpan w:val="4"/>
          </w:tcPr>
          <w:p w:rsidR="003071FB" w:rsidRDefault="001F694B">
            <w:pPr>
              <w:numPr>
                <w:ilvl w:val="0"/>
                <w:numId w:val="1"/>
              </w:numPr>
              <w:spacing w:line="276" w:lineRule="auto"/>
              <w:ind w:left="-1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Раванди</w:t>
            </w:r>
            <w:proofErr w:type="spellEnd"/>
            <w:r w:rsidRPr="001F694B">
              <w:rPr>
                <w:sz w:val="24"/>
                <w:szCs w:val="24"/>
                <w:highlight w:val="white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  <w:highlight w:val="white"/>
              </w:rPr>
              <w:t>Фадаи</w:t>
            </w:r>
            <w:proofErr w:type="spellEnd"/>
            <w:r w:rsidRPr="001F694B">
              <w:rPr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>Л</w:t>
            </w:r>
            <w:r w:rsidRPr="001F694B">
              <w:rPr>
                <w:sz w:val="24"/>
                <w:szCs w:val="24"/>
                <w:highlight w:val="white"/>
                <w:lang w:val="en-US"/>
              </w:rPr>
              <w:t>.</w:t>
            </w:r>
            <w:r>
              <w:rPr>
                <w:sz w:val="24"/>
                <w:szCs w:val="24"/>
                <w:highlight w:val="white"/>
              </w:rPr>
              <w:t>М</w:t>
            </w:r>
            <w:r w:rsidRPr="001F694B">
              <w:rPr>
                <w:sz w:val="24"/>
                <w:szCs w:val="24"/>
                <w:highlight w:val="white"/>
                <w:lang w:val="en-US"/>
              </w:rPr>
              <w:t xml:space="preserve">., </w:t>
            </w:r>
            <w:proofErr w:type="spellStart"/>
            <w:r>
              <w:rPr>
                <w:sz w:val="24"/>
                <w:szCs w:val="24"/>
                <w:highlight w:val="white"/>
              </w:rPr>
              <w:t>МакНир</w:t>
            </w:r>
            <w:proofErr w:type="spellEnd"/>
            <w:r w:rsidRPr="001F694B">
              <w:rPr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>К</w:t>
            </w:r>
            <w:r w:rsidRPr="001F694B">
              <w:rPr>
                <w:sz w:val="24"/>
                <w:szCs w:val="24"/>
                <w:highlight w:val="white"/>
                <w:lang w:val="en-US"/>
              </w:rPr>
              <w:t xml:space="preserve">. Shadows In The Garden: Women Agents Underground And Communist Activism In Mid-20th Century Iran. </w:t>
            </w:r>
            <w:proofErr w:type="spellStart"/>
            <w:r>
              <w:rPr>
                <w:sz w:val="24"/>
                <w:szCs w:val="24"/>
                <w:highlight w:val="white"/>
              </w:rPr>
              <w:t>Part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II // Восток. Афро-Азиатские общества: История и Современность.  2023. № 3. С. 127-134.</w:t>
            </w:r>
          </w:p>
          <w:p w:rsidR="003071FB" w:rsidRDefault="001F694B">
            <w:pPr>
              <w:numPr>
                <w:ilvl w:val="0"/>
                <w:numId w:val="1"/>
              </w:numPr>
              <w:spacing w:line="276" w:lineRule="auto"/>
              <w:ind w:left="-1" w:hanging="2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Раванди-Фадаи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Л.М., </w:t>
            </w:r>
            <w:proofErr w:type="spellStart"/>
            <w:r>
              <w:rPr>
                <w:sz w:val="24"/>
                <w:szCs w:val="24"/>
                <w:highlight w:val="white"/>
              </w:rPr>
              <w:t>Жигульская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Д. В.</w:t>
            </w:r>
            <w:r>
              <w:rPr>
                <w:sz w:val="24"/>
                <w:szCs w:val="24"/>
                <w:highlight w:val="white"/>
              </w:rPr>
              <w:t xml:space="preserve"> Политическая утопия "В стране свободных людей" Ахмед-Бека </w:t>
            </w:r>
            <w:proofErr w:type="spellStart"/>
            <w:r>
              <w:rPr>
                <w:sz w:val="24"/>
                <w:szCs w:val="24"/>
                <w:highlight w:val="white"/>
              </w:rPr>
              <w:t>Агаева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sz w:val="24"/>
                <w:szCs w:val="24"/>
                <w:highlight w:val="white"/>
              </w:rPr>
              <w:t>Агаоглу</w:t>
            </w:r>
            <w:proofErr w:type="spellEnd"/>
            <w:r>
              <w:rPr>
                <w:sz w:val="24"/>
                <w:szCs w:val="24"/>
                <w:highlight w:val="white"/>
              </w:rPr>
              <w:t>) // Вопросы политологии. 2023. Т. 13. № 4 (92). С. 1432-1439.</w:t>
            </w:r>
          </w:p>
          <w:p w:rsidR="003071FB" w:rsidRDefault="001F694B">
            <w:pPr>
              <w:numPr>
                <w:ilvl w:val="0"/>
                <w:numId w:val="1"/>
              </w:numPr>
              <w:spacing w:line="276" w:lineRule="auto"/>
              <w:ind w:left="-1" w:hanging="2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Раванди</w:t>
            </w:r>
            <w:proofErr w:type="spellEnd"/>
            <w:r w:rsidRPr="001F694B">
              <w:rPr>
                <w:sz w:val="24"/>
                <w:szCs w:val="24"/>
                <w:highlight w:val="white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  <w:highlight w:val="white"/>
              </w:rPr>
              <w:t>Фадаи</w:t>
            </w:r>
            <w:proofErr w:type="spellEnd"/>
            <w:r w:rsidRPr="001F694B">
              <w:rPr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>Л</w:t>
            </w:r>
            <w:r w:rsidRPr="001F694B">
              <w:rPr>
                <w:sz w:val="24"/>
                <w:szCs w:val="24"/>
                <w:highlight w:val="white"/>
                <w:lang w:val="en-US"/>
              </w:rPr>
              <w:t>.</w:t>
            </w:r>
            <w:r>
              <w:rPr>
                <w:sz w:val="24"/>
                <w:szCs w:val="24"/>
                <w:highlight w:val="white"/>
              </w:rPr>
              <w:t>М</w:t>
            </w:r>
            <w:r w:rsidRPr="001F694B">
              <w:rPr>
                <w:sz w:val="24"/>
                <w:szCs w:val="24"/>
                <w:highlight w:val="white"/>
                <w:lang w:val="en-US"/>
              </w:rPr>
              <w:t xml:space="preserve">., </w:t>
            </w:r>
            <w:proofErr w:type="spellStart"/>
            <w:r>
              <w:rPr>
                <w:sz w:val="24"/>
                <w:szCs w:val="24"/>
                <w:highlight w:val="white"/>
              </w:rPr>
              <w:t>МакНир</w:t>
            </w:r>
            <w:proofErr w:type="spellEnd"/>
            <w:r w:rsidRPr="001F694B">
              <w:rPr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>К</w:t>
            </w:r>
            <w:r w:rsidRPr="001F694B">
              <w:rPr>
                <w:sz w:val="24"/>
                <w:szCs w:val="24"/>
                <w:highlight w:val="white"/>
                <w:lang w:val="en-US"/>
              </w:rPr>
              <w:t>. Shadows In The Garden: Women Agents Underground And Communist Activism In Mid-20th Centur</w:t>
            </w:r>
            <w:r w:rsidRPr="001F694B">
              <w:rPr>
                <w:sz w:val="24"/>
                <w:szCs w:val="24"/>
                <w:highlight w:val="white"/>
                <w:lang w:val="en-US"/>
              </w:rPr>
              <w:t xml:space="preserve">y Iran // </w:t>
            </w:r>
            <w:r>
              <w:rPr>
                <w:sz w:val="24"/>
                <w:szCs w:val="24"/>
                <w:highlight w:val="white"/>
              </w:rPr>
              <w:t>Восток</w:t>
            </w:r>
            <w:r w:rsidRPr="001F694B">
              <w:rPr>
                <w:sz w:val="24"/>
                <w:szCs w:val="24"/>
                <w:highlight w:val="white"/>
                <w:lang w:val="en-US"/>
              </w:rPr>
              <w:t xml:space="preserve">. </w:t>
            </w:r>
            <w:r>
              <w:rPr>
                <w:sz w:val="24"/>
                <w:szCs w:val="24"/>
                <w:highlight w:val="white"/>
              </w:rPr>
              <w:t>Афро-Азиатские общества: История и Современность. 2022. №6. С. 88-100.</w:t>
            </w:r>
          </w:p>
          <w:p w:rsidR="003071FB" w:rsidRDefault="001F694B">
            <w:pPr>
              <w:numPr>
                <w:ilvl w:val="0"/>
                <w:numId w:val="1"/>
              </w:numPr>
              <w:spacing w:line="276" w:lineRule="auto"/>
              <w:ind w:left="-1" w:hanging="2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Раванди-Фадаи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Л.М., Замараева Н. А. Пакистан и вызовы афганскому урегулированию (2020-2021 гг.) // Азия и Африка сегодня. 2021. № 4. С. 25-32.</w:t>
            </w:r>
          </w:p>
          <w:p w:rsidR="003071FB" w:rsidRDefault="001F694B">
            <w:pPr>
              <w:numPr>
                <w:ilvl w:val="0"/>
                <w:numId w:val="1"/>
              </w:numPr>
              <w:spacing w:line="276" w:lineRule="auto"/>
              <w:ind w:left="-1" w:hanging="2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Раванди-Фадаи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Л., </w:t>
            </w:r>
            <w:proofErr w:type="spellStart"/>
            <w:r>
              <w:rPr>
                <w:sz w:val="24"/>
                <w:szCs w:val="24"/>
                <w:highlight w:val="white"/>
              </w:rPr>
              <w:t>Атабак</w:t>
            </w:r>
            <w:r>
              <w:rPr>
                <w:sz w:val="24"/>
                <w:szCs w:val="24"/>
                <w:highlight w:val="white"/>
              </w:rPr>
              <w:t>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Т. </w:t>
            </w:r>
            <w:hyperlink r:id="rId7">
              <w:r>
                <w:rPr>
                  <w:sz w:val="24"/>
                  <w:szCs w:val="24"/>
                  <w:highlight w:val="white"/>
                </w:rPr>
                <w:t xml:space="preserve">Жертвы времени: жизнь и судьба иранских политических деятелей и трудовых мигрантов в </w:t>
              </w:r>
              <w:proofErr w:type="spellStart"/>
              <w:r>
                <w:rPr>
                  <w:sz w:val="24"/>
                  <w:szCs w:val="24"/>
                  <w:highlight w:val="white"/>
                </w:rPr>
                <w:t>межвоенный</w:t>
              </w:r>
              <w:proofErr w:type="spellEnd"/>
              <w:r>
                <w:rPr>
                  <w:sz w:val="24"/>
                  <w:szCs w:val="24"/>
                  <w:highlight w:val="white"/>
                </w:rPr>
                <w:t xml:space="preserve"> период</w:t>
              </w:r>
            </w:hyperlink>
            <w:r>
              <w:rPr>
                <w:sz w:val="24"/>
                <w:szCs w:val="24"/>
                <w:highlight w:val="white"/>
              </w:rPr>
              <w:t xml:space="preserve"> / Отв. ред.: Д. В. Волков, Н. М. Мамедова; науч. ред.: Д. В. Волков, Н. М. Мамедова. М</w:t>
            </w:r>
            <w:r>
              <w:rPr>
                <w:sz w:val="24"/>
                <w:szCs w:val="24"/>
                <w:highlight w:val="white"/>
              </w:rPr>
              <w:t>.: ИВ РАН, 2020. 532 с.</w:t>
            </w:r>
          </w:p>
        </w:tc>
      </w:tr>
    </w:tbl>
    <w:p w:rsidR="003071FB" w:rsidRDefault="003071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</w:p>
    <w:sectPr w:rsidR="003071FB">
      <w:pgSz w:w="12240" w:h="15840"/>
      <w:pgMar w:top="1134" w:right="851" w:bottom="567" w:left="15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6DE1"/>
    <w:multiLevelType w:val="multilevel"/>
    <w:tmpl w:val="427039C6"/>
    <w:lvl w:ilvl="0">
      <w:start w:val="1"/>
      <w:numFmt w:val="decimal"/>
      <w:lvlText w:val="%1."/>
      <w:lvlJc w:val="left"/>
      <w:pPr>
        <w:ind w:left="141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FB"/>
    <w:rsid w:val="001F694B"/>
    <w:rsid w:val="0030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F5618-3281-4FC9-B5C4-D8BDEFD0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sz w:val="28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5">
    <w:name w:val="Текст сноски Знак"/>
    <w:rPr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character" w:styleId="a6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a7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Normal (Web)"/>
    <w:basedOn w:val="a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9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ConsPlusNonformat">
    <w:name w:val="ConsPlusNonforma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Calibri" w:hAnsi="Courier New" w:cs="Courier New"/>
      <w:position w:val="-1"/>
    </w:rPr>
  </w:style>
  <w:style w:type="character" w:customStyle="1" w:styleId="fontstyle21">
    <w:name w:val="fontstyle21"/>
    <w:rPr>
      <w:rFonts w:ascii="Times New Roman" w:hAnsi="Times New Roman" w:cs="Times New Roman" w:hint="default"/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aa">
    <w:basedOn w:val="a"/>
    <w:next w:val="a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List Paragraph"/>
    <w:basedOn w:val="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SimSun" w:hAnsi="Calibri"/>
      <w:sz w:val="22"/>
      <w:szCs w:val="22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ublications.hse.ru/view/3775330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vandifadai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Hbc/aa+ctYu8Q7qCxuqQHr3HVA==">CgMxLjA4AHIhMXZxVkRiTzJpd2RWaS15SjhDN25FNE9WVTltbUdxTVBl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Кирпичникова Татьяна Николаевна</cp:lastModifiedBy>
  <cp:revision>2</cp:revision>
  <dcterms:created xsi:type="dcterms:W3CDTF">2024-01-30T05:58:00Z</dcterms:created>
  <dcterms:modified xsi:type="dcterms:W3CDTF">2024-01-30T05:58:00Z</dcterms:modified>
</cp:coreProperties>
</file>