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414F4" w14:textId="77777777" w:rsidR="00052B9E" w:rsidRDefault="00052B9E" w:rsidP="00052B9E">
      <w:pPr>
        <w:jc w:val="center"/>
        <w:rPr>
          <w:b/>
        </w:rPr>
      </w:pPr>
      <w:r>
        <w:rPr>
          <w:b/>
        </w:rPr>
        <w:t>СВЕДЕНИЯ</w:t>
      </w:r>
    </w:p>
    <w:p w14:paraId="60F48485" w14:textId="77777777" w:rsidR="00052B9E" w:rsidRDefault="00052B9E" w:rsidP="00052B9E">
      <w:pPr>
        <w:jc w:val="center"/>
        <w:rPr>
          <w:b/>
        </w:rPr>
      </w:pPr>
      <w:r>
        <w:rPr>
          <w:b/>
        </w:rPr>
        <w:t>об официальном оппоненте</w:t>
      </w:r>
    </w:p>
    <w:p w14:paraId="1F8CBEC8" w14:textId="77777777" w:rsidR="00052B9E" w:rsidRDefault="00052B9E" w:rsidP="00052B9E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111"/>
        <w:gridCol w:w="2410"/>
        <w:gridCol w:w="1919"/>
      </w:tblGrid>
      <w:tr w:rsidR="00052B9E" w14:paraId="5DFEABC3" w14:textId="77777777" w:rsidTr="00052B9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FB7AC" w14:textId="77777777" w:rsidR="00052B9E" w:rsidRDefault="00052B9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Фамилия, Имя, Отчество (полностью)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64A74" w14:textId="77777777" w:rsidR="00052B9E" w:rsidRDefault="00052B9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основной работы - 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(полностью с указанием структурного подразделения)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31F7A" w14:textId="77777777" w:rsidR="00052B9E" w:rsidRDefault="00052B9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Ученая степень (с указанием отрасли наук, шифра и наименования научной специальности, по которой им защищена диссертация</w:t>
            </w:r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 соответствии с действующей Номенклатурой специальностей научных работников)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B7545" w14:textId="77777777" w:rsidR="00052B9E" w:rsidRDefault="00052B9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Ученое звание </w:t>
            </w:r>
          </w:p>
        </w:tc>
      </w:tr>
      <w:tr w:rsidR="00052B9E" w14:paraId="6A55659F" w14:textId="77777777" w:rsidTr="00052B9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02D90" w14:textId="77777777" w:rsidR="00052B9E" w:rsidRPr="00052B9E" w:rsidRDefault="00052B9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FB0E3C">
              <w:rPr>
                <w:sz w:val="24"/>
                <w:szCs w:val="24"/>
              </w:rPr>
              <w:t>Газизов</w:t>
            </w:r>
            <w:proofErr w:type="spellEnd"/>
            <w:r w:rsidRPr="00FB0E3C">
              <w:rPr>
                <w:sz w:val="24"/>
                <w:szCs w:val="24"/>
              </w:rPr>
              <w:t xml:space="preserve"> Альмир </w:t>
            </w:r>
            <w:proofErr w:type="spellStart"/>
            <w:r w:rsidRPr="00FB0E3C">
              <w:rPr>
                <w:sz w:val="24"/>
                <w:szCs w:val="24"/>
              </w:rPr>
              <w:t>Сабирович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09900" w14:textId="77777777" w:rsidR="00052B9E" w:rsidRDefault="00393F3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393F3A">
              <w:rPr>
                <w:sz w:val="24"/>
                <w:szCs w:val="24"/>
                <w:lang w:eastAsia="en-US"/>
              </w:rPr>
              <w:t>Институт органической и физической химии им. А.Е. Арбузова – обособленное структурное подра</w:t>
            </w:r>
            <w:r>
              <w:rPr>
                <w:sz w:val="24"/>
                <w:szCs w:val="24"/>
                <w:lang w:eastAsia="en-US"/>
              </w:rPr>
              <w:t>зделение Федерального государст</w:t>
            </w:r>
            <w:r w:rsidRPr="00393F3A">
              <w:rPr>
                <w:sz w:val="24"/>
                <w:szCs w:val="24"/>
                <w:lang w:eastAsia="en-US"/>
              </w:rPr>
              <w:t xml:space="preserve">венного бюджетного учреждения науки «Федеральный исследовательский центр «Казанский научный центр Российской академии наук», г. Казань, </w:t>
            </w:r>
          </w:p>
          <w:p w14:paraId="1AEA4482" w14:textId="77777777" w:rsidR="00FD1960" w:rsidRDefault="00FD1960" w:rsidP="00FD196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52B9E">
              <w:rPr>
                <w:sz w:val="24"/>
                <w:szCs w:val="24"/>
                <w:lang w:eastAsia="en-US"/>
              </w:rPr>
              <w:t>420088, г. Казань, ул. Академика Арбузова, д</w:t>
            </w:r>
            <w:r>
              <w:rPr>
                <w:sz w:val="24"/>
                <w:szCs w:val="24"/>
                <w:lang w:eastAsia="en-US"/>
              </w:rPr>
              <w:t>.</w:t>
            </w:r>
            <w:r w:rsidRPr="00052B9E">
              <w:rPr>
                <w:sz w:val="24"/>
                <w:szCs w:val="24"/>
                <w:lang w:eastAsia="en-US"/>
              </w:rPr>
              <w:t xml:space="preserve"> 8</w:t>
            </w:r>
            <w:r>
              <w:rPr>
                <w:sz w:val="24"/>
                <w:szCs w:val="24"/>
                <w:lang w:eastAsia="en-US"/>
              </w:rPr>
              <w:t>,</w:t>
            </w:r>
          </w:p>
          <w:p w14:paraId="2852E8D9" w14:textId="77777777" w:rsidR="00052B9E" w:rsidRDefault="00052B9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тел. </w:t>
            </w:r>
            <w:proofErr w:type="spellStart"/>
            <w:r>
              <w:rPr>
                <w:sz w:val="24"/>
                <w:szCs w:val="24"/>
                <w:lang w:eastAsia="en-US"/>
              </w:rPr>
              <w:t>служ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</w:t>
            </w:r>
            <w:r w:rsidRPr="00052B9E">
              <w:rPr>
                <w:sz w:val="24"/>
                <w:szCs w:val="24"/>
                <w:lang w:eastAsia="en-US"/>
              </w:rPr>
              <w:t>8 (843) 272-73-44</w:t>
            </w:r>
          </w:p>
          <w:p w14:paraId="0FBB9A76" w14:textId="02268379" w:rsidR="00052B9E" w:rsidRPr="00B52957" w:rsidRDefault="00052B9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тел. моб. </w:t>
            </w:r>
            <w:r w:rsidRPr="00B52957">
              <w:rPr>
                <w:sz w:val="24"/>
                <w:szCs w:val="24"/>
                <w:lang w:eastAsia="en-US"/>
              </w:rPr>
              <w:t>+7</w:t>
            </w:r>
            <w:r w:rsidR="00823E0C">
              <w:rPr>
                <w:sz w:val="24"/>
                <w:szCs w:val="24"/>
                <w:lang w:eastAsia="en-US"/>
              </w:rPr>
              <w:t> </w:t>
            </w:r>
            <w:r w:rsidR="001478FE" w:rsidRPr="001478FE">
              <w:rPr>
                <w:sz w:val="24"/>
                <w:szCs w:val="24"/>
                <w:lang w:eastAsia="en-US"/>
              </w:rPr>
              <w:t>937</w:t>
            </w:r>
            <w:r w:rsidR="00823E0C">
              <w:rPr>
                <w:sz w:val="24"/>
                <w:szCs w:val="24"/>
                <w:lang w:eastAsia="en-US"/>
              </w:rPr>
              <w:t xml:space="preserve"> </w:t>
            </w:r>
            <w:r w:rsidR="001478FE" w:rsidRPr="001478FE">
              <w:rPr>
                <w:sz w:val="24"/>
                <w:szCs w:val="24"/>
                <w:lang w:eastAsia="en-US"/>
              </w:rPr>
              <w:t>617</w:t>
            </w:r>
            <w:r w:rsidRPr="00B52957">
              <w:rPr>
                <w:sz w:val="24"/>
                <w:szCs w:val="24"/>
                <w:lang w:eastAsia="en-US"/>
              </w:rPr>
              <w:t>-</w:t>
            </w:r>
            <w:r w:rsidR="001478FE" w:rsidRPr="001478FE">
              <w:rPr>
                <w:sz w:val="24"/>
                <w:szCs w:val="24"/>
                <w:lang w:eastAsia="en-US"/>
              </w:rPr>
              <w:t>89-14</w:t>
            </w:r>
          </w:p>
          <w:p w14:paraId="2B215B3D" w14:textId="77777777" w:rsidR="00052B9E" w:rsidRPr="00FD1960" w:rsidRDefault="00052B9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e</w:t>
            </w:r>
            <w:r w:rsidRPr="00FD1960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val="en-US" w:eastAsia="en-US"/>
              </w:rPr>
              <w:t>mail</w:t>
            </w:r>
            <w:r w:rsidRPr="00FD1960">
              <w:rPr>
                <w:sz w:val="24"/>
                <w:szCs w:val="24"/>
                <w:lang w:eastAsia="en-US"/>
              </w:rPr>
              <w:t xml:space="preserve">: </w:t>
            </w:r>
            <w:hyperlink r:id="rId5" w:history="1">
              <w:r w:rsidR="00FD1960" w:rsidRPr="004E5019">
                <w:rPr>
                  <w:rStyle w:val="a5"/>
                  <w:sz w:val="24"/>
                  <w:szCs w:val="24"/>
                  <w:lang w:val="en-US" w:eastAsia="en-US"/>
                </w:rPr>
                <w:t>agazizov</w:t>
              </w:r>
              <w:r w:rsidR="00FD1960" w:rsidRPr="004E5019">
                <w:rPr>
                  <w:rStyle w:val="a5"/>
                  <w:sz w:val="24"/>
                  <w:szCs w:val="24"/>
                  <w:lang w:eastAsia="en-US"/>
                </w:rPr>
                <w:t>@</w:t>
              </w:r>
              <w:r w:rsidR="00FD1960" w:rsidRPr="004E5019">
                <w:rPr>
                  <w:rStyle w:val="a5"/>
                  <w:sz w:val="24"/>
                  <w:szCs w:val="24"/>
                  <w:lang w:val="en-US" w:eastAsia="en-US"/>
                </w:rPr>
                <w:t>iopc</w:t>
              </w:r>
              <w:r w:rsidR="00FD1960" w:rsidRPr="004E5019">
                <w:rPr>
                  <w:rStyle w:val="a5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FD1960" w:rsidRPr="004E5019">
                <w:rPr>
                  <w:rStyle w:val="a5"/>
                  <w:sz w:val="24"/>
                  <w:szCs w:val="24"/>
                  <w:lang w:val="en-US" w:eastAsia="en-US"/>
                </w:rPr>
                <w:t>ru</w:t>
              </w:r>
              <w:proofErr w:type="spellEnd"/>
            </w:hyperlink>
          </w:p>
          <w:p w14:paraId="39B5F9BE" w14:textId="77777777" w:rsidR="00FD1960" w:rsidRDefault="00FD1960" w:rsidP="00FD196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393F3A">
              <w:rPr>
                <w:sz w:val="24"/>
                <w:szCs w:val="24"/>
                <w:lang w:eastAsia="en-US"/>
              </w:rPr>
              <w:t>ведущий научный сотру</w:t>
            </w:r>
            <w:r>
              <w:rPr>
                <w:sz w:val="24"/>
                <w:szCs w:val="24"/>
                <w:lang w:eastAsia="en-US"/>
              </w:rPr>
              <w:t>дник лаборатории элементооргани</w:t>
            </w:r>
            <w:r w:rsidRPr="00393F3A">
              <w:rPr>
                <w:sz w:val="24"/>
                <w:szCs w:val="24"/>
                <w:lang w:eastAsia="en-US"/>
              </w:rPr>
              <w:t>ческого синтеза им. А.Н. Пудовика</w:t>
            </w:r>
            <w:r w:rsidRPr="00052B9E">
              <w:rPr>
                <w:sz w:val="24"/>
                <w:szCs w:val="24"/>
                <w:lang w:eastAsia="en-US"/>
              </w:rPr>
              <w:t xml:space="preserve"> </w:t>
            </w:r>
          </w:p>
          <w:p w14:paraId="153ACBE9" w14:textId="77777777" w:rsidR="00FD1960" w:rsidRPr="00FD1960" w:rsidRDefault="00FD196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D73FA" w14:textId="77777777" w:rsidR="00052B9E" w:rsidRDefault="00052B9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Доктор химических наук,</w:t>
            </w:r>
          </w:p>
          <w:p w14:paraId="1846F87E" w14:textId="77777777" w:rsidR="00052B9E" w:rsidRDefault="00052B9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1.4.3. </w:t>
            </w:r>
            <w:r w:rsidR="00FD1960">
              <w:rPr>
                <w:sz w:val="24"/>
                <w:szCs w:val="24"/>
                <w:lang w:eastAsia="en-US"/>
              </w:rPr>
              <w:t xml:space="preserve">Органическая </w:t>
            </w:r>
            <w:r>
              <w:rPr>
                <w:sz w:val="24"/>
                <w:szCs w:val="24"/>
                <w:lang w:eastAsia="en-US"/>
              </w:rPr>
              <w:t>химия</w:t>
            </w:r>
          </w:p>
          <w:p w14:paraId="75B7B5DD" w14:textId="77777777" w:rsidR="00D17020" w:rsidRDefault="00D1702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8D30D" w14:textId="77777777" w:rsidR="00052B9E" w:rsidRPr="00B52957" w:rsidRDefault="00B5295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</w:tr>
      <w:tr w:rsidR="00052B9E" w14:paraId="5284A946" w14:textId="77777777" w:rsidTr="00052B9E">
        <w:tc>
          <w:tcPr>
            <w:tcW w:w="9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88509" w14:textId="77777777" w:rsidR="00052B9E" w:rsidRDefault="00052B9E">
            <w:pPr>
              <w:spacing w:line="256" w:lineRule="auto"/>
              <w:ind w:firstLine="709"/>
              <w:rPr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052B9E" w:rsidRPr="00331F40" w14:paraId="26E6AE73" w14:textId="77777777" w:rsidTr="00052B9E">
        <w:tc>
          <w:tcPr>
            <w:tcW w:w="9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EB7B3" w14:textId="6E888900" w:rsidR="00D17020" w:rsidRPr="00E80813" w:rsidRDefault="005F5BA9" w:rsidP="001B7AE1">
            <w:pPr>
              <w:pStyle w:val="a3"/>
              <w:numPr>
                <w:ilvl w:val="0"/>
                <w:numId w:val="4"/>
              </w:numPr>
              <w:tabs>
                <w:tab w:val="left" w:pos="454"/>
              </w:tabs>
              <w:spacing w:after="120"/>
              <w:jc w:val="both"/>
              <w:rPr>
                <w:rFonts w:asciiTheme="majorBidi" w:hAnsiTheme="majorBidi" w:cstheme="majorBidi"/>
                <w:szCs w:val="24"/>
                <w:lang w:val="en-US"/>
              </w:rPr>
            </w:pPr>
            <w:proofErr w:type="spellStart"/>
            <w:r w:rsidRPr="00E80813">
              <w:rPr>
                <w:rFonts w:asciiTheme="majorBidi" w:hAnsiTheme="majorBidi" w:cstheme="majorBidi"/>
                <w:szCs w:val="24"/>
                <w:lang w:val="en-US"/>
              </w:rPr>
              <w:t>Smolobochkin</w:t>
            </w:r>
            <w:proofErr w:type="spellEnd"/>
            <w:r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 A. V. </w:t>
            </w:r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Highly </w:t>
            </w:r>
            <w:proofErr w:type="spellStart"/>
            <w:r w:rsidR="00A8534C" w:rsidRPr="00E80813">
              <w:rPr>
                <w:rFonts w:asciiTheme="majorBidi" w:hAnsiTheme="majorBidi" w:cstheme="majorBidi"/>
                <w:szCs w:val="24"/>
                <w:lang w:val="en-US"/>
              </w:rPr>
              <w:t>d</w:t>
            </w:r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>iastereoselective</w:t>
            </w:r>
            <w:proofErr w:type="spellEnd"/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r w:rsidR="00A8534C" w:rsidRPr="00E80813">
              <w:rPr>
                <w:rFonts w:asciiTheme="majorBidi" w:hAnsiTheme="majorBidi" w:cstheme="majorBidi"/>
                <w:szCs w:val="24"/>
                <w:lang w:val="en-US"/>
              </w:rPr>
              <w:t>s</w:t>
            </w:r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>ynthesis of 2-</w:t>
            </w:r>
            <w:r w:rsidR="00A8534C" w:rsidRPr="00E80813">
              <w:rPr>
                <w:rFonts w:asciiTheme="majorBidi" w:hAnsiTheme="majorBidi" w:cstheme="majorBidi"/>
                <w:szCs w:val="24"/>
                <w:lang w:val="en-US"/>
              </w:rPr>
              <w:t>a</w:t>
            </w:r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rylpyrrolidine </w:t>
            </w:r>
            <w:r w:rsidR="00A8534C" w:rsidRPr="00E80813">
              <w:rPr>
                <w:rFonts w:asciiTheme="majorBidi" w:hAnsiTheme="majorBidi" w:cstheme="majorBidi"/>
                <w:szCs w:val="24"/>
                <w:lang w:val="en-US"/>
              </w:rPr>
              <w:t>d</w:t>
            </w:r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erivatives via the </w:t>
            </w:r>
            <w:r w:rsidR="00A8534C" w:rsidRPr="00E80813">
              <w:rPr>
                <w:rFonts w:asciiTheme="majorBidi" w:hAnsiTheme="majorBidi" w:cstheme="majorBidi"/>
                <w:szCs w:val="24"/>
                <w:lang w:val="en-US"/>
              </w:rPr>
              <w:t>c</w:t>
            </w:r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rystallization-induced </w:t>
            </w:r>
            <w:proofErr w:type="spellStart"/>
            <w:r w:rsidR="00A8534C" w:rsidRPr="00E80813">
              <w:rPr>
                <w:rFonts w:asciiTheme="majorBidi" w:hAnsiTheme="majorBidi" w:cstheme="majorBidi"/>
                <w:szCs w:val="24"/>
                <w:lang w:val="en-US"/>
              </w:rPr>
              <w:t>d</w:t>
            </w:r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>iastereomer</w:t>
            </w:r>
            <w:proofErr w:type="spellEnd"/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r w:rsidR="00A8534C" w:rsidRPr="00E80813">
              <w:rPr>
                <w:rFonts w:asciiTheme="majorBidi" w:hAnsiTheme="majorBidi" w:cstheme="majorBidi"/>
                <w:szCs w:val="24"/>
                <w:lang w:val="en-US"/>
              </w:rPr>
              <w:t>t</w:t>
            </w:r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ransformation / A. V. </w:t>
            </w:r>
            <w:proofErr w:type="spellStart"/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>Smolobochkin</w:t>
            </w:r>
            <w:proofErr w:type="spellEnd"/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, </w:t>
            </w:r>
            <w:r w:rsidR="00D17020" w:rsidRPr="00331F40">
              <w:rPr>
                <w:rFonts w:asciiTheme="majorBidi" w:hAnsiTheme="majorBidi" w:cstheme="majorBidi"/>
                <w:b/>
                <w:szCs w:val="24"/>
                <w:lang w:val="en-US"/>
              </w:rPr>
              <w:t xml:space="preserve">A. S. </w:t>
            </w:r>
            <w:proofErr w:type="spellStart"/>
            <w:r w:rsidR="00D17020" w:rsidRPr="00331F40">
              <w:rPr>
                <w:rFonts w:asciiTheme="majorBidi" w:hAnsiTheme="majorBidi" w:cstheme="majorBidi"/>
                <w:b/>
                <w:szCs w:val="24"/>
                <w:lang w:val="en-US"/>
              </w:rPr>
              <w:t>Gazizov</w:t>
            </w:r>
            <w:proofErr w:type="spellEnd"/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, J. K. </w:t>
            </w:r>
            <w:proofErr w:type="spellStart"/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>Voronina</w:t>
            </w:r>
            <w:proofErr w:type="spellEnd"/>
            <w:r w:rsidR="003274AF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 [et al.] </w:t>
            </w:r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// Asian Journal of Organic Chemistry. – 2022. – Vol. 11. – </w:t>
            </w:r>
            <w:r w:rsidR="003274AF" w:rsidRPr="00E80813">
              <w:rPr>
                <w:rFonts w:asciiTheme="majorBidi" w:hAnsiTheme="majorBidi" w:cstheme="majorBidi"/>
                <w:szCs w:val="24"/>
                <w:lang w:val="en-US"/>
              </w:rPr>
              <w:t>№</w:t>
            </w:r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 1. –</w:t>
            </w:r>
            <w:r w:rsidR="001B2FC8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 №</w:t>
            </w:r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 e202100687.</w:t>
            </w:r>
          </w:p>
          <w:p w14:paraId="3ABA1CA1" w14:textId="5958C220" w:rsidR="00D17020" w:rsidRPr="00E80813" w:rsidRDefault="003274AF" w:rsidP="001B7AE1">
            <w:pPr>
              <w:pStyle w:val="a3"/>
              <w:numPr>
                <w:ilvl w:val="0"/>
                <w:numId w:val="4"/>
              </w:numPr>
              <w:tabs>
                <w:tab w:val="left" w:pos="454"/>
              </w:tabs>
              <w:spacing w:after="120"/>
              <w:jc w:val="both"/>
              <w:rPr>
                <w:rFonts w:asciiTheme="majorBidi" w:hAnsiTheme="majorBidi" w:cstheme="majorBidi"/>
                <w:szCs w:val="24"/>
                <w:lang w:val="en-US"/>
              </w:rPr>
            </w:pPr>
            <w:proofErr w:type="spellStart"/>
            <w:r w:rsidRPr="00E80813">
              <w:rPr>
                <w:rFonts w:asciiTheme="majorBidi" w:hAnsiTheme="majorBidi" w:cstheme="majorBidi"/>
                <w:szCs w:val="24"/>
                <w:lang w:val="en-US"/>
              </w:rPr>
              <w:t>Smolobochkin</w:t>
            </w:r>
            <w:proofErr w:type="spellEnd"/>
            <w:r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 A. V. </w:t>
            </w:r>
            <w:proofErr w:type="spellStart"/>
            <w:r w:rsidR="00A8534C" w:rsidRPr="00E80813">
              <w:rPr>
                <w:rFonts w:asciiTheme="majorBidi" w:hAnsiTheme="majorBidi" w:cstheme="majorBidi"/>
                <w:szCs w:val="24"/>
                <w:lang w:val="en-US"/>
              </w:rPr>
              <w:t>N</w:t>
            </w:r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>orhygrine</w:t>
            </w:r>
            <w:proofErr w:type="spellEnd"/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r w:rsidR="00A8534C" w:rsidRPr="00E80813">
              <w:rPr>
                <w:rFonts w:asciiTheme="majorBidi" w:hAnsiTheme="majorBidi" w:cstheme="majorBidi"/>
                <w:szCs w:val="24"/>
                <w:lang w:val="en-US"/>
              </w:rPr>
              <w:t>a</w:t>
            </w:r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lkaloid and </w:t>
            </w:r>
            <w:r w:rsidR="00A8534C" w:rsidRPr="00E80813">
              <w:rPr>
                <w:rFonts w:asciiTheme="majorBidi" w:hAnsiTheme="majorBidi" w:cstheme="majorBidi"/>
                <w:szCs w:val="24"/>
                <w:lang w:val="en-US"/>
              </w:rPr>
              <w:t>i</w:t>
            </w:r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ts </w:t>
            </w:r>
            <w:r w:rsidR="00A8534C" w:rsidRPr="00E80813">
              <w:rPr>
                <w:rFonts w:asciiTheme="majorBidi" w:hAnsiTheme="majorBidi" w:cstheme="majorBidi"/>
                <w:szCs w:val="24"/>
                <w:lang w:val="en-US"/>
              </w:rPr>
              <w:t>d</w:t>
            </w:r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erivatives: </w:t>
            </w:r>
            <w:r w:rsidR="00A8534C" w:rsidRPr="00E80813">
              <w:rPr>
                <w:rFonts w:asciiTheme="majorBidi" w:hAnsiTheme="majorBidi" w:cstheme="majorBidi"/>
                <w:szCs w:val="24"/>
                <w:lang w:val="en-US"/>
              </w:rPr>
              <w:t>s</w:t>
            </w:r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ynthetic </w:t>
            </w:r>
            <w:r w:rsidR="00A8534C" w:rsidRPr="00E80813">
              <w:rPr>
                <w:rFonts w:asciiTheme="majorBidi" w:hAnsiTheme="majorBidi" w:cstheme="majorBidi"/>
                <w:szCs w:val="24"/>
                <w:lang w:val="en-US"/>
              </w:rPr>
              <w:t>a</w:t>
            </w:r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pproaches and </w:t>
            </w:r>
            <w:r w:rsidR="00A8534C" w:rsidRPr="00E80813">
              <w:rPr>
                <w:rFonts w:asciiTheme="majorBidi" w:hAnsiTheme="majorBidi" w:cstheme="majorBidi"/>
                <w:szCs w:val="24"/>
                <w:lang w:val="en-US"/>
              </w:rPr>
              <w:t>a</w:t>
            </w:r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pplications to the </w:t>
            </w:r>
            <w:r w:rsidR="00A8534C" w:rsidRPr="00E80813">
              <w:rPr>
                <w:rFonts w:asciiTheme="majorBidi" w:hAnsiTheme="majorBidi" w:cstheme="majorBidi"/>
                <w:szCs w:val="24"/>
                <w:lang w:val="en-US"/>
              </w:rPr>
              <w:t>n</w:t>
            </w:r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atural </w:t>
            </w:r>
            <w:r w:rsidR="00A8534C" w:rsidRPr="00E80813">
              <w:rPr>
                <w:rFonts w:asciiTheme="majorBidi" w:hAnsiTheme="majorBidi" w:cstheme="majorBidi"/>
                <w:szCs w:val="24"/>
                <w:lang w:val="en-US"/>
              </w:rPr>
              <w:t>p</w:t>
            </w:r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roducts </w:t>
            </w:r>
            <w:r w:rsidR="00A8534C" w:rsidRPr="00E80813">
              <w:rPr>
                <w:rFonts w:asciiTheme="majorBidi" w:hAnsiTheme="majorBidi" w:cstheme="majorBidi"/>
                <w:szCs w:val="24"/>
                <w:lang w:val="en-US"/>
              </w:rPr>
              <w:t>s</w:t>
            </w:r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ynthesis / A. V. </w:t>
            </w:r>
            <w:proofErr w:type="spellStart"/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>Smolobochkin</w:t>
            </w:r>
            <w:proofErr w:type="spellEnd"/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, </w:t>
            </w:r>
            <w:bookmarkStart w:id="0" w:name="_GoBack"/>
            <w:r w:rsidR="00D17020" w:rsidRPr="00331F40">
              <w:rPr>
                <w:rFonts w:asciiTheme="majorBidi" w:hAnsiTheme="majorBidi" w:cstheme="majorBidi"/>
                <w:b/>
                <w:szCs w:val="24"/>
                <w:lang w:val="en-US"/>
              </w:rPr>
              <w:t xml:space="preserve">A. S. </w:t>
            </w:r>
            <w:proofErr w:type="spellStart"/>
            <w:r w:rsidR="00D17020" w:rsidRPr="00331F40">
              <w:rPr>
                <w:rFonts w:asciiTheme="majorBidi" w:hAnsiTheme="majorBidi" w:cstheme="majorBidi"/>
                <w:b/>
                <w:szCs w:val="24"/>
                <w:lang w:val="en-US"/>
              </w:rPr>
              <w:t>Gazizov</w:t>
            </w:r>
            <w:bookmarkEnd w:id="0"/>
            <w:proofErr w:type="spellEnd"/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, A. R. </w:t>
            </w:r>
            <w:proofErr w:type="spellStart"/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>Burilov</w:t>
            </w:r>
            <w:proofErr w:type="spellEnd"/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, M. A. </w:t>
            </w:r>
            <w:proofErr w:type="spellStart"/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>Pudovik</w:t>
            </w:r>
            <w:proofErr w:type="spellEnd"/>
            <w:r w:rsidR="003D7498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// Helvetica </w:t>
            </w:r>
            <w:proofErr w:type="spellStart"/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>Chimica</w:t>
            </w:r>
            <w:proofErr w:type="spellEnd"/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proofErr w:type="spellStart"/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>Acta</w:t>
            </w:r>
            <w:proofErr w:type="spellEnd"/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. – 2022. – Vol. 105. – </w:t>
            </w:r>
            <w:r w:rsidRPr="00E80813">
              <w:rPr>
                <w:rFonts w:asciiTheme="majorBidi" w:hAnsiTheme="majorBidi" w:cstheme="majorBidi"/>
                <w:szCs w:val="24"/>
                <w:lang w:val="en-US"/>
              </w:rPr>
              <w:t>№</w:t>
            </w:r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 1. – </w:t>
            </w:r>
            <w:r w:rsidR="001B2FC8" w:rsidRPr="00E80813">
              <w:rPr>
                <w:rFonts w:asciiTheme="majorBidi" w:hAnsiTheme="majorBidi" w:cstheme="majorBidi"/>
                <w:szCs w:val="24"/>
                <w:lang w:val="en-US"/>
              </w:rPr>
              <w:t>№</w:t>
            </w:r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 e202100158.</w:t>
            </w:r>
          </w:p>
          <w:p w14:paraId="10E914B9" w14:textId="08D0CD6B" w:rsidR="00D17020" w:rsidRPr="00E80813" w:rsidRDefault="003274AF" w:rsidP="001B7AE1">
            <w:pPr>
              <w:pStyle w:val="a3"/>
              <w:numPr>
                <w:ilvl w:val="0"/>
                <w:numId w:val="4"/>
              </w:numPr>
              <w:tabs>
                <w:tab w:val="left" w:pos="454"/>
              </w:tabs>
              <w:spacing w:after="120"/>
              <w:jc w:val="both"/>
              <w:rPr>
                <w:rFonts w:asciiTheme="majorBidi" w:hAnsiTheme="majorBidi" w:cstheme="majorBidi"/>
                <w:szCs w:val="24"/>
                <w:lang w:val="en-US"/>
              </w:rPr>
            </w:pPr>
            <w:proofErr w:type="spellStart"/>
            <w:r w:rsidRPr="00E80813">
              <w:rPr>
                <w:rFonts w:asciiTheme="majorBidi" w:hAnsiTheme="majorBidi" w:cstheme="majorBidi"/>
                <w:szCs w:val="24"/>
                <w:lang w:val="en-US"/>
              </w:rPr>
              <w:t>Turmanov</w:t>
            </w:r>
            <w:proofErr w:type="spellEnd"/>
            <w:r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 R. A. </w:t>
            </w:r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Enamine-mediated </w:t>
            </w:r>
            <w:proofErr w:type="spellStart"/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>Mannich</w:t>
            </w:r>
            <w:proofErr w:type="spellEnd"/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 reaction of cyclic N,O-</w:t>
            </w:r>
            <w:proofErr w:type="spellStart"/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>acetals</w:t>
            </w:r>
            <w:proofErr w:type="spellEnd"/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 and </w:t>
            </w:r>
            <w:proofErr w:type="spellStart"/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>amido</w:t>
            </w:r>
            <w:proofErr w:type="spellEnd"/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proofErr w:type="spellStart"/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>acetals</w:t>
            </w:r>
            <w:proofErr w:type="spellEnd"/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: the </w:t>
            </w:r>
            <w:proofErr w:type="spellStart"/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>multigram</w:t>
            </w:r>
            <w:proofErr w:type="spellEnd"/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 synthesis of </w:t>
            </w:r>
            <w:proofErr w:type="spellStart"/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>pyrrolidine</w:t>
            </w:r>
            <w:proofErr w:type="spellEnd"/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 alkaloid precursors / R. A. </w:t>
            </w:r>
            <w:proofErr w:type="spellStart"/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>Turmanov</w:t>
            </w:r>
            <w:proofErr w:type="spellEnd"/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, A. V. </w:t>
            </w:r>
            <w:proofErr w:type="spellStart"/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>Smolobochkin</w:t>
            </w:r>
            <w:proofErr w:type="spellEnd"/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, </w:t>
            </w:r>
            <w:r w:rsidR="00D17020" w:rsidRPr="00331F40">
              <w:rPr>
                <w:rFonts w:asciiTheme="majorBidi" w:hAnsiTheme="majorBidi" w:cstheme="majorBidi"/>
                <w:b/>
                <w:szCs w:val="24"/>
                <w:lang w:val="en-US"/>
              </w:rPr>
              <w:t xml:space="preserve">A. S. </w:t>
            </w:r>
            <w:proofErr w:type="spellStart"/>
            <w:r w:rsidR="00D17020" w:rsidRPr="00331F40">
              <w:rPr>
                <w:rFonts w:asciiTheme="majorBidi" w:hAnsiTheme="majorBidi" w:cstheme="majorBidi"/>
                <w:b/>
                <w:szCs w:val="24"/>
                <w:lang w:val="en-US"/>
              </w:rPr>
              <w:t>Gazizov</w:t>
            </w:r>
            <w:proofErr w:type="spellEnd"/>
            <w:r w:rsidR="0099378E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 [et al.] </w:t>
            </w:r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// Organic &amp; </w:t>
            </w:r>
            <w:proofErr w:type="spellStart"/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>Biomolecular</w:t>
            </w:r>
            <w:proofErr w:type="spellEnd"/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 Chemistry. – 2022. – Vol. 20. – </w:t>
            </w:r>
            <w:r w:rsidRPr="00E80813">
              <w:rPr>
                <w:rFonts w:asciiTheme="majorBidi" w:hAnsiTheme="majorBidi" w:cstheme="majorBidi"/>
                <w:szCs w:val="24"/>
                <w:lang w:val="en-US"/>
              </w:rPr>
              <w:t>№</w:t>
            </w:r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 35. – P. 7105–7111.</w:t>
            </w:r>
          </w:p>
          <w:p w14:paraId="58CCB494" w14:textId="3492B9EC" w:rsidR="00D17020" w:rsidRPr="00E80813" w:rsidRDefault="001F1DC6" w:rsidP="001B7AE1">
            <w:pPr>
              <w:pStyle w:val="a3"/>
              <w:numPr>
                <w:ilvl w:val="0"/>
                <w:numId w:val="4"/>
              </w:numPr>
              <w:tabs>
                <w:tab w:val="left" w:pos="454"/>
              </w:tabs>
              <w:spacing w:after="120"/>
              <w:jc w:val="both"/>
              <w:rPr>
                <w:rFonts w:asciiTheme="majorBidi" w:hAnsiTheme="majorBidi" w:cstheme="majorBidi"/>
                <w:szCs w:val="24"/>
                <w:lang w:val="en-US"/>
              </w:rPr>
            </w:pPr>
            <w:proofErr w:type="spellStart"/>
            <w:r w:rsidRPr="00E80813">
              <w:rPr>
                <w:rFonts w:asciiTheme="majorBidi" w:hAnsiTheme="majorBidi" w:cstheme="majorBidi"/>
                <w:szCs w:val="24"/>
                <w:lang w:val="en-US"/>
              </w:rPr>
              <w:lastRenderedPageBreak/>
              <w:t>Smolobochkin</w:t>
            </w:r>
            <w:proofErr w:type="spellEnd"/>
            <w:r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 A. V. </w:t>
            </w:r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Reactions of </w:t>
            </w:r>
            <w:proofErr w:type="spellStart"/>
            <w:r w:rsidR="001A0C71" w:rsidRPr="00E80813">
              <w:rPr>
                <w:rFonts w:asciiTheme="majorBidi" w:hAnsiTheme="majorBidi" w:cstheme="majorBidi"/>
                <w:szCs w:val="24"/>
                <w:lang w:val="en-US"/>
              </w:rPr>
              <w:t>a</w:t>
            </w:r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>minoacetals</w:t>
            </w:r>
            <w:proofErr w:type="spellEnd"/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 with C-</w:t>
            </w:r>
            <w:r w:rsidR="001A0C71" w:rsidRPr="00E80813">
              <w:rPr>
                <w:rFonts w:asciiTheme="majorBidi" w:hAnsiTheme="majorBidi" w:cstheme="majorBidi"/>
                <w:szCs w:val="24"/>
                <w:lang w:val="en-US"/>
              </w:rPr>
              <w:t>n</w:t>
            </w:r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ucleophiles as a </w:t>
            </w:r>
            <w:r w:rsidR="001A0C71" w:rsidRPr="00E80813">
              <w:rPr>
                <w:rFonts w:asciiTheme="majorBidi" w:hAnsiTheme="majorBidi" w:cstheme="majorBidi"/>
                <w:szCs w:val="24"/>
                <w:lang w:val="en-US"/>
              </w:rPr>
              <w:t>n</w:t>
            </w:r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ew </w:t>
            </w:r>
            <w:r w:rsidR="001A0C71" w:rsidRPr="00E80813">
              <w:rPr>
                <w:rFonts w:asciiTheme="majorBidi" w:hAnsiTheme="majorBidi" w:cstheme="majorBidi"/>
                <w:szCs w:val="24"/>
                <w:lang w:val="en-US"/>
              </w:rPr>
              <w:t>m</w:t>
            </w:r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ethod for the </w:t>
            </w:r>
            <w:r w:rsidR="001A0C71" w:rsidRPr="00E80813">
              <w:rPr>
                <w:rFonts w:asciiTheme="majorBidi" w:hAnsiTheme="majorBidi" w:cstheme="majorBidi"/>
                <w:szCs w:val="24"/>
                <w:lang w:val="en-US"/>
              </w:rPr>
              <w:t>s</w:t>
            </w:r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ynthesis of </w:t>
            </w:r>
            <w:r w:rsidR="001A0C71" w:rsidRPr="00E80813">
              <w:rPr>
                <w:rFonts w:asciiTheme="majorBidi" w:hAnsiTheme="majorBidi" w:cstheme="majorBidi"/>
                <w:szCs w:val="24"/>
                <w:lang w:val="en-US"/>
              </w:rPr>
              <w:t>d</w:t>
            </w:r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>i(het)</w:t>
            </w:r>
            <w:proofErr w:type="spellStart"/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>arylmethane</w:t>
            </w:r>
            <w:proofErr w:type="spellEnd"/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r w:rsidR="001A0C71" w:rsidRPr="00E80813">
              <w:rPr>
                <w:rFonts w:asciiTheme="majorBidi" w:hAnsiTheme="majorBidi" w:cstheme="majorBidi"/>
                <w:szCs w:val="24"/>
                <w:lang w:val="en-US"/>
              </w:rPr>
              <w:t>d</w:t>
            </w:r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erivatives with a </w:t>
            </w:r>
            <w:r w:rsidR="001A0C71" w:rsidRPr="00E80813">
              <w:rPr>
                <w:rFonts w:asciiTheme="majorBidi" w:hAnsiTheme="majorBidi" w:cstheme="majorBidi"/>
                <w:szCs w:val="24"/>
                <w:lang w:val="en-US"/>
              </w:rPr>
              <w:t>t</w:t>
            </w:r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aurine </w:t>
            </w:r>
            <w:r w:rsidR="001A0C71" w:rsidRPr="00E80813">
              <w:rPr>
                <w:rFonts w:asciiTheme="majorBidi" w:hAnsiTheme="majorBidi" w:cstheme="majorBidi"/>
                <w:szCs w:val="24"/>
                <w:lang w:val="en-US"/>
              </w:rPr>
              <w:t>f</w:t>
            </w:r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ragment / A. V. </w:t>
            </w:r>
            <w:proofErr w:type="spellStart"/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>Smolobochkin</w:t>
            </w:r>
            <w:proofErr w:type="spellEnd"/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, L. J. </w:t>
            </w:r>
            <w:proofErr w:type="spellStart"/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>Yakhshilikova</w:t>
            </w:r>
            <w:proofErr w:type="spellEnd"/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, </w:t>
            </w:r>
            <w:r w:rsidR="004B5CAF" w:rsidRPr="00331F40">
              <w:rPr>
                <w:rFonts w:asciiTheme="majorBidi" w:hAnsiTheme="majorBidi" w:cstheme="majorBidi"/>
                <w:b/>
                <w:szCs w:val="24"/>
                <w:lang w:val="en-US"/>
              </w:rPr>
              <w:t xml:space="preserve">A. S. </w:t>
            </w:r>
            <w:proofErr w:type="spellStart"/>
            <w:r w:rsidR="004B5CAF" w:rsidRPr="00331F40">
              <w:rPr>
                <w:rFonts w:asciiTheme="majorBidi" w:hAnsiTheme="majorBidi" w:cstheme="majorBidi"/>
                <w:b/>
                <w:szCs w:val="24"/>
                <w:lang w:val="en-US"/>
              </w:rPr>
              <w:t>Gazizov</w:t>
            </w:r>
            <w:proofErr w:type="spellEnd"/>
            <w:r w:rsidR="00E76B72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 [et al.] </w:t>
            </w:r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// Russian Journal of General Chemistry. – 2022. – Vol. 92. – </w:t>
            </w:r>
            <w:r w:rsidR="003274AF" w:rsidRPr="00E80813">
              <w:rPr>
                <w:rFonts w:asciiTheme="majorBidi" w:hAnsiTheme="majorBidi" w:cstheme="majorBidi"/>
                <w:szCs w:val="24"/>
                <w:lang w:val="en-US"/>
              </w:rPr>
              <w:t>№</w:t>
            </w:r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 2. – P. 161–165.</w:t>
            </w:r>
          </w:p>
          <w:p w14:paraId="40387485" w14:textId="18C78ED7" w:rsidR="00D17020" w:rsidRPr="00E80813" w:rsidRDefault="001F1DC6" w:rsidP="001B7AE1">
            <w:pPr>
              <w:pStyle w:val="a3"/>
              <w:numPr>
                <w:ilvl w:val="0"/>
                <w:numId w:val="4"/>
              </w:numPr>
              <w:tabs>
                <w:tab w:val="left" w:pos="454"/>
              </w:tabs>
              <w:spacing w:after="120"/>
              <w:jc w:val="both"/>
              <w:rPr>
                <w:rFonts w:asciiTheme="majorBidi" w:hAnsiTheme="majorBidi" w:cstheme="majorBidi"/>
                <w:szCs w:val="24"/>
                <w:lang w:val="en-US"/>
              </w:rPr>
            </w:pPr>
            <w:proofErr w:type="spellStart"/>
            <w:r w:rsidRPr="00E80813">
              <w:rPr>
                <w:rFonts w:asciiTheme="majorBidi" w:hAnsiTheme="majorBidi" w:cstheme="majorBidi"/>
                <w:szCs w:val="24"/>
                <w:lang w:val="en-US"/>
              </w:rPr>
              <w:t>Kibardina</w:t>
            </w:r>
            <w:proofErr w:type="spellEnd"/>
            <w:r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 L. K. </w:t>
            </w:r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>Synthesis and properties of novel 4-(</w:t>
            </w:r>
            <w:proofErr w:type="spellStart"/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>diarylmethyl</w:t>
            </w:r>
            <w:proofErr w:type="spellEnd"/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)pyridines based on pyridoxal 5′-phosphate / L. K. </w:t>
            </w:r>
            <w:proofErr w:type="spellStart"/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>Kibardina</w:t>
            </w:r>
            <w:proofErr w:type="spellEnd"/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, A. V. </w:t>
            </w:r>
            <w:proofErr w:type="spellStart"/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>Trifonov</w:t>
            </w:r>
            <w:proofErr w:type="spellEnd"/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, </w:t>
            </w:r>
            <w:r w:rsidR="004B5CAF" w:rsidRPr="00331F40">
              <w:rPr>
                <w:rFonts w:asciiTheme="majorBidi" w:hAnsiTheme="majorBidi" w:cstheme="majorBidi"/>
                <w:b/>
                <w:szCs w:val="24"/>
                <w:lang w:val="en-US"/>
              </w:rPr>
              <w:t xml:space="preserve">A. S. </w:t>
            </w:r>
            <w:proofErr w:type="spellStart"/>
            <w:r w:rsidR="004B5CAF" w:rsidRPr="00331F40">
              <w:rPr>
                <w:rFonts w:asciiTheme="majorBidi" w:hAnsiTheme="majorBidi" w:cstheme="majorBidi"/>
                <w:b/>
                <w:szCs w:val="24"/>
                <w:lang w:val="en-US"/>
              </w:rPr>
              <w:t>Gazizov</w:t>
            </w:r>
            <w:proofErr w:type="spellEnd"/>
            <w:r w:rsidR="004B5CAF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r w:rsidR="00E76B72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[et al.] </w:t>
            </w:r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// Russian Chemical Bulletin. – 2022. – Vol. 71. – </w:t>
            </w:r>
            <w:r w:rsidR="003274AF" w:rsidRPr="00E80813">
              <w:rPr>
                <w:rFonts w:asciiTheme="majorBidi" w:hAnsiTheme="majorBidi" w:cstheme="majorBidi"/>
                <w:szCs w:val="24"/>
                <w:lang w:val="en-US"/>
              </w:rPr>
              <w:t>№</w:t>
            </w:r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 2. – P. 337–340.</w:t>
            </w:r>
          </w:p>
          <w:p w14:paraId="50DAFB97" w14:textId="7ED2F69B" w:rsidR="00D17020" w:rsidRPr="00E80813" w:rsidRDefault="00060D55" w:rsidP="001B7AE1">
            <w:pPr>
              <w:pStyle w:val="a3"/>
              <w:numPr>
                <w:ilvl w:val="0"/>
                <w:numId w:val="4"/>
              </w:numPr>
              <w:tabs>
                <w:tab w:val="left" w:pos="454"/>
              </w:tabs>
              <w:spacing w:after="120"/>
              <w:jc w:val="both"/>
              <w:rPr>
                <w:rFonts w:asciiTheme="majorBidi" w:hAnsiTheme="majorBidi" w:cstheme="majorBidi"/>
                <w:szCs w:val="24"/>
                <w:lang w:val="en-US"/>
              </w:rPr>
            </w:pPr>
            <w:proofErr w:type="spellStart"/>
            <w:r w:rsidRPr="00E80813">
              <w:rPr>
                <w:rFonts w:asciiTheme="majorBidi" w:hAnsiTheme="majorBidi" w:cstheme="majorBidi"/>
                <w:szCs w:val="24"/>
                <w:lang w:val="en-US"/>
              </w:rPr>
              <w:t>Smolobochkin</w:t>
            </w:r>
            <w:proofErr w:type="spellEnd"/>
            <w:r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 A. V. </w:t>
            </w:r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Synthesis and </w:t>
            </w:r>
            <w:r w:rsidR="00ED77CE" w:rsidRPr="00E80813">
              <w:rPr>
                <w:rFonts w:asciiTheme="majorBidi" w:hAnsiTheme="majorBidi" w:cstheme="majorBidi"/>
                <w:szCs w:val="24"/>
                <w:lang w:val="en-US"/>
              </w:rPr>
              <w:t>b</w:t>
            </w:r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iological </w:t>
            </w:r>
            <w:r w:rsidR="00ED77CE" w:rsidRPr="00E80813">
              <w:rPr>
                <w:rFonts w:asciiTheme="majorBidi" w:hAnsiTheme="majorBidi" w:cstheme="majorBidi"/>
                <w:szCs w:val="24"/>
                <w:lang w:val="en-US"/>
              </w:rPr>
              <w:t>e</w:t>
            </w:r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valuation of </w:t>
            </w:r>
            <w:r w:rsidR="00ED77CE" w:rsidRPr="00E80813">
              <w:rPr>
                <w:rFonts w:asciiTheme="majorBidi" w:hAnsiTheme="majorBidi" w:cstheme="majorBidi"/>
                <w:szCs w:val="24"/>
                <w:lang w:val="en-US"/>
              </w:rPr>
              <w:t>t</w:t>
            </w:r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>aurine-</w:t>
            </w:r>
            <w:r w:rsidR="00ED77CE" w:rsidRPr="00E80813">
              <w:rPr>
                <w:rFonts w:asciiTheme="majorBidi" w:hAnsiTheme="majorBidi" w:cstheme="majorBidi"/>
                <w:szCs w:val="24"/>
                <w:lang w:val="en-US"/>
              </w:rPr>
              <w:t>d</w:t>
            </w:r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erived </w:t>
            </w:r>
            <w:proofErr w:type="spellStart"/>
            <w:r w:rsidR="00ED77CE" w:rsidRPr="00E80813">
              <w:rPr>
                <w:rFonts w:asciiTheme="majorBidi" w:hAnsiTheme="majorBidi" w:cstheme="majorBidi"/>
                <w:szCs w:val="24"/>
                <w:lang w:val="en-US"/>
              </w:rPr>
              <w:t>d</w:t>
            </w:r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>iarylmethane</w:t>
            </w:r>
            <w:proofErr w:type="spellEnd"/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 and </w:t>
            </w:r>
            <w:proofErr w:type="spellStart"/>
            <w:r w:rsidR="00ED77CE" w:rsidRPr="00E80813">
              <w:rPr>
                <w:rFonts w:asciiTheme="majorBidi" w:hAnsiTheme="majorBidi" w:cstheme="majorBidi"/>
                <w:szCs w:val="24"/>
                <w:lang w:val="en-US"/>
              </w:rPr>
              <w:t>d</w:t>
            </w:r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>ibenzoxanthene</w:t>
            </w:r>
            <w:proofErr w:type="spellEnd"/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r w:rsidR="00ED77CE" w:rsidRPr="00E80813">
              <w:rPr>
                <w:rFonts w:asciiTheme="majorBidi" w:hAnsiTheme="majorBidi" w:cstheme="majorBidi"/>
                <w:szCs w:val="24"/>
                <w:lang w:val="en-US"/>
              </w:rPr>
              <w:t>d</w:t>
            </w:r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erivatives as </w:t>
            </w:r>
            <w:r w:rsidR="00ED77CE" w:rsidRPr="00E80813">
              <w:rPr>
                <w:rFonts w:asciiTheme="majorBidi" w:hAnsiTheme="majorBidi" w:cstheme="majorBidi"/>
                <w:szCs w:val="24"/>
                <w:lang w:val="en-US"/>
              </w:rPr>
              <w:t>p</w:t>
            </w:r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ossible </w:t>
            </w:r>
            <w:r w:rsidR="00ED77CE" w:rsidRPr="00E80813">
              <w:rPr>
                <w:rFonts w:asciiTheme="majorBidi" w:hAnsiTheme="majorBidi" w:cstheme="majorBidi"/>
                <w:szCs w:val="24"/>
                <w:lang w:val="en-US"/>
              </w:rPr>
              <w:t>c</w:t>
            </w:r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ytotoxic and </w:t>
            </w:r>
            <w:r w:rsidR="00ED77CE" w:rsidRPr="00E80813">
              <w:rPr>
                <w:rFonts w:asciiTheme="majorBidi" w:hAnsiTheme="majorBidi" w:cstheme="majorBidi"/>
                <w:szCs w:val="24"/>
                <w:lang w:val="en-US"/>
              </w:rPr>
              <w:t>a</w:t>
            </w:r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ntimicrobial </w:t>
            </w:r>
            <w:r w:rsidR="00ED77CE" w:rsidRPr="00E80813">
              <w:rPr>
                <w:rFonts w:asciiTheme="majorBidi" w:hAnsiTheme="majorBidi" w:cstheme="majorBidi"/>
                <w:szCs w:val="24"/>
                <w:lang w:val="en-US"/>
              </w:rPr>
              <w:t>a</w:t>
            </w:r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gents / A. V. </w:t>
            </w:r>
            <w:proofErr w:type="spellStart"/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>Smolobochkin</w:t>
            </w:r>
            <w:proofErr w:type="spellEnd"/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, </w:t>
            </w:r>
            <w:r w:rsidR="00D17020" w:rsidRPr="00331F40">
              <w:rPr>
                <w:rFonts w:asciiTheme="majorBidi" w:hAnsiTheme="majorBidi" w:cstheme="majorBidi"/>
                <w:b/>
                <w:szCs w:val="24"/>
                <w:lang w:val="en-US"/>
              </w:rPr>
              <w:t xml:space="preserve">A. S. </w:t>
            </w:r>
            <w:proofErr w:type="spellStart"/>
            <w:r w:rsidR="00D17020" w:rsidRPr="00331F40">
              <w:rPr>
                <w:rFonts w:asciiTheme="majorBidi" w:hAnsiTheme="majorBidi" w:cstheme="majorBidi"/>
                <w:b/>
                <w:szCs w:val="24"/>
                <w:lang w:val="en-US"/>
              </w:rPr>
              <w:t>Gazizov</w:t>
            </w:r>
            <w:proofErr w:type="spellEnd"/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, L. J. </w:t>
            </w:r>
            <w:proofErr w:type="spellStart"/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>Yakhshilikova</w:t>
            </w:r>
            <w:proofErr w:type="spellEnd"/>
            <w:r w:rsidR="00E76B72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 [et al.]</w:t>
            </w:r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 // Chemistry &amp; Biodiversity. – 2022. – Vol. 19. – </w:t>
            </w:r>
            <w:r w:rsidR="003274AF" w:rsidRPr="00E80813">
              <w:rPr>
                <w:rFonts w:asciiTheme="majorBidi" w:hAnsiTheme="majorBidi" w:cstheme="majorBidi"/>
                <w:szCs w:val="24"/>
                <w:lang w:val="en-US"/>
              </w:rPr>
              <w:t>№</w:t>
            </w:r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 4. – </w:t>
            </w:r>
            <w:r w:rsidR="001B2FC8" w:rsidRPr="00E80813">
              <w:rPr>
                <w:rFonts w:asciiTheme="majorBidi" w:hAnsiTheme="majorBidi" w:cstheme="majorBidi"/>
                <w:szCs w:val="24"/>
                <w:lang w:val="en-US"/>
              </w:rPr>
              <w:t>№</w:t>
            </w:r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 e202100970.</w:t>
            </w:r>
          </w:p>
          <w:p w14:paraId="7BF2B18F" w14:textId="4DA621DB" w:rsidR="00D17020" w:rsidRPr="00E80813" w:rsidRDefault="00604962" w:rsidP="001B7AE1">
            <w:pPr>
              <w:pStyle w:val="a3"/>
              <w:numPr>
                <w:ilvl w:val="0"/>
                <w:numId w:val="4"/>
              </w:numPr>
              <w:tabs>
                <w:tab w:val="left" w:pos="454"/>
              </w:tabs>
              <w:spacing w:after="120"/>
              <w:jc w:val="both"/>
              <w:rPr>
                <w:rFonts w:asciiTheme="majorBidi" w:hAnsiTheme="majorBidi" w:cstheme="majorBidi"/>
                <w:szCs w:val="24"/>
                <w:lang w:val="en-US"/>
              </w:rPr>
            </w:pPr>
            <w:proofErr w:type="spellStart"/>
            <w:r w:rsidRPr="00E80813">
              <w:rPr>
                <w:rFonts w:asciiTheme="majorBidi" w:hAnsiTheme="majorBidi" w:cstheme="majorBidi"/>
                <w:szCs w:val="24"/>
                <w:lang w:val="en-US"/>
              </w:rPr>
              <w:t>Smolobochkin</w:t>
            </w:r>
            <w:proofErr w:type="spellEnd"/>
            <w:r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 A. V. </w:t>
            </w:r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>Methods for the synthesis of 1</w:t>
            </w:r>
            <w:r w:rsidR="00D17020" w:rsidRPr="00E80813">
              <w:rPr>
                <w:rFonts w:asciiTheme="majorBidi" w:hAnsiTheme="majorBidi" w:cstheme="majorBidi"/>
                <w:i/>
                <w:iCs/>
                <w:szCs w:val="24"/>
                <w:lang w:val="en-US"/>
              </w:rPr>
              <w:t>H</w:t>
            </w:r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>-</w:t>
            </w:r>
            <w:proofErr w:type="gramStart"/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>pyrazolo[</w:t>
            </w:r>
            <w:proofErr w:type="gramEnd"/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>3,4-</w:t>
            </w:r>
            <w:r w:rsidR="00D17020" w:rsidRPr="00E80813">
              <w:rPr>
                <w:rFonts w:asciiTheme="majorBidi" w:hAnsiTheme="majorBidi" w:cstheme="majorBidi"/>
                <w:i/>
                <w:iCs/>
                <w:szCs w:val="24"/>
                <w:lang w:val="en-US"/>
              </w:rPr>
              <w:t>b</w:t>
            </w:r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]pyridine derivatives / A. V. </w:t>
            </w:r>
            <w:proofErr w:type="spellStart"/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>Smolobochkin</w:t>
            </w:r>
            <w:proofErr w:type="spellEnd"/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, </w:t>
            </w:r>
            <w:r w:rsidR="00D17020" w:rsidRPr="00331F40">
              <w:rPr>
                <w:rFonts w:asciiTheme="majorBidi" w:hAnsiTheme="majorBidi" w:cstheme="majorBidi"/>
                <w:b/>
                <w:szCs w:val="24"/>
                <w:lang w:val="en-US"/>
              </w:rPr>
              <w:t xml:space="preserve">A. S. </w:t>
            </w:r>
            <w:proofErr w:type="spellStart"/>
            <w:r w:rsidR="00D17020" w:rsidRPr="00331F40">
              <w:rPr>
                <w:rFonts w:asciiTheme="majorBidi" w:hAnsiTheme="majorBidi" w:cstheme="majorBidi"/>
                <w:b/>
                <w:szCs w:val="24"/>
                <w:lang w:val="en-US"/>
              </w:rPr>
              <w:t>Gazizov</w:t>
            </w:r>
            <w:proofErr w:type="spellEnd"/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, A. R. </w:t>
            </w:r>
            <w:proofErr w:type="spellStart"/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>Garifzyanov</w:t>
            </w:r>
            <w:proofErr w:type="spellEnd"/>
            <w:r w:rsidR="00E76B72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 [et al.] </w:t>
            </w:r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>// Russian Chemical Bulletin</w:t>
            </w:r>
            <w:r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. </w:t>
            </w:r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– 2022. – Vol. 71. – </w:t>
            </w:r>
            <w:r w:rsidR="003274AF" w:rsidRPr="00E80813">
              <w:rPr>
                <w:rFonts w:asciiTheme="majorBidi" w:hAnsiTheme="majorBidi" w:cstheme="majorBidi"/>
                <w:szCs w:val="24"/>
                <w:lang w:val="en-US"/>
              </w:rPr>
              <w:t>№</w:t>
            </w:r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 5. – P. 878–884.</w:t>
            </w:r>
          </w:p>
          <w:p w14:paraId="2892B5C2" w14:textId="302A4B08" w:rsidR="00D17020" w:rsidRPr="00E80813" w:rsidRDefault="00D17020" w:rsidP="001B7AE1">
            <w:pPr>
              <w:pStyle w:val="a3"/>
              <w:numPr>
                <w:ilvl w:val="0"/>
                <w:numId w:val="4"/>
              </w:numPr>
              <w:tabs>
                <w:tab w:val="left" w:pos="454"/>
              </w:tabs>
              <w:spacing w:after="120"/>
              <w:jc w:val="both"/>
              <w:rPr>
                <w:rFonts w:asciiTheme="majorBidi" w:hAnsiTheme="majorBidi" w:cstheme="majorBidi"/>
                <w:szCs w:val="24"/>
                <w:lang w:val="en-US"/>
              </w:rPr>
            </w:pPr>
            <w:proofErr w:type="spellStart"/>
            <w:r w:rsidRPr="00E80813">
              <w:rPr>
                <w:rFonts w:asciiTheme="majorBidi" w:hAnsiTheme="majorBidi" w:cstheme="majorBidi"/>
                <w:szCs w:val="24"/>
                <w:lang w:val="en-US"/>
              </w:rPr>
              <w:t>Trifonov</w:t>
            </w:r>
            <w:proofErr w:type="spellEnd"/>
            <w:r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 A. V. Synthesis of </w:t>
            </w:r>
            <w:r w:rsidR="006618F6" w:rsidRPr="00E80813">
              <w:rPr>
                <w:rFonts w:asciiTheme="majorBidi" w:hAnsiTheme="majorBidi" w:cstheme="majorBidi"/>
                <w:szCs w:val="24"/>
                <w:lang w:val="en-US"/>
              </w:rPr>
              <w:t>n</w:t>
            </w:r>
            <w:r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ew </w:t>
            </w:r>
            <w:proofErr w:type="spellStart"/>
            <w:r w:rsidR="006618F6" w:rsidRPr="00E80813">
              <w:rPr>
                <w:rFonts w:asciiTheme="majorBidi" w:hAnsiTheme="majorBidi" w:cstheme="majorBidi"/>
                <w:szCs w:val="24"/>
                <w:lang w:val="en-US"/>
              </w:rPr>
              <w:t>f</w:t>
            </w:r>
            <w:r w:rsidRPr="00E80813">
              <w:rPr>
                <w:rFonts w:asciiTheme="majorBidi" w:hAnsiTheme="majorBidi" w:cstheme="majorBidi"/>
                <w:szCs w:val="24"/>
                <w:lang w:val="en-US"/>
              </w:rPr>
              <w:t>uropyridines</w:t>
            </w:r>
            <w:proofErr w:type="spellEnd"/>
            <w:r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r w:rsidR="006618F6" w:rsidRPr="00E80813">
              <w:rPr>
                <w:rFonts w:asciiTheme="majorBidi" w:hAnsiTheme="majorBidi" w:cstheme="majorBidi"/>
                <w:szCs w:val="24"/>
                <w:lang w:val="en-US"/>
              </w:rPr>
              <w:t>c</w:t>
            </w:r>
            <w:r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ontaining </w:t>
            </w:r>
            <w:r w:rsidR="006618F6" w:rsidRPr="00E80813">
              <w:rPr>
                <w:rFonts w:asciiTheme="majorBidi" w:hAnsiTheme="majorBidi" w:cstheme="majorBidi"/>
                <w:szCs w:val="24"/>
                <w:lang w:val="en-US"/>
              </w:rPr>
              <w:t>c</w:t>
            </w:r>
            <w:r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arbonyl </w:t>
            </w:r>
            <w:r w:rsidR="006618F6" w:rsidRPr="00E80813">
              <w:rPr>
                <w:rFonts w:asciiTheme="majorBidi" w:hAnsiTheme="majorBidi" w:cstheme="majorBidi"/>
                <w:szCs w:val="24"/>
                <w:lang w:val="en-US"/>
              </w:rPr>
              <w:t>g</w:t>
            </w:r>
            <w:r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roup in </w:t>
            </w:r>
            <w:r w:rsidR="006618F6" w:rsidRPr="00E80813">
              <w:rPr>
                <w:rFonts w:asciiTheme="majorBidi" w:hAnsiTheme="majorBidi" w:cstheme="majorBidi"/>
                <w:szCs w:val="24"/>
                <w:lang w:val="en-US"/>
              </w:rPr>
              <w:t>a</w:t>
            </w:r>
            <w:r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lkyl </w:t>
            </w:r>
            <w:r w:rsidR="006618F6" w:rsidRPr="00E80813">
              <w:rPr>
                <w:rFonts w:asciiTheme="majorBidi" w:hAnsiTheme="majorBidi" w:cstheme="majorBidi"/>
                <w:szCs w:val="24"/>
                <w:lang w:val="en-US"/>
              </w:rPr>
              <w:t>s</w:t>
            </w:r>
            <w:r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ubstituent / A. V. </w:t>
            </w:r>
            <w:proofErr w:type="spellStart"/>
            <w:r w:rsidRPr="00E80813">
              <w:rPr>
                <w:rFonts w:asciiTheme="majorBidi" w:hAnsiTheme="majorBidi" w:cstheme="majorBidi"/>
                <w:szCs w:val="24"/>
                <w:lang w:val="en-US"/>
              </w:rPr>
              <w:t>Trifonov</w:t>
            </w:r>
            <w:proofErr w:type="spellEnd"/>
            <w:r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, L. K. </w:t>
            </w:r>
            <w:proofErr w:type="spellStart"/>
            <w:r w:rsidRPr="00E80813">
              <w:rPr>
                <w:rFonts w:asciiTheme="majorBidi" w:hAnsiTheme="majorBidi" w:cstheme="majorBidi"/>
                <w:szCs w:val="24"/>
                <w:lang w:val="en-US"/>
              </w:rPr>
              <w:t>Kibardina</w:t>
            </w:r>
            <w:proofErr w:type="spellEnd"/>
            <w:r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, M. A. </w:t>
            </w:r>
            <w:proofErr w:type="spellStart"/>
            <w:r w:rsidRPr="00E80813">
              <w:rPr>
                <w:rFonts w:asciiTheme="majorBidi" w:hAnsiTheme="majorBidi" w:cstheme="majorBidi"/>
                <w:szCs w:val="24"/>
                <w:lang w:val="en-US"/>
              </w:rPr>
              <w:t>Pudovik</w:t>
            </w:r>
            <w:proofErr w:type="spellEnd"/>
            <w:r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, </w:t>
            </w:r>
            <w:r w:rsidR="004B5CAF" w:rsidRPr="00331F40">
              <w:rPr>
                <w:rFonts w:asciiTheme="majorBidi" w:hAnsiTheme="majorBidi" w:cstheme="majorBidi"/>
                <w:b/>
                <w:szCs w:val="24"/>
                <w:lang w:val="en-US"/>
              </w:rPr>
              <w:t xml:space="preserve">A. S. </w:t>
            </w:r>
            <w:proofErr w:type="spellStart"/>
            <w:r w:rsidR="004B5CAF" w:rsidRPr="00331F40">
              <w:rPr>
                <w:rFonts w:asciiTheme="majorBidi" w:hAnsiTheme="majorBidi" w:cstheme="majorBidi"/>
                <w:b/>
                <w:szCs w:val="24"/>
                <w:lang w:val="en-US"/>
              </w:rPr>
              <w:t>Gazizov</w:t>
            </w:r>
            <w:proofErr w:type="spellEnd"/>
            <w:r w:rsidR="00604962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 [et al.] </w:t>
            </w:r>
            <w:r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// Russian Journal of General Chemistry. – 2022. – Vol. 92. – </w:t>
            </w:r>
            <w:r w:rsidR="003274AF" w:rsidRPr="00E80813">
              <w:rPr>
                <w:rFonts w:asciiTheme="majorBidi" w:hAnsiTheme="majorBidi" w:cstheme="majorBidi"/>
                <w:szCs w:val="24"/>
                <w:lang w:val="en-US"/>
              </w:rPr>
              <w:t>№</w:t>
            </w:r>
            <w:r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 7. – P. 1241–1245.</w:t>
            </w:r>
          </w:p>
          <w:p w14:paraId="1F53A23B" w14:textId="01D11065" w:rsidR="00D17020" w:rsidRPr="00E80813" w:rsidRDefault="00D17020" w:rsidP="001B7AE1">
            <w:pPr>
              <w:pStyle w:val="a3"/>
              <w:numPr>
                <w:ilvl w:val="0"/>
                <w:numId w:val="4"/>
              </w:numPr>
              <w:tabs>
                <w:tab w:val="left" w:pos="454"/>
              </w:tabs>
              <w:spacing w:after="120"/>
              <w:jc w:val="both"/>
              <w:rPr>
                <w:rFonts w:asciiTheme="majorBidi" w:hAnsiTheme="majorBidi" w:cstheme="majorBidi"/>
                <w:szCs w:val="24"/>
                <w:lang w:val="en-US"/>
              </w:rPr>
            </w:pPr>
            <w:proofErr w:type="spellStart"/>
            <w:r w:rsidRPr="00E80813">
              <w:rPr>
                <w:rFonts w:asciiTheme="majorBidi" w:hAnsiTheme="majorBidi" w:cstheme="majorBidi"/>
                <w:szCs w:val="24"/>
                <w:lang w:val="en-US"/>
              </w:rPr>
              <w:t>Kuznetsova</w:t>
            </w:r>
            <w:proofErr w:type="spellEnd"/>
            <w:r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 E. A. </w:t>
            </w:r>
            <w:proofErr w:type="spellStart"/>
            <w:r w:rsidRPr="00E80813">
              <w:rPr>
                <w:rFonts w:asciiTheme="majorBidi" w:hAnsiTheme="majorBidi" w:cstheme="majorBidi"/>
                <w:szCs w:val="24"/>
                <w:lang w:val="en-US"/>
              </w:rPr>
              <w:t>Diastereoselective</w:t>
            </w:r>
            <w:proofErr w:type="spellEnd"/>
            <w:r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 intramolecular cyclization/</w:t>
            </w:r>
            <w:proofErr w:type="spellStart"/>
            <w:r w:rsidRPr="00E80813">
              <w:rPr>
                <w:rFonts w:asciiTheme="majorBidi" w:hAnsiTheme="majorBidi" w:cstheme="majorBidi"/>
                <w:szCs w:val="24"/>
                <w:lang w:val="en-US"/>
              </w:rPr>
              <w:t>Povarov</w:t>
            </w:r>
            <w:proofErr w:type="spellEnd"/>
            <w:r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 reaction cascade for the one-pot synthesis of polycyclic </w:t>
            </w:r>
            <w:proofErr w:type="spellStart"/>
            <w:r w:rsidRPr="00E80813">
              <w:rPr>
                <w:rFonts w:asciiTheme="majorBidi" w:hAnsiTheme="majorBidi" w:cstheme="majorBidi"/>
                <w:szCs w:val="24"/>
                <w:lang w:val="en-US"/>
              </w:rPr>
              <w:t>quinolines</w:t>
            </w:r>
            <w:proofErr w:type="spellEnd"/>
            <w:r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 / E. A. </w:t>
            </w:r>
            <w:proofErr w:type="spellStart"/>
            <w:r w:rsidRPr="00E80813">
              <w:rPr>
                <w:rFonts w:asciiTheme="majorBidi" w:hAnsiTheme="majorBidi" w:cstheme="majorBidi"/>
                <w:szCs w:val="24"/>
                <w:lang w:val="en-US"/>
              </w:rPr>
              <w:t>Kuznetsova</w:t>
            </w:r>
            <w:proofErr w:type="spellEnd"/>
            <w:r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, A. V. </w:t>
            </w:r>
            <w:proofErr w:type="spellStart"/>
            <w:r w:rsidRPr="00E80813">
              <w:rPr>
                <w:rFonts w:asciiTheme="majorBidi" w:hAnsiTheme="majorBidi" w:cstheme="majorBidi"/>
                <w:szCs w:val="24"/>
                <w:lang w:val="en-US"/>
              </w:rPr>
              <w:t>Smolobochkin</w:t>
            </w:r>
            <w:proofErr w:type="spellEnd"/>
            <w:r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, T. S. </w:t>
            </w:r>
            <w:proofErr w:type="spellStart"/>
            <w:r w:rsidRPr="00E80813">
              <w:rPr>
                <w:rFonts w:asciiTheme="majorBidi" w:hAnsiTheme="majorBidi" w:cstheme="majorBidi"/>
                <w:szCs w:val="24"/>
                <w:lang w:val="en-US"/>
              </w:rPr>
              <w:t>Rizbayeva</w:t>
            </w:r>
            <w:proofErr w:type="spellEnd"/>
            <w:r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, </w:t>
            </w:r>
            <w:r w:rsidR="004B5CAF" w:rsidRPr="00331F40">
              <w:rPr>
                <w:rFonts w:asciiTheme="majorBidi" w:hAnsiTheme="majorBidi" w:cstheme="majorBidi"/>
                <w:b/>
                <w:szCs w:val="24"/>
                <w:lang w:val="en-US"/>
              </w:rPr>
              <w:t xml:space="preserve">A. S. </w:t>
            </w:r>
            <w:proofErr w:type="spellStart"/>
            <w:r w:rsidR="004B5CAF" w:rsidRPr="00331F40">
              <w:rPr>
                <w:rFonts w:asciiTheme="majorBidi" w:hAnsiTheme="majorBidi" w:cstheme="majorBidi"/>
                <w:b/>
                <w:szCs w:val="24"/>
                <w:lang w:val="en-US"/>
              </w:rPr>
              <w:t>Gazizov</w:t>
            </w:r>
            <w:proofErr w:type="spellEnd"/>
            <w:r w:rsidR="00604962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 [et al.] </w:t>
            </w:r>
            <w:r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// Organic &amp; </w:t>
            </w:r>
            <w:proofErr w:type="spellStart"/>
            <w:r w:rsidRPr="00E80813">
              <w:rPr>
                <w:rFonts w:asciiTheme="majorBidi" w:hAnsiTheme="majorBidi" w:cstheme="majorBidi"/>
                <w:szCs w:val="24"/>
                <w:lang w:val="en-US"/>
              </w:rPr>
              <w:t>Biomolecular</w:t>
            </w:r>
            <w:proofErr w:type="spellEnd"/>
            <w:r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 Chemistry. – 2022. – Vol. 20. – </w:t>
            </w:r>
            <w:r w:rsidR="003274AF" w:rsidRPr="00E80813">
              <w:rPr>
                <w:rFonts w:asciiTheme="majorBidi" w:hAnsiTheme="majorBidi" w:cstheme="majorBidi"/>
                <w:szCs w:val="24"/>
                <w:lang w:val="en-US"/>
              </w:rPr>
              <w:t>№</w:t>
            </w:r>
            <w:r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 28. – P. 5515–5519.</w:t>
            </w:r>
          </w:p>
          <w:p w14:paraId="540A36D7" w14:textId="2981DC8A" w:rsidR="00D17020" w:rsidRPr="00604962" w:rsidRDefault="00D17020" w:rsidP="00604962">
            <w:pPr>
              <w:pStyle w:val="a3"/>
              <w:numPr>
                <w:ilvl w:val="0"/>
                <w:numId w:val="4"/>
              </w:numPr>
              <w:tabs>
                <w:tab w:val="left" w:pos="454"/>
              </w:tabs>
              <w:spacing w:after="120"/>
              <w:jc w:val="both"/>
              <w:rPr>
                <w:szCs w:val="24"/>
                <w:lang w:val="en-US"/>
              </w:rPr>
            </w:pPr>
            <w:proofErr w:type="spellStart"/>
            <w:r w:rsidRPr="00E80813">
              <w:rPr>
                <w:rFonts w:asciiTheme="majorBidi" w:hAnsiTheme="majorBidi" w:cstheme="majorBidi"/>
                <w:szCs w:val="24"/>
                <w:lang w:val="en-US"/>
              </w:rPr>
              <w:t>Smolobochkin</w:t>
            </w:r>
            <w:proofErr w:type="spellEnd"/>
            <w:r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 A. V. Synthesis of substituted tetrahydropyrimidin-2-ones through nucleophilic cyclization / electrophilic substitution of 1-(3,3-diethoxypropyl)urea with C-nucleophiles / A. V. </w:t>
            </w:r>
            <w:proofErr w:type="spellStart"/>
            <w:r w:rsidRPr="00E80813">
              <w:rPr>
                <w:rFonts w:asciiTheme="majorBidi" w:hAnsiTheme="majorBidi" w:cstheme="majorBidi"/>
                <w:szCs w:val="24"/>
                <w:lang w:val="en-US"/>
              </w:rPr>
              <w:t>Smolobochkin</w:t>
            </w:r>
            <w:proofErr w:type="spellEnd"/>
            <w:r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, </w:t>
            </w:r>
            <w:r w:rsidR="001C3775" w:rsidRPr="00331F40">
              <w:rPr>
                <w:rFonts w:asciiTheme="majorBidi" w:hAnsiTheme="majorBidi" w:cstheme="majorBidi"/>
                <w:b/>
                <w:szCs w:val="24"/>
                <w:lang w:val="en-US"/>
              </w:rPr>
              <w:t xml:space="preserve">A. S. </w:t>
            </w:r>
            <w:proofErr w:type="spellStart"/>
            <w:r w:rsidR="001C3775" w:rsidRPr="00331F40">
              <w:rPr>
                <w:rFonts w:asciiTheme="majorBidi" w:hAnsiTheme="majorBidi" w:cstheme="majorBidi"/>
                <w:b/>
                <w:szCs w:val="24"/>
                <w:lang w:val="en-US"/>
              </w:rPr>
              <w:t>Gazizov</w:t>
            </w:r>
            <w:proofErr w:type="spellEnd"/>
            <w:r w:rsidR="001C3775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, L. J. </w:t>
            </w:r>
            <w:proofErr w:type="spellStart"/>
            <w:r w:rsidR="001C3775" w:rsidRPr="00E80813">
              <w:rPr>
                <w:rFonts w:asciiTheme="majorBidi" w:hAnsiTheme="majorBidi" w:cstheme="majorBidi"/>
                <w:szCs w:val="24"/>
                <w:lang w:val="en-US"/>
              </w:rPr>
              <w:t>Yakhshilikova</w:t>
            </w:r>
            <w:proofErr w:type="spellEnd"/>
            <w:r w:rsidR="001C3775" w:rsidRPr="00E80813">
              <w:rPr>
                <w:rFonts w:asciiTheme="majorBidi" w:hAnsiTheme="majorBidi" w:cstheme="majorBidi"/>
                <w:szCs w:val="24"/>
                <w:lang w:val="en-US"/>
              </w:rPr>
              <w:t>,</w:t>
            </w:r>
            <w:r w:rsidR="00604962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 [et al.] </w:t>
            </w:r>
            <w:r w:rsidR="001C3775" w:rsidRPr="00E80813">
              <w:rPr>
                <w:rFonts w:asciiTheme="majorBidi" w:hAnsiTheme="majorBidi" w:cstheme="majorBidi"/>
                <w:szCs w:val="24"/>
                <w:lang w:val="en-US"/>
              </w:rPr>
              <w:t>// Tetrahedron. – 2022. – Vol. 120. – № 132874.</w:t>
            </w:r>
          </w:p>
        </w:tc>
      </w:tr>
    </w:tbl>
    <w:p w14:paraId="7ABF2B2B" w14:textId="77777777" w:rsidR="001C1E9E" w:rsidRDefault="001C1E9E" w:rsidP="00052B9E">
      <w:pPr>
        <w:rPr>
          <w:sz w:val="24"/>
          <w:szCs w:val="24"/>
          <w:lang w:val="en-US"/>
        </w:rPr>
      </w:pPr>
    </w:p>
    <w:sectPr w:rsidR="001C1E9E" w:rsidSect="00BD4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61F0"/>
    <w:multiLevelType w:val="hybridMultilevel"/>
    <w:tmpl w:val="FE64F504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" w15:restartNumberingAfterBreak="0">
    <w:nsid w:val="1C291393"/>
    <w:multiLevelType w:val="hybridMultilevel"/>
    <w:tmpl w:val="96523970"/>
    <w:lvl w:ilvl="0" w:tplc="AB5EEA20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" w15:restartNumberingAfterBreak="0">
    <w:nsid w:val="57FE7B75"/>
    <w:multiLevelType w:val="hybridMultilevel"/>
    <w:tmpl w:val="6DD01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39"/>
    <w:rsid w:val="00052B9E"/>
    <w:rsid w:val="00060D55"/>
    <w:rsid w:val="000C3DBE"/>
    <w:rsid w:val="0012121A"/>
    <w:rsid w:val="001478FE"/>
    <w:rsid w:val="001656BA"/>
    <w:rsid w:val="00170626"/>
    <w:rsid w:val="001A0C71"/>
    <w:rsid w:val="001B2FC8"/>
    <w:rsid w:val="001B7AE1"/>
    <w:rsid w:val="001C1E9E"/>
    <w:rsid w:val="001C3775"/>
    <w:rsid w:val="001F1DC6"/>
    <w:rsid w:val="003274AF"/>
    <w:rsid w:val="00331F40"/>
    <w:rsid w:val="00345606"/>
    <w:rsid w:val="00393F3A"/>
    <w:rsid w:val="003D7498"/>
    <w:rsid w:val="004B5CAF"/>
    <w:rsid w:val="004F6028"/>
    <w:rsid w:val="00501B9D"/>
    <w:rsid w:val="005F5BA9"/>
    <w:rsid w:val="00604962"/>
    <w:rsid w:val="006618F6"/>
    <w:rsid w:val="006A541B"/>
    <w:rsid w:val="00754C98"/>
    <w:rsid w:val="007A3F28"/>
    <w:rsid w:val="00823E0C"/>
    <w:rsid w:val="00826BFA"/>
    <w:rsid w:val="009347F8"/>
    <w:rsid w:val="009617B2"/>
    <w:rsid w:val="0099378E"/>
    <w:rsid w:val="00A00239"/>
    <w:rsid w:val="00A8534C"/>
    <w:rsid w:val="00A87621"/>
    <w:rsid w:val="00B52957"/>
    <w:rsid w:val="00B901F6"/>
    <w:rsid w:val="00BD42F2"/>
    <w:rsid w:val="00C74CEF"/>
    <w:rsid w:val="00CE5387"/>
    <w:rsid w:val="00D17020"/>
    <w:rsid w:val="00E71108"/>
    <w:rsid w:val="00E76B72"/>
    <w:rsid w:val="00E80813"/>
    <w:rsid w:val="00EA094C"/>
    <w:rsid w:val="00ED77CE"/>
    <w:rsid w:val="00EF49C6"/>
    <w:rsid w:val="00F0368C"/>
    <w:rsid w:val="00F70242"/>
    <w:rsid w:val="00F90CA1"/>
    <w:rsid w:val="00FD1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37758"/>
  <w15:docId w15:val="{9962A2BE-D0F7-4501-B04F-35906AF14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B9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B9E"/>
    <w:pPr>
      <w:overflowPunct/>
      <w:autoSpaceDE/>
      <w:autoSpaceDN/>
      <w:adjustRightInd/>
      <w:ind w:left="720"/>
      <w:contextualSpacing/>
    </w:pPr>
    <w:rPr>
      <w:rFonts w:ascii="Times" w:eastAsia="Times" w:hAnsi="Times"/>
      <w:sz w:val="24"/>
      <w:lang w:val="fr-FR"/>
    </w:rPr>
  </w:style>
  <w:style w:type="paragraph" w:styleId="a4">
    <w:name w:val="Normal (Web)"/>
    <w:basedOn w:val="a"/>
    <w:uiPriority w:val="99"/>
    <w:semiHidden/>
    <w:unhideWhenUsed/>
    <w:rsid w:val="00D1702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FD19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zizov@iop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Мазаева Людмила Николаевна</cp:lastModifiedBy>
  <cp:revision>2</cp:revision>
  <dcterms:created xsi:type="dcterms:W3CDTF">2023-06-22T11:11:00Z</dcterms:created>
  <dcterms:modified xsi:type="dcterms:W3CDTF">2023-06-22T11:11:00Z</dcterms:modified>
</cp:coreProperties>
</file>