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0B6EB" w14:textId="77777777" w:rsidR="00EE26B0" w:rsidRDefault="00AC4145">
      <w:pPr>
        <w:jc w:val="center"/>
        <w:rPr>
          <w:b/>
        </w:rPr>
      </w:pPr>
      <w:r>
        <w:rPr>
          <w:b/>
        </w:rPr>
        <w:t>СВЕДЕНИЯ</w:t>
      </w:r>
    </w:p>
    <w:p w14:paraId="24860BC5" w14:textId="77777777" w:rsidR="00EE26B0" w:rsidRDefault="00AC4145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457E5976" w14:textId="77777777" w:rsidR="00EE26B0" w:rsidRDefault="00EE26B0">
      <w:pPr>
        <w:jc w:val="center"/>
        <w:rPr>
          <w:b/>
        </w:rPr>
      </w:pPr>
    </w:p>
    <w:tbl>
      <w:tblPr>
        <w:tblW w:w="10275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814"/>
        <w:gridCol w:w="4111"/>
        <w:gridCol w:w="2410"/>
        <w:gridCol w:w="1929"/>
        <w:gridCol w:w="11"/>
      </w:tblGrid>
      <w:tr w:rsidR="00EE26B0" w14:paraId="69007B75" w14:textId="77777777">
        <w:trPr>
          <w:gridAfter w:val="1"/>
          <w:wAfter w:w="11" w:type="dxa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D5FE" w14:textId="77777777" w:rsidR="00EE26B0" w:rsidRDefault="00AC4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27BF" w14:textId="77777777" w:rsidR="00EE26B0" w:rsidRDefault="00AC414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A640" w14:textId="77777777" w:rsidR="00EE26B0" w:rsidRDefault="00AC414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B340" w14:textId="77777777" w:rsidR="00EE26B0" w:rsidRDefault="00AC414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EE26B0" w14:paraId="6186914C" w14:textId="77777777">
        <w:trPr>
          <w:gridAfter w:val="1"/>
          <w:wAfter w:w="11" w:type="dxa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3635" w14:textId="77777777" w:rsidR="00EE26B0" w:rsidRDefault="00AC414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Орлов Григорий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6F04" w14:textId="77777777" w:rsidR="00EE26B0" w:rsidRDefault="00AC4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Ельцина». 620002, Свердловская область, г. Екатеринбург, ул. Мира, д. 19</w:t>
            </w:r>
          </w:p>
          <w:p w14:paraId="6460A52C" w14:textId="77777777" w:rsidR="00EE26B0" w:rsidRDefault="00AC4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+7 (343) 375-45-07;  </w:t>
            </w:r>
          </w:p>
          <w:p w14:paraId="6AAD7614" w14:textId="77777777" w:rsidR="00EE26B0" w:rsidRDefault="00AC4145">
            <w:pPr>
              <w:jc w:val="center"/>
            </w:pPr>
            <w:r>
              <w:rPr>
                <w:color w:val="000000"/>
                <w:sz w:val="24"/>
              </w:rPr>
              <w:t>E-mail:</w:t>
            </w:r>
            <w:hyperlink r:id="rId6" w:tooltip="Открывается окно почтовой программы для отправки email" w:history="1">
              <w:r>
                <w:rPr>
                  <w:sz w:val="24"/>
                  <w:szCs w:val="24"/>
                </w:rPr>
                <w:t>rector@urfu.ru</w:t>
              </w:r>
            </w:hyperlink>
            <w:r>
              <w:rPr>
                <w:sz w:val="24"/>
                <w:szCs w:val="24"/>
              </w:rPr>
              <w:t>,</w:t>
            </w:r>
          </w:p>
          <w:p w14:paraId="1B97C917" w14:textId="701A6827" w:rsidR="00EE26B0" w:rsidRDefault="00AC4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Должность: профессор кафед</w:t>
            </w:r>
            <w:r w:rsidR="00EA61FC">
              <w:rPr>
                <w:sz w:val="24"/>
                <w:szCs w:val="24"/>
              </w:rPr>
              <w:t xml:space="preserve">ры обработки металлов давлением </w:t>
            </w:r>
            <w:hyperlink r:id="rId7" w:tooltip="https://www.sibsiu.ru/instituty/index.php?ELEMENT_ID=14" w:history="1">
              <w:r w:rsidR="00EA61FC">
                <w:rPr>
                  <w:sz w:val="24"/>
                  <w:szCs w:val="24"/>
                </w:rPr>
                <w:t>Института новых</w:t>
              </w:r>
            </w:hyperlink>
            <w:r>
              <w:rPr>
                <w:sz w:val="24"/>
                <w:szCs w:val="24"/>
              </w:rPr>
              <w:t xml:space="preserve"> материалов и технологий</w:t>
            </w:r>
          </w:p>
          <w:p w14:paraId="290A3972" w14:textId="77777777" w:rsidR="00EE26B0" w:rsidRDefault="00EE26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F400" w14:textId="77777777" w:rsidR="00EA61FC" w:rsidRDefault="00AC4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Доктор технических наук </w:t>
            </w:r>
          </w:p>
          <w:p w14:paraId="084A85D6" w14:textId="37CD8E94" w:rsidR="00EE26B0" w:rsidRDefault="00AC4145" w:rsidP="00EA6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2.6.4</w:t>
            </w:r>
            <w:r w:rsidR="00EA61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Обработка металлов давлением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17CB" w14:textId="77777777" w:rsidR="00EE26B0" w:rsidRDefault="00AC4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EE26B0" w14:paraId="2AE4FEF4" w14:textId="77777777"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068D" w14:textId="77777777" w:rsidR="00EE26B0" w:rsidRDefault="00AC4145">
            <w:pPr>
              <w:rPr>
                <w:b/>
              </w:rPr>
            </w:pPr>
            <w:r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EE26B0" w14:paraId="7500E6AF" w14:textId="77777777"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A52B" w14:textId="51DC75C1" w:rsidR="00EE26B0" w:rsidRPr="00706D17" w:rsidRDefault="00EA61FC">
            <w:pPr>
              <w:rPr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1. Smirnov E. N. </w:t>
            </w:r>
            <w:r w:rsidR="00AC4145">
              <w:rPr>
                <w:sz w:val="24"/>
                <w:szCs w:val="24"/>
                <w:lang w:val="en-US" w:eastAsia="ru-RU"/>
              </w:rPr>
              <w:t>End-to-End Quality Evaluation of Continuous Cast Slabs and Hot-Rolled Sheet Products from Ship-Delivered Batches</w:t>
            </w:r>
            <w:r w:rsidR="00706D17">
              <w:rPr>
                <w:sz w:val="24"/>
                <w:szCs w:val="24"/>
                <w:lang w:val="en-US" w:eastAsia="ru-RU"/>
              </w:rPr>
              <w:t xml:space="preserve">/ E. N Smirnov., A. N. Smirnov, V. A. Sklyar, V. A. Belevitin, A. P. Verzilov, </w:t>
            </w:r>
            <w:r w:rsidR="00706D17" w:rsidRPr="00EA61FC">
              <w:rPr>
                <w:b/>
                <w:sz w:val="24"/>
                <w:szCs w:val="24"/>
                <w:lang w:val="en-US" w:eastAsia="ru-RU"/>
              </w:rPr>
              <w:t>G. A. Orlov</w:t>
            </w:r>
            <w:r w:rsidR="00706D17">
              <w:rPr>
                <w:sz w:val="24"/>
                <w:szCs w:val="24"/>
                <w:lang w:val="en-US" w:eastAsia="ru-RU"/>
              </w:rPr>
              <w:t xml:space="preserve"> </w:t>
            </w:r>
            <w:r w:rsidR="00AC4145">
              <w:rPr>
                <w:sz w:val="24"/>
                <w:szCs w:val="24"/>
                <w:lang w:val="en-US" w:eastAsia="ru-RU"/>
              </w:rPr>
              <w:t xml:space="preserve">// Steel in Translation. </w:t>
            </w:r>
            <w:r w:rsidR="00AC4145">
              <w:rPr>
                <w:sz w:val="24"/>
                <w:szCs w:val="24"/>
                <w:lang w:val="en-US"/>
              </w:rPr>
              <w:t xml:space="preserve">– </w:t>
            </w:r>
            <w:r w:rsidR="00AC4145">
              <w:rPr>
                <w:sz w:val="24"/>
                <w:szCs w:val="24"/>
                <w:lang w:val="en-US" w:eastAsia="ru-RU"/>
              </w:rPr>
              <w:t>2020.</w:t>
            </w:r>
            <w:r w:rsidR="00AC4145">
              <w:rPr>
                <w:sz w:val="24"/>
                <w:szCs w:val="24"/>
                <w:lang w:val="en-US"/>
              </w:rPr>
              <w:t xml:space="preserve"> – </w:t>
            </w:r>
            <w:r w:rsidR="00AC4145">
              <w:rPr>
                <w:sz w:val="24"/>
                <w:szCs w:val="24"/>
                <w:lang w:val="en-US" w:eastAsia="ru-RU"/>
              </w:rPr>
              <w:t xml:space="preserve"> № 50 (11), </w:t>
            </w:r>
            <w:r w:rsidR="00AC4145">
              <w:rPr>
                <w:sz w:val="24"/>
                <w:szCs w:val="24"/>
                <w:lang w:val="en-US"/>
              </w:rPr>
              <w:t xml:space="preserve">– </w:t>
            </w:r>
            <w:r w:rsidR="00AC4145">
              <w:rPr>
                <w:sz w:val="24"/>
                <w:szCs w:val="24"/>
                <w:lang w:eastAsia="ru-RU"/>
              </w:rPr>
              <w:t>С</w:t>
            </w:r>
            <w:r w:rsidR="00AC4145">
              <w:rPr>
                <w:sz w:val="24"/>
                <w:szCs w:val="24"/>
                <w:lang w:val="en-US" w:eastAsia="ru-RU"/>
              </w:rPr>
              <w:t xml:space="preserve">. 808-814 </w:t>
            </w:r>
          </w:p>
          <w:p w14:paraId="0F6E3AE4" w14:textId="119E5232" w:rsidR="00EE26B0" w:rsidRPr="00706D17" w:rsidRDefault="00AC4145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 w:rsidRPr="00EA61FC">
              <w:rPr>
                <w:sz w:val="24"/>
                <w:szCs w:val="24"/>
                <w:lang w:val="en-US"/>
              </w:rPr>
              <w:t>Orlov G. A.</w:t>
            </w:r>
            <w:r>
              <w:rPr>
                <w:sz w:val="24"/>
                <w:szCs w:val="24"/>
                <w:lang w:val="en-US"/>
              </w:rPr>
              <w:t xml:space="preserve"> Method of speed mode correction of rolling pipes in the reduction mill</w:t>
            </w:r>
            <w:r w:rsidR="00706D17">
              <w:rPr>
                <w:sz w:val="24"/>
                <w:szCs w:val="24"/>
                <w:lang w:val="en-US"/>
              </w:rPr>
              <w:t xml:space="preserve"> / </w:t>
            </w:r>
            <w:r w:rsidR="00706D17" w:rsidRPr="00EA61FC">
              <w:rPr>
                <w:b/>
                <w:sz w:val="24"/>
                <w:szCs w:val="24"/>
                <w:lang w:val="en-US"/>
              </w:rPr>
              <w:t>G. A. Orlov</w:t>
            </w:r>
            <w:r w:rsidR="00706D17" w:rsidRPr="00706D17">
              <w:rPr>
                <w:sz w:val="24"/>
                <w:szCs w:val="24"/>
                <w:lang w:val="en-US"/>
              </w:rPr>
              <w:t>, E. A. Kungurov</w:t>
            </w:r>
            <w:r w:rsidR="00706D1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// Materials Engineering and Technologies for Production and Processing V.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– </w:t>
            </w:r>
            <w:r>
              <w:rPr>
                <w:sz w:val="24"/>
                <w:szCs w:val="24"/>
                <w:lang w:val="en-US" w:eastAsia="ru-RU"/>
              </w:rPr>
              <w:t>2020.</w:t>
            </w:r>
            <w:r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  <w:lang w:val="en-US" w:eastAsia="ru-RU"/>
              </w:rPr>
              <w:t xml:space="preserve"> Vol. 299</w:t>
            </w:r>
            <w:r>
              <w:rPr>
                <w:sz w:val="24"/>
                <w:szCs w:val="24"/>
                <w:lang w:val="en-US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С</w:t>
            </w:r>
            <w:r>
              <w:rPr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594-599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</w:p>
          <w:p w14:paraId="12D5EF42" w14:textId="01C3FCEB" w:rsidR="00EE26B0" w:rsidRPr="00706D17" w:rsidRDefault="00AC4145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 w:rsidRPr="00EA61FC">
              <w:rPr>
                <w:sz w:val="24"/>
                <w:szCs w:val="24"/>
                <w:lang w:val="en-US" w:eastAsia="ru-RU"/>
              </w:rPr>
              <w:t>Orlov G. A.</w:t>
            </w:r>
            <w:r>
              <w:rPr>
                <w:sz w:val="24"/>
                <w:szCs w:val="24"/>
                <w:lang w:val="en-US" w:eastAsia="ru-RU"/>
              </w:rPr>
              <w:t xml:space="preserve"> The calculating method of thinning pipes ends before rolling in the reduction mill</w:t>
            </w:r>
            <w:r w:rsidR="00706D17">
              <w:rPr>
                <w:sz w:val="24"/>
                <w:szCs w:val="24"/>
                <w:lang w:val="en-US" w:eastAsia="ru-RU"/>
              </w:rPr>
              <w:t xml:space="preserve"> / </w:t>
            </w:r>
            <w:r w:rsidR="00706D17" w:rsidRPr="00EA61FC">
              <w:rPr>
                <w:b/>
                <w:sz w:val="24"/>
                <w:szCs w:val="24"/>
                <w:lang w:val="en-US" w:eastAsia="ru-RU"/>
              </w:rPr>
              <w:t>G. A Orlov.</w:t>
            </w:r>
            <w:r w:rsidR="00706D17">
              <w:rPr>
                <w:sz w:val="24"/>
                <w:szCs w:val="24"/>
                <w:lang w:val="en-US" w:eastAsia="ru-RU"/>
              </w:rPr>
              <w:t xml:space="preserve">, A. G. Orlov </w:t>
            </w:r>
            <w:r>
              <w:rPr>
                <w:sz w:val="24"/>
                <w:szCs w:val="24"/>
                <w:lang w:val="en-US" w:eastAsia="ru-RU"/>
              </w:rPr>
              <w:t>// Materials Engineering and Technologies for Production and Processing V.</w:t>
            </w:r>
            <w:r>
              <w:rPr>
                <w:sz w:val="24"/>
                <w:szCs w:val="24"/>
                <w:lang w:val="en-US"/>
              </w:rPr>
              <w:t xml:space="preserve">– </w:t>
            </w:r>
            <w:r>
              <w:rPr>
                <w:sz w:val="24"/>
                <w:szCs w:val="24"/>
                <w:lang w:val="en-US" w:eastAsia="ru-RU"/>
              </w:rPr>
              <w:t>2020.</w:t>
            </w:r>
            <w:r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  <w:lang w:val="en-US" w:eastAsia="ru-RU"/>
              </w:rPr>
              <w:t xml:space="preserve"> Vol. 299</w:t>
            </w:r>
            <w:r>
              <w:rPr>
                <w:sz w:val="24"/>
                <w:szCs w:val="24"/>
                <w:lang w:val="en-US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С</w:t>
            </w:r>
            <w:r>
              <w:rPr>
                <w:sz w:val="24"/>
                <w:szCs w:val="24"/>
                <w:lang w:val="en-US" w:eastAsia="ru-RU"/>
              </w:rPr>
              <w:t xml:space="preserve">. 693-698 </w:t>
            </w:r>
          </w:p>
          <w:p w14:paraId="344873D2" w14:textId="56CA720D" w:rsidR="00EE26B0" w:rsidRDefault="00AC4145"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  <w:lang w:eastAsia="ru-RU"/>
              </w:rPr>
              <w:t xml:space="preserve"> Владимиров А. В., Оценка качества муфтовой заготовки для насосно-компрессорных труб</w:t>
            </w:r>
            <w:r w:rsidR="00706D17" w:rsidRPr="00706D17">
              <w:rPr>
                <w:sz w:val="24"/>
                <w:szCs w:val="24"/>
                <w:lang w:eastAsia="ru-RU"/>
              </w:rPr>
              <w:t xml:space="preserve"> /</w:t>
            </w:r>
            <w:r w:rsidR="00706D17">
              <w:t xml:space="preserve"> </w:t>
            </w:r>
            <w:r w:rsidR="00706D17" w:rsidRPr="00706D17">
              <w:rPr>
                <w:sz w:val="24"/>
                <w:szCs w:val="24"/>
                <w:lang w:eastAsia="ru-RU"/>
              </w:rPr>
              <w:t xml:space="preserve">А. В. Владимиров, </w:t>
            </w:r>
            <w:r w:rsidR="00706D17" w:rsidRPr="00EA61FC">
              <w:rPr>
                <w:b/>
                <w:sz w:val="24"/>
                <w:szCs w:val="24"/>
                <w:lang w:eastAsia="ru-RU"/>
              </w:rPr>
              <w:t>Г. А. Орлов</w:t>
            </w:r>
            <w:r w:rsidR="00706D17" w:rsidRPr="00706D1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// Технология металлов.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2020.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 № 8,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С. 52-56</w:t>
            </w:r>
          </w:p>
          <w:p w14:paraId="5A9005A5" w14:textId="274BC9AD" w:rsidR="00EE26B0" w:rsidRDefault="00AC4145"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EA61FC">
              <w:rPr>
                <w:sz w:val="24"/>
                <w:szCs w:val="24"/>
                <w:lang w:eastAsia="ru-RU"/>
              </w:rPr>
              <w:t>Орлов Г. А</w:t>
            </w:r>
            <w:r>
              <w:rPr>
                <w:sz w:val="24"/>
                <w:szCs w:val="24"/>
                <w:lang w:eastAsia="ru-RU"/>
              </w:rPr>
              <w:t>. Оценка обрабатываемости металлов давлением</w:t>
            </w:r>
            <w:r w:rsidR="00706D17" w:rsidRPr="00706D17">
              <w:rPr>
                <w:sz w:val="24"/>
                <w:szCs w:val="24"/>
                <w:lang w:eastAsia="ru-RU"/>
              </w:rPr>
              <w:t xml:space="preserve"> /</w:t>
            </w:r>
            <w:r w:rsidR="00706D17">
              <w:t xml:space="preserve"> </w:t>
            </w:r>
            <w:r w:rsidR="00706D17" w:rsidRPr="00EA61FC">
              <w:rPr>
                <w:b/>
                <w:sz w:val="24"/>
                <w:szCs w:val="24"/>
                <w:lang w:eastAsia="ru-RU"/>
              </w:rPr>
              <w:t>Г. А. Орлов</w:t>
            </w:r>
            <w:r w:rsidR="00706D17" w:rsidRPr="00706D17">
              <w:rPr>
                <w:sz w:val="24"/>
                <w:szCs w:val="24"/>
                <w:lang w:eastAsia="ru-RU"/>
              </w:rPr>
              <w:t xml:space="preserve">, А. Г. Орлов </w:t>
            </w:r>
            <w:r>
              <w:rPr>
                <w:sz w:val="24"/>
                <w:szCs w:val="24"/>
                <w:lang w:eastAsia="ru-RU"/>
              </w:rPr>
              <w:t xml:space="preserve">// Известия высших учебных заведений. Черная металлургия. 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2020.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 № 63(6),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С. 481-483</w:t>
            </w:r>
          </w:p>
          <w:p w14:paraId="62357A48" w14:textId="7E982FD4" w:rsidR="00EE26B0" w:rsidRDefault="00AC4145">
            <w:pPr>
              <w:rPr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6. Смирнов Е. Н. Оценка применимости непрерывнолитой стали марки 55 ПРИ производстве мелющих шаров диаметром 40 мм групп твердости IV и V</w:t>
            </w:r>
            <w:r w:rsidR="00706D17" w:rsidRPr="00706D17">
              <w:rPr>
                <w:sz w:val="24"/>
                <w:szCs w:val="24"/>
              </w:rPr>
              <w:t xml:space="preserve"> / </w:t>
            </w:r>
            <w:r w:rsidR="00706D17">
              <w:rPr>
                <w:sz w:val="24"/>
                <w:szCs w:val="24"/>
              </w:rPr>
              <w:t>Е. Н. Смирнов, А. Н. Смирнов, В. В. Михеев, В. А. Скляр, В. А. Белевитин, А. П</w:t>
            </w:r>
            <w:r w:rsidR="00706D17" w:rsidRPr="00706D17">
              <w:rPr>
                <w:sz w:val="24"/>
                <w:szCs w:val="24"/>
              </w:rPr>
              <w:t>.</w:t>
            </w:r>
            <w:r w:rsidR="00706D17">
              <w:rPr>
                <w:sz w:val="24"/>
                <w:szCs w:val="24"/>
              </w:rPr>
              <w:t xml:space="preserve"> Верзилов, </w:t>
            </w:r>
            <w:r w:rsidR="00706D17" w:rsidRPr="00EA61FC">
              <w:rPr>
                <w:b/>
                <w:sz w:val="24"/>
                <w:szCs w:val="24"/>
              </w:rPr>
              <w:t>Г. А. Орлов</w:t>
            </w:r>
            <w:r w:rsidR="00706D17" w:rsidRPr="00143247">
              <w:rPr>
                <w:sz w:val="24"/>
                <w:szCs w:val="24"/>
              </w:rPr>
              <w:t xml:space="preserve"> </w:t>
            </w:r>
            <w:r w:rsidRPr="00143247">
              <w:rPr>
                <w:sz w:val="24"/>
                <w:szCs w:val="24"/>
              </w:rPr>
              <w:t>//</w:t>
            </w:r>
            <w:r w:rsidR="000E4FBA">
              <w:rPr>
                <w:sz w:val="24"/>
                <w:szCs w:val="24"/>
              </w:rPr>
              <w:t xml:space="preserve"> </w:t>
            </w:r>
            <w:r w:rsidRPr="00143247">
              <w:rPr>
                <w:sz w:val="24"/>
                <w:szCs w:val="24"/>
              </w:rPr>
              <w:t>Сталь.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2020.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 № 4,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 xml:space="preserve">С. </w:t>
            </w:r>
            <w:r>
              <w:rPr>
                <w:sz w:val="24"/>
                <w:szCs w:val="24"/>
              </w:rPr>
              <w:t>44-49.</w:t>
            </w:r>
          </w:p>
          <w:p w14:paraId="38A11936" w14:textId="2D2DC26C" w:rsidR="00EE26B0" w:rsidRPr="00EA61FC" w:rsidRDefault="00EA61FC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7. Smirnov E. N</w:t>
            </w:r>
            <w:r w:rsidR="00AC4145">
              <w:rPr>
                <w:sz w:val="24"/>
                <w:szCs w:val="24"/>
                <w:lang w:val="en-US" w:eastAsia="ru-RU"/>
              </w:rPr>
              <w:t>. End-to-End Assessment of Product Quality at Integrated Specialized Metallurgical Microworks</w:t>
            </w:r>
            <w:r w:rsidR="00706D17">
              <w:rPr>
                <w:sz w:val="24"/>
                <w:szCs w:val="24"/>
                <w:lang w:val="en-US" w:eastAsia="ru-RU"/>
              </w:rPr>
              <w:t xml:space="preserve"> / E. N. Smirnov, A. N. Smirnov, V. A. Sklyar, V. V. Mikheev, V. A. Belevitin, A. P. Verzilov, </w:t>
            </w:r>
            <w:r w:rsidR="00706D17" w:rsidRPr="00EA61FC">
              <w:rPr>
                <w:b/>
                <w:sz w:val="24"/>
                <w:szCs w:val="24"/>
                <w:lang w:val="en-US" w:eastAsia="ru-RU"/>
              </w:rPr>
              <w:t>G. A. Orlov</w:t>
            </w:r>
            <w:r w:rsidR="00706D17">
              <w:rPr>
                <w:sz w:val="24"/>
                <w:szCs w:val="24"/>
                <w:lang w:val="en-US" w:eastAsia="ru-RU"/>
              </w:rPr>
              <w:t xml:space="preserve"> </w:t>
            </w:r>
            <w:r w:rsidR="00AC4145">
              <w:rPr>
                <w:sz w:val="24"/>
                <w:szCs w:val="24"/>
                <w:lang w:val="en-US" w:eastAsia="ru-RU"/>
              </w:rPr>
              <w:t xml:space="preserve">// Steel in Translation. </w:t>
            </w:r>
            <w:r w:rsidR="00AC4145">
              <w:rPr>
                <w:sz w:val="24"/>
                <w:szCs w:val="24"/>
                <w:lang w:val="en-US"/>
              </w:rPr>
              <w:t xml:space="preserve">– </w:t>
            </w:r>
            <w:r w:rsidR="00AC4145">
              <w:rPr>
                <w:sz w:val="24"/>
                <w:szCs w:val="24"/>
                <w:lang w:val="en-US" w:eastAsia="ru-RU"/>
              </w:rPr>
              <w:t>2021.</w:t>
            </w:r>
            <w:r w:rsidR="00AC4145">
              <w:rPr>
                <w:sz w:val="24"/>
                <w:szCs w:val="24"/>
                <w:lang w:val="en-US"/>
              </w:rPr>
              <w:t xml:space="preserve"> – </w:t>
            </w:r>
            <w:r w:rsidR="00AC4145">
              <w:rPr>
                <w:sz w:val="24"/>
                <w:szCs w:val="24"/>
                <w:lang w:val="en-US" w:eastAsia="ru-RU"/>
              </w:rPr>
              <w:t xml:space="preserve"> № 51(4), </w:t>
            </w:r>
            <w:r w:rsidR="00AC4145">
              <w:rPr>
                <w:sz w:val="24"/>
                <w:szCs w:val="24"/>
                <w:lang w:val="en-US"/>
              </w:rPr>
              <w:t xml:space="preserve">– </w:t>
            </w:r>
            <w:r w:rsidR="00AC4145">
              <w:rPr>
                <w:sz w:val="24"/>
                <w:szCs w:val="24"/>
                <w:lang w:eastAsia="ru-RU"/>
              </w:rPr>
              <w:t>С</w:t>
            </w:r>
            <w:r w:rsidR="00AC4145">
              <w:rPr>
                <w:sz w:val="24"/>
                <w:szCs w:val="24"/>
                <w:lang w:val="en-US" w:eastAsia="ru-RU"/>
              </w:rPr>
              <w:t xml:space="preserve">. 270-277. </w:t>
            </w:r>
          </w:p>
          <w:p w14:paraId="17510C87" w14:textId="0FC7A437" w:rsidR="00EE26B0" w:rsidRDefault="00AC414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 Смирнов Е. Н</w:t>
            </w:r>
            <w:r w:rsidR="00EA61FC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Исследование контактных условий в ящичном калибре при сортовой прокатке НЛЗ с дефектом «ромбичность»</w:t>
            </w:r>
            <w:r w:rsidR="00706D17" w:rsidRPr="00706D17">
              <w:rPr>
                <w:sz w:val="24"/>
                <w:szCs w:val="24"/>
                <w:lang w:eastAsia="ru-RU"/>
              </w:rPr>
              <w:t xml:space="preserve"> / Е. Н. Смирнов, А. Н. Смирнов, В. А. Скляр, М. В. Марчу, </w:t>
            </w:r>
            <w:r w:rsidR="00706D17" w:rsidRPr="00EA61FC">
              <w:rPr>
                <w:b/>
                <w:sz w:val="24"/>
                <w:szCs w:val="24"/>
                <w:lang w:eastAsia="ru-RU"/>
              </w:rPr>
              <w:t>Г. А. Орлов</w:t>
            </w:r>
            <w:r w:rsidR="00706D17" w:rsidRPr="00706D17">
              <w:rPr>
                <w:sz w:val="24"/>
                <w:szCs w:val="24"/>
                <w:lang w:eastAsia="ru-RU"/>
              </w:rPr>
              <w:t xml:space="preserve">, В. А. Белевитин, А. П. Верзилов </w:t>
            </w:r>
            <w:r>
              <w:rPr>
                <w:sz w:val="24"/>
                <w:szCs w:val="24"/>
                <w:lang w:eastAsia="ru-RU"/>
              </w:rPr>
              <w:t xml:space="preserve">// Сталь.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2021.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 № 11,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С. 21-28.</w:t>
            </w:r>
          </w:p>
          <w:p w14:paraId="1B5A5DB4" w14:textId="78F3835B" w:rsidR="00EE26B0" w:rsidRDefault="00AC414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9. Смирнов Е. Н. Сквозная оценка качества продукции в условиях интегрированного специализированного металлургического микрозавода</w:t>
            </w:r>
            <w:r w:rsidR="00706D17" w:rsidRPr="00706D17">
              <w:rPr>
                <w:sz w:val="24"/>
                <w:szCs w:val="24"/>
              </w:rPr>
              <w:t xml:space="preserve"> / Е. Н. Смирнов, А. Н. Смирнов, В. А. Скляр, В. В. Михеев, В. А. Белевитин, А. П. Верзилов, </w:t>
            </w:r>
            <w:r w:rsidR="00706D17" w:rsidRPr="00EA61FC">
              <w:rPr>
                <w:b/>
                <w:sz w:val="24"/>
                <w:szCs w:val="24"/>
              </w:rPr>
              <w:t>Г. А. Орлов</w:t>
            </w:r>
            <w:r w:rsidR="00706D17" w:rsidRPr="001432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// Сталь. – </w:t>
            </w:r>
            <w:r>
              <w:rPr>
                <w:sz w:val="24"/>
                <w:szCs w:val="24"/>
                <w:lang w:eastAsia="ru-RU"/>
              </w:rPr>
              <w:t>2021.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 № 4,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С. 31-37.</w:t>
            </w:r>
          </w:p>
          <w:p w14:paraId="74C980E1" w14:textId="31032ECC" w:rsidR="00EE26B0" w:rsidRDefault="00AC414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 Vladimirov A. V. Assessment of the Quality of the Coupling Billet for Tubing</w:t>
            </w:r>
            <w:r w:rsidR="00143247">
              <w:rPr>
                <w:sz w:val="24"/>
                <w:szCs w:val="24"/>
                <w:lang w:val="en-US"/>
              </w:rPr>
              <w:t xml:space="preserve">/ </w:t>
            </w:r>
            <w:r w:rsidR="00143247" w:rsidRPr="00143247">
              <w:rPr>
                <w:sz w:val="24"/>
                <w:szCs w:val="24"/>
                <w:lang w:val="en-US"/>
              </w:rPr>
              <w:t xml:space="preserve">A. V. Vladimirov, </w:t>
            </w:r>
            <w:r w:rsidR="00143247" w:rsidRPr="00EA61FC">
              <w:rPr>
                <w:b/>
                <w:sz w:val="24"/>
                <w:szCs w:val="24"/>
                <w:lang w:val="en-US"/>
              </w:rPr>
              <w:t>G. A.</w:t>
            </w:r>
            <w:r w:rsidRPr="00EA61FC">
              <w:rPr>
                <w:b/>
                <w:sz w:val="24"/>
                <w:szCs w:val="24"/>
                <w:lang w:val="en-US"/>
              </w:rPr>
              <w:t xml:space="preserve"> </w:t>
            </w:r>
            <w:r w:rsidR="00143247" w:rsidRPr="00EA61FC">
              <w:rPr>
                <w:b/>
                <w:sz w:val="24"/>
                <w:szCs w:val="24"/>
                <w:lang w:val="en-US"/>
              </w:rPr>
              <w:t>Orlov</w:t>
            </w:r>
            <w:r w:rsidR="0014324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// Proceedings of the 7th International Conference on Industrial Engineering, ICIE 2021. (Lecture Notes in Mechanical Engineering). Springer. – 2022. C. 341-347 </w:t>
            </w:r>
          </w:p>
          <w:p w14:paraId="7162244F" w14:textId="5DEB9BAA" w:rsidR="00EE26B0" w:rsidRPr="00143247" w:rsidRDefault="00AC4145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/>
              </w:rPr>
              <w:t xml:space="preserve">11. </w:t>
            </w:r>
            <w:r>
              <w:rPr>
                <w:sz w:val="24"/>
                <w:szCs w:val="24"/>
                <w:lang w:val="en-US" w:eastAsia="ru-RU"/>
              </w:rPr>
              <w:t>Orlov G. A. Pipe quality evaluation using the Harrington’s desirability function</w:t>
            </w:r>
            <w:r w:rsidR="00143247">
              <w:rPr>
                <w:sz w:val="24"/>
                <w:szCs w:val="24"/>
                <w:lang w:val="en-US" w:eastAsia="ru-RU"/>
              </w:rPr>
              <w:t xml:space="preserve"> / </w:t>
            </w:r>
            <w:r w:rsidR="00143247" w:rsidRPr="00EA61FC">
              <w:rPr>
                <w:b/>
                <w:sz w:val="24"/>
                <w:szCs w:val="24"/>
                <w:lang w:val="en-US" w:eastAsia="ru-RU"/>
              </w:rPr>
              <w:t>G. A. Orlov</w:t>
            </w:r>
            <w:r w:rsidR="00143247" w:rsidRPr="00143247">
              <w:rPr>
                <w:sz w:val="24"/>
                <w:szCs w:val="24"/>
                <w:lang w:val="en-US" w:eastAsia="ru-RU"/>
              </w:rPr>
              <w:t>, A. G. Orlov</w:t>
            </w:r>
            <w:r w:rsidR="00143247">
              <w:rPr>
                <w:sz w:val="24"/>
                <w:szCs w:val="24"/>
                <w:lang w:val="en-US" w:eastAsia="ru-RU"/>
              </w:rPr>
              <w:t xml:space="preserve"> // </w:t>
            </w:r>
            <w:r>
              <w:rPr>
                <w:sz w:val="24"/>
                <w:szCs w:val="24"/>
                <w:lang w:val="en-US" w:eastAsia="ru-RU"/>
              </w:rPr>
              <w:t>Chernye</w:t>
            </w:r>
            <w:r w:rsidRPr="00143247"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Metally</w:t>
            </w:r>
            <w:r w:rsidR="00EA61FC" w:rsidRPr="00EA61FC">
              <w:rPr>
                <w:sz w:val="24"/>
                <w:szCs w:val="24"/>
                <w:lang w:val="en-US" w:eastAsia="ru-RU"/>
              </w:rPr>
              <w:t>.</w:t>
            </w:r>
            <w:r w:rsidRPr="00143247">
              <w:rPr>
                <w:sz w:val="24"/>
                <w:szCs w:val="24"/>
                <w:lang w:val="en-US" w:eastAsia="ru-RU"/>
              </w:rPr>
              <w:t xml:space="preserve"> </w:t>
            </w:r>
            <w:r w:rsidRPr="00143247">
              <w:rPr>
                <w:sz w:val="24"/>
                <w:szCs w:val="24"/>
                <w:lang w:val="en-US"/>
              </w:rPr>
              <w:t xml:space="preserve">– </w:t>
            </w:r>
            <w:r w:rsidRPr="00143247">
              <w:rPr>
                <w:sz w:val="24"/>
                <w:szCs w:val="24"/>
                <w:lang w:val="en-US" w:eastAsia="ru-RU"/>
              </w:rPr>
              <w:t>2022.</w:t>
            </w:r>
            <w:r w:rsidRPr="00143247">
              <w:rPr>
                <w:sz w:val="24"/>
                <w:szCs w:val="24"/>
                <w:lang w:val="en-US"/>
              </w:rPr>
              <w:t xml:space="preserve"> – </w:t>
            </w:r>
            <w:r w:rsidRPr="00143247">
              <w:rPr>
                <w:sz w:val="24"/>
                <w:szCs w:val="24"/>
                <w:lang w:val="en-US" w:eastAsia="ru-RU"/>
              </w:rPr>
              <w:t xml:space="preserve"> № 3, </w:t>
            </w:r>
            <w:r w:rsidRPr="00143247">
              <w:rPr>
                <w:sz w:val="24"/>
                <w:szCs w:val="24"/>
                <w:lang w:val="en-US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>С</w:t>
            </w:r>
            <w:r w:rsidRPr="00143247">
              <w:rPr>
                <w:sz w:val="24"/>
                <w:szCs w:val="24"/>
                <w:lang w:val="en-US" w:eastAsia="ru-RU"/>
              </w:rPr>
              <w:t xml:space="preserve">. 45-48. </w:t>
            </w:r>
          </w:p>
          <w:p w14:paraId="5D17CC2E" w14:textId="0D138573" w:rsidR="00EE26B0" w:rsidRDefault="00AC414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12. </w:t>
            </w:r>
            <w:r>
              <w:rPr>
                <w:sz w:val="24"/>
                <w:szCs w:val="24"/>
                <w:lang w:eastAsia="ru-RU"/>
              </w:rPr>
              <w:t>Орлов Г. А. Прогнозирование механических свойств стальных поковок</w:t>
            </w:r>
            <w:r w:rsidR="00143247" w:rsidRPr="00143247">
              <w:rPr>
                <w:sz w:val="24"/>
                <w:szCs w:val="24"/>
                <w:lang w:eastAsia="ru-RU"/>
              </w:rPr>
              <w:t xml:space="preserve"> / </w:t>
            </w:r>
            <w:r w:rsidR="00143247" w:rsidRPr="00EA61FC">
              <w:rPr>
                <w:b/>
                <w:sz w:val="24"/>
                <w:szCs w:val="24"/>
                <w:lang w:eastAsia="ru-RU"/>
              </w:rPr>
              <w:t>Г. А. Орлов</w:t>
            </w:r>
            <w:r w:rsidR="00143247" w:rsidRPr="0014324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// Черная металлургия. Бюллетень научно-технической и экономической информации.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2022.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 № 79,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  <w:lang w:eastAsia="ru-RU"/>
              </w:rPr>
              <w:t xml:space="preserve">С. 53-58. </w:t>
            </w:r>
          </w:p>
        </w:tc>
      </w:tr>
    </w:tbl>
    <w:p w14:paraId="3E9ECFF2" w14:textId="77777777" w:rsidR="00EE26B0" w:rsidRDefault="00EE26B0">
      <w:pPr>
        <w:rPr>
          <w:sz w:val="24"/>
          <w:szCs w:val="24"/>
        </w:rPr>
      </w:pPr>
    </w:p>
    <w:p w14:paraId="6D9C40DE" w14:textId="77777777" w:rsidR="00EE26B0" w:rsidRDefault="00EE26B0">
      <w:pPr>
        <w:tabs>
          <w:tab w:val="left" w:pos="914"/>
        </w:tabs>
        <w:ind w:left="4042" w:firstLine="914"/>
        <w:rPr>
          <w:b/>
          <w:sz w:val="24"/>
          <w:szCs w:val="24"/>
        </w:rPr>
      </w:pPr>
      <w:bookmarkStart w:id="0" w:name="_GoBack"/>
      <w:bookmarkEnd w:id="0"/>
    </w:p>
    <w:p w14:paraId="1E716934" w14:textId="77777777" w:rsidR="00EE26B0" w:rsidRDefault="00EE26B0">
      <w:pPr>
        <w:ind w:left="4956"/>
        <w:rPr>
          <w:b/>
          <w:sz w:val="24"/>
          <w:szCs w:val="24"/>
        </w:rPr>
      </w:pPr>
    </w:p>
    <w:sectPr w:rsidR="00EE26B0">
      <w:pgSz w:w="12240" w:h="15840"/>
      <w:pgMar w:top="1134" w:right="851" w:bottom="1134" w:left="15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E2D6A" w14:textId="77777777" w:rsidR="001F697E" w:rsidRDefault="001F697E">
      <w:r>
        <w:separator/>
      </w:r>
    </w:p>
  </w:endnote>
  <w:endnote w:type="continuationSeparator" w:id="0">
    <w:p w14:paraId="72775A21" w14:textId="77777777" w:rsidR="001F697E" w:rsidRDefault="001F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87999" w14:textId="77777777" w:rsidR="001F697E" w:rsidRDefault="001F697E">
      <w:r>
        <w:separator/>
      </w:r>
    </w:p>
  </w:footnote>
  <w:footnote w:type="continuationSeparator" w:id="0">
    <w:p w14:paraId="079F4BEF" w14:textId="77777777" w:rsidR="001F697E" w:rsidRDefault="001F6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B0"/>
    <w:rsid w:val="000E4FBA"/>
    <w:rsid w:val="00143247"/>
    <w:rsid w:val="001F697E"/>
    <w:rsid w:val="00706D17"/>
    <w:rsid w:val="00AC4145"/>
    <w:rsid w:val="00EA61FC"/>
    <w:rsid w:val="00E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0978"/>
  <w15:docId w15:val="{2C68D2CB-639B-4103-B327-25951B51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8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12">
    <w:name w:val="Текст сноски Знак1"/>
    <w:link w:val="af0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af7">
    <w:name w:val="Текст сноски Знак"/>
    <w:qFormat/>
    <w:rPr>
      <w:lang w:val="ru-RU" w:bidi="ar-SA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f8">
    <w:name w:val="Hyperlink"/>
    <w:rPr>
      <w:color w:val="0563C1"/>
      <w:u w:val="single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styleId="af9">
    <w:name w:val="FollowedHyperlink"/>
    <w:rPr>
      <w:color w:val="954F72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0">
    <w:name w:val="footnote text"/>
    <w:basedOn w:val="a"/>
    <w:link w:val="12"/>
    <w:rPr>
      <w:sz w:val="20"/>
    </w:rPr>
  </w:style>
  <w:style w:type="paragraph" w:styleId="afd">
    <w:name w:val="Normal (Web)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afe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ibsiu.ru/instituty/index.php?ELEMENT_ID=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tor@urf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> </cp:keywords>
  <dc:description/>
  <cp:lastModifiedBy>Мазаева Людмила Николаевна</cp:lastModifiedBy>
  <cp:revision>2</cp:revision>
  <dcterms:created xsi:type="dcterms:W3CDTF">2023-04-17T08:10:00Z</dcterms:created>
  <dcterms:modified xsi:type="dcterms:W3CDTF">2023-04-17T08:10:00Z</dcterms:modified>
  <dc:language>en-US</dc:language>
</cp:coreProperties>
</file>