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97654" w14:textId="77777777" w:rsidR="00ED1410" w:rsidRDefault="00ED1410" w:rsidP="00ED1410">
      <w:pPr>
        <w:jc w:val="center"/>
        <w:rPr>
          <w:b/>
        </w:rPr>
      </w:pPr>
      <w:r w:rsidRPr="00FF2641">
        <w:rPr>
          <w:b/>
        </w:rPr>
        <w:t>СВЕДЕНИЯ</w:t>
      </w:r>
    </w:p>
    <w:p w14:paraId="696D74B7" w14:textId="77777777" w:rsidR="00ED1410" w:rsidRDefault="00ED1410" w:rsidP="00ED1410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27238898" w14:textId="77777777" w:rsidR="00ED1410" w:rsidRDefault="00ED1410" w:rsidP="00ED1410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3998"/>
        <w:gridCol w:w="2409"/>
        <w:gridCol w:w="1900"/>
      </w:tblGrid>
      <w:tr w:rsidR="00862448" w:rsidRPr="00F12458" w14:paraId="72573131" w14:textId="77777777" w:rsidTr="00C53751">
        <w:tc>
          <w:tcPr>
            <w:tcW w:w="1659" w:type="dxa"/>
            <w:shd w:val="clear" w:color="auto" w:fill="auto"/>
          </w:tcPr>
          <w:p w14:paraId="193BE937" w14:textId="77777777" w:rsidR="00ED1410" w:rsidRPr="00F12458" w:rsidRDefault="00ED1410" w:rsidP="00C53751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98" w:type="dxa"/>
            <w:shd w:val="clear" w:color="auto" w:fill="auto"/>
          </w:tcPr>
          <w:p w14:paraId="2A6EAD16" w14:textId="77777777" w:rsidR="00ED1410" w:rsidRPr="00F12458" w:rsidRDefault="00ED1410" w:rsidP="00C53751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Место основной </w:t>
            </w:r>
            <w:r w:rsidRPr="00F12458">
              <w:rPr>
                <w:sz w:val="24"/>
                <w:szCs w:val="24"/>
              </w:rPr>
              <w:t>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</w:t>
            </w:r>
            <w:r>
              <w:rPr>
                <w:sz w:val="24"/>
                <w:szCs w:val="24"/>
              </w:rPr>
              <w:t xml:space="preserve">адреса, телефона (при наличии), </w:t>
            </w:r>
            <w:r w:rsidRPr="00F12458">
              <w:rPr>
                <w:sz w:val="24"/>
                <w:szCs w:val="24"/>
              </w:rPr>
              <w:t>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09" w:type="dxa"/>
            <w:shd w:val="clear" w:color="auto" w:fill="auto"/>
          </w:tcPr>
          <w:p w14:paraId="72F2F11E" w14:textId="77777777" w:rsidR="00ED1410" w:rsidRPr="00F12458" w:rsidRDefault="00ED1410" w:rsidP="00C53751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00" w:type="dxa"/>
            <w:shd w:val="clear" w:color="auto" w:fill="auto"/>
          </w:tcPr>
          <w:p w14:paraId="6D18FAB7" w14:textId="77777777" w:rsidR="00ED1410" w:rsidRPr="00F12458" w:rsidRDefault="00ED1410" w:rsidP="00C53751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862448" w14:paraId="16B0D54C" w14:textId="77777777" w:rsidTr="00C53751">
        <w:tc>
          <w:tcPr>
            <w:tcW w:w="1659" w:type="dxa"/>
            <w:shd w:val="clear" w:color="auto" w:fill="auto"/>
          </w:tcPr>
          <w:p w14:paraId="1607289A" w14:textId="77777777" w:rsidR="00ED1410" w:rsidRPr="00C679C0" w:rsidRDefault="004C7AFC" w:rsidP="00C53751">
            <w:pPr>
              <w:jc w:val="center"/>
              <w:rPr>
                <w:sz w:val="24"/>
                <w:szCs w:val="18"/>
              </w:rPr>
            </w:pPr>
            <w:r w:rsidRPr="00C679C0">
              <w:rPr>
                <w:sz w:val="24"/>
                <w:szCs w:val="18"/>
              </w:rPr>
              <w:t>Бритвина Ирина Борисовна</w:t>
            </w:r>
          </w:p>
        </w:tc>
        <w:tc>
          <w:tcPr>
            <w:tcW w:w="3998" w:type="dxa"/>
            <w:shd w:val="clear" w:color="auto" w:fill="auto"/>
          </w:tcPr>
          <w:p w14:paraId="773CB269" w14:textId="77777777" w:rsidR="002871E1" w:rsidRDefault="002871E1" w:rsidP="002871E1">
            <w:pPr>
              <w:jc w:val="center"/>
              <w:rPr>
                <w:sz w:val="24"/>
                <w:szCs w:val="18"/>
                <w:shd w:val="clear" w:color="auto" w:fill="FFFFFF"/>
              </w:rPr>
            </w:pPr>
            <w:r w:rsidRPr="002871E1">
              <w:rPr>
                <w:rFonts w:hint="eastAsia"/>
                <w:sz w:val="24"/>
                <w:szCs w:val="18"/>
                <w:shd w:val="clear" w:color="auto" w:fill="FFFFFF"/>
              </w:rPr>
              <w:t>Федеральное</w:t>
            </w:r>
            <w:r w:rsidRPr="002871E1">
              <w:rPr>
                <w:sz w:val="24"/>
                <w:szCs w:val="18"/>
                <w:shd w:val="clear" w:color="auto" w:fill="FFFFFF"/>
              </w:rPr>
              <w:t xml:space="preserve">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14:paraId="35B81248" w14:textId="74FBB431" w:rsidR="004C7AFC" w:rsidRPr="002871E1" w:rsidRDefault="004C7AFC" w:rsidP="002871E1">
            <w:pPr>
              <w:jc w:val="center"/>
              <w:rPr>
                <w:sz w:val="24"/>
                <w:szCs w:val="18"/>
                <w:shd w:val="clear" w:color="auto" w:fill="FFFFFF"/>
              </w:rPr>
            </w:pPr>
            <w:r w:rsidRPr="00C679C0">
              <w:rPr>
                <w:color w:val="000000"/>
                <w:sz w:val="24"/>
                <w:szCs w:val="18"/>
                <w:shd w:val="clear" w:color="auto" w:fill="FFFFFF"/>
              </w:rPr>
              <w:t>6200</w:t>
            </w:r>
            <w:r w:rsidR="00B46BA9">
              <w:rPr>
                <w:color w:val="000000"/>
                <w:sz w:val="24"/>
                <w:szCs w:val="18"/>
                <w:shd w:val="clear" w:color="auto" w:fill="FFFFFF"/>
              </w:rPr>
              <w:t>02</w:t>
            </w:r>
            <w:r w:rsidR="0074496D">
              <w:rPr>
                <w:rFonts w:hint="eastAsia"/>
                <w:color w:val="000000"/>
                <w:sz w:val="24"/>
                <w:szCs w:val="18"/>
                <w:shd w:val="clear" w:color="auto" w:fill="FFFFFF"/>
              </w:rPr>
              <w:t>,</w:t>
            </w:r>
            <w:r w:rsidR="0074496D"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74496D" w:rsidRPr="00C32B7B">
              <w:rPr>
                <w:sz w:val="24"/>
                <w:szCs w:val="24"/>
              </w:rPr>
              <w:t>Российская Федерация,</w:t>
            </w:r>
            <w:r w:rsidR="0074496D">
              <w:rPr>
                <w:sz w:val="24"/>
                <w:szCs w:val="24"/>
              </w:rPr>
              <w:t xml:space="preserve"> </w:t>
            </w:r>
            <w:r w:rsidR="00B46BA9">
              <w:rPr>
                <w:sz w:val="24"/>
                <w:szCs w:val="24"/>
              </w:rPr>
              <w:t xml:space="preserve">              </w:t>
            </w:r>
            <w:r w:rsidR="00ED1410" w:rsidRPr="00C679C0">
              <w:rPr>
                <w:color w:val="000000"/>
                <w:sz w:val="24"/>
                <w:szCs w:val="18"/>
                <w:shd w:val="clear" w:color="auto" w:fill="FFFFFF"/>
              </w:rPr>
              <w:t>г.</w:t>
            </w:r>
            <w:r w:rsidRPr="00C679C0">
              <w:rPr>
                <w:color w:val="000000"/>
                <w:sz w:val="24"/>
                <w:szCs w:val="18"/>
                <w:shd w:val="clear" w:color="auto" w:fill="FFFFFF"/>
              </w:rPr>
              <w:t xml:space="preserve"> Екатеринбург</w:t>
            </w:r>
            <w:r w:rsidR="0074496D">
              <w:rPr>
                <w:color w:val="000000"/>
                <w:sz w:val="24"/>
                <w:szCs w:val="18"/>
                <w:shd w:val="clear" w:color="auto" w:fill="FFFFFF"/>
              </w:rPr>
              <w:t>,</w:t>
            </w:r>
            <w:r w:rsidR="00ED1410" w:rsidRPr="00C679C0"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B46BA9">
              <w:rPr>
                <w:color w:val="000000"/>
                <w:sz w:val="24"/>
                <w:szCs w:val="18"/>
                <w:shd w:val="clear" w:color="auto" w:fill="FFFFFF"/>
              </w:rPr>
              <w:t>ул. Мира, 19</w:t>
            </w:r>
            <w:r w:rsidR="00FE5EFD">
              <w:rPr>
                <w:color w:val="000000"/>
                <w:sz w:val="24"/>
                <w:szCs w:val="18"/>
                <w:shd w:val="clear" w:color="auto" w:fill="FFFFFF"/>
              </w:rPr>
              <w:t>,</w:t>
            </w:r>
            <w:r w:rsidR="00ED1410" w:rsidRPr="00C679C0"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</w:p>
          <w:p w14:paraId="71A2303E" w14:textId="0D1F20E6" w:rsidR="00E544C4" w:rsidRPr="00C679C0" w:rsidRDefault="00B46BA9" w:rsidP="004C7AFC">
            <w:pPr>
              <w:jc w:val="center"/>
              <w:rPr>
                <w:sz w:val="24"/>
                <w:szCs w:val="18"/>
                <w:shd w:val="clear" w:color="auto" w:fill="FFFFFF"/>
              </w:rPr>
            </w:pPr>
            <w:r>
              <w:rPr>
                <w:sz w:val="24"/>
                <w:szCs w:val="18"/>
                <w:shd w:val="clear" w:color="auto" w:fill="FFFFFF"/>
              </w:rPr>
              <w:t>371-56-04</w:t>
            </w:r>
          </w:p>
          <w:p w14:paraId="76219D6D" w14:textId="77777777" w:rsidR="004C7AFC" w:rsidRPr="00C679C0" w:rsidRDefault="004C7AFC" w:rsidP="00813D32">
            <w:pPr>
              <w:jc w:val="center"/>
              <w:rPr>
                <w:sz w:val="24"/>
                <w:szCs w:val="18"/>
                <w:shd w:val="clear" w:color="auto" w:fill="FFFFFF"/>
              </w:rPr>
            </w:pPr>
            <w:r w:rsidRPr="00ED6456">
              <w:rPr>
                <w:sz w:val="24"/>
                <w:szCs w:val="18"/>
                <w:shd w:val="clear" w:color="auto" w:fill="FFFFFF"/>
              </w:rPr>
              <w:t>irina.britvina@urfu.ru</w:t>
            </w:r>
          </w:p>
          <w:p w14:paraId="02A155D0" w14:textId="19268228" w:rsidR="00CC0290" w:rsidRPr="00C679C0" w:rsidRDefault="004C7AFC" w:rsidP="00D229B6">
            <w:pPr>
              <w:jc w:val="center"/>
              <w:rPr>
                <w:color w:val="000000"/>
                <w:sz w:val="24"/>
                <w:szCs w:val="18"/>
                <w:shd w:val="clear" w:color="auto" w:fill="FFFFFF"/>
              </w:rPr>
            </w:pPr>
            <w:r w:rsidRPr="00C679C0">
              <w:rPr>
                <w:color w:val="000000"/>
                <w:sz w:val="24"/>
                <w:szCs w:val="18"/>
                <w:shd w:val="clear" w:color="auto" w:fill="FFFFFF"/>
              </w:rPr>
              <w:t>профессор</w:t>
            </w:r>
            <w:r w:rsidR="00227894" w:rsidRPr="00C679C0"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C679C0">
              <w:rPr>
                <w:color w:val="000000"/>
                <w:sz w:val="24"/>
                <w:szCs w:val="18"/>
                <w:shd w:val="clear" w:color="auto" w:fill="FFFFFF"/>
              </w:rPr>
              <w:t>кафедр</w:t>
            </w:r>
            <w:r w:rsidR="00227894" w:rsidRPr="00C679C0">
              <w:rPr>
                <w:color w:val="000000"/>
                <w:sz w:val="24"/>
                <w:szCs w:val="18"/>
                <w:shd w:val="clear" w:color="auto" w:fill="FFFFFF"/>
              </w:rPr>
              <w:t>ы</w:t>
            </w:r>
            <w:r w:rsidRPr="00C679C0">
              <w:rPr>
                <w:color w:val="000000"/>
                <w:sz w:val="24"/>
                <w:szCs w:val="18"/>
                <w:shd w:val="clear" w:color="auto" w:fill="FFFFFF"/>
              </w:rPr>
              <w:t xml:space="preserve"> интегрированных маркетинговых коммуникаций и брендинга</w:t>
            </w:r>
            <w:r w:rsidR="0003714C" w:rsidRPr="00C679C0"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265BFBE" w14:textId="77777777" w:rsidR="00CC0290" w:rsidRPr="00C679C0" w:rsidRDefault="004301EF" w:rsidP="00C53751">
            <w:pPr>
              <w:jc w:val="center"/>
              <w:rPr>
                <w:sz w:val="24"/>
                <w:szCs w:val="18"/>
              </w:rPr>
            </w:pPr>
            <w:r w:rsidRPr="00C679C0">
              <w:rPr>
                <w:sz w:val="24"/>
                <w:szCs w:val="18"/>
              </w:rPr>
              <w:t>Доктор</w:t>
            </w:r>
            <w:r w:rsidR="004C7AFC" w:rsidRPr="00C679C0">
              <w:rPr>
                <w:sz w:val="24"/>
                <w:szCs w:val="18"/>
              </w:rPr>
              <w:t xml:space="preserve"> социологических наук</w:t>
            </w:r>
          </w:p>
          <w:p w14:paraId="147991D4" w14:textId="755C021C" w:rsidR="00ED1410" w:rsidRPr="00C679C0" w:rsidRDefault="00D84EC9" w:rsidP="00D229B6">
            <w:pPr>
              <w:jc w:val="center"/>
              <w:rPr>
                <w:sz w:val="24"/>
                <w:szCs w:val="18"/>
              </w:rPr>
            </w:pPr>
            <w:r w:rsidRPr="00C679C0">
              <w:rPr>
                <w:sz w:val="24"/>
                <w:szCs w:val="18"/>
              </w:rPr>
              <w:t xml:space="preserve"> </w:t>
            </w:r>
            <w:r w:rsidRPr="00B46BA9">
              <w:rPr>
                <w:sz w:val="24"/>
                <w:szCs w:val="18"/>
              </w:rPr>
              <w:t>(</w:t>
            </w:r>
            <w:r w:rsidR="00B46BA9" w:rsidRPr="00B46BA9">
              <w:rPr>
                <w:sz w:val="24"/>
                <w:szCs w:val="18"/>
              </w:rPr>
              <w:t xml:space="preserve">5.4.6. </w:t>
            </w:r>
            <w:bookmarkStart w:id="0" w:name="_GoBack"/>
            <w:bookmarkEnd w:id="0"/>
            <w:r w:rsidR="00B46BA9" w:rsidRPr="00B46BA9">
              <w:rPr>
                <w:sz w:val="24"/>
                <w:szCs w:val="18"/>
              </w:rPr>
              <w:t>Социология культуры</w:t>
            </w:r>
            <w:r w:rsidR="00E544C4" w:rsidRPr="00B46BA9">
              <w:rPr>
                <w:sz w:val="24"/>
                <w:szCs w:val="18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16DC262A" w14:textId="6FCBA053" w:rsidR="00ED1410" w:rsidRPr="00C679C0" w:rsidRDefault="00B46BA9" w:rsidP="00C53751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доцент</w:t>
            </w:r>
          </w:p>
        </w:tc>
      </w:tr>
      <w:tr w:rsidR="00E544C4" w:rsidRPr="0017273C" w14:paraId="50FCDA7E" w14:textId="77777777" w:rsidTr="00C53751">
        <w:tc>
          <w:tcPr>
            <w:tcW w:w="9966" w:type="dxa"/>
            <w:gridSpan w:val="4"/>
            <w:shd w:val="clear" w:color="auto" w:fill="auto"/>
          </w:tcPr>
          <w:p w14:paraId="18F38332" w14:textId="77777777" w:rsidR="00E544C4" w:rsidRPr="002D1467" w:rsidRDefault="00E544C4" w:rsidP="00E544C4">
            <w:pPr>
              <w:pStyle w:val="a3"/>
              <w:ind w:left="29"/>
              <w:jc w:val="both"/>
              <w:rPr>
                <w:sz w:val="24"/>
                <w:szCs w:val="24"/>
              </w:rPr>
            </w:pPr>
            <w:r w:rsidRPr="002D1467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ED1410" w:rsidRPr="0017273C" w14:paraId="7FD45D22" w14:textId="77777777" w:rsidTr="00C53751">
        <w:tc>
          <w:tcPr>
            <w:tcW w:w="9966" w:type="dxa"/>
            <w:gridSpan w:val="4"/>
            <w:shd w:val="clear" w:color="auto" w:fill="auto"/>
          </w:tcPr>
          <w:p w14:paraId="0F56E671" w14:textId="10F6CB2B" w:rsidR="00586ACB" w:rsidRPr="002D1467" w:rsidRDefault="009D3E10" w:rsidP="00586ACB">
            <w:pPr>
              <w:pStyle w:val="a3"/>
              <w:numPr>
                <w:ilvl w:val="0"/>
                <w:numId w:val="3"/>
              </w:numPr>
              <w:ind w:left="0" w:firstLine="29"/>
              <w:jc w:val="both"/>
              <w:rPr>
                <w:sz w:val="24"/>
                <w:szCs w:val="24"/>
              </w:rPr>
            </w:pPr>
            <w:r w:rsidRPr="002D1467">
              <w:rPr>
                <w:rFonts w:hint="eastAsia"/>
                <w:sz w:val="24"/>
                <w:szCs w:val="24"/>
              </w:rPr>
              <w:t>Бритвина</w:t>
            </w:r>
            <w:r w:rsidRPr="002D1467">
              <w:rPr>
                <w:sz w:val="24"/>
                <w:szCs w:val="24"/>
              </w:rPr>
              <w:t xml:space="preserve"> И.</w:t>
            </w:r>
            <w:r w:rsidR="00BC5173" w:rsidRPr="002D1467">
              <w:rPr>
                <w:sz w:val="24"/>
                <w:szCs w:val="24"/>
              </w:rPr>
              <w:t xml:space="preserve"> </w:t>
            </w:r>
            <w:r w:rsidRPr="002D1467">
              <w:rPr>
                <w:sz w:val="24"/>
                <w:szCs w:val="24"/>
              </w:rPr>
              <w:t xml:space="preserve">Б., Могильчак Е.Л. </w:t>
            </w:r>
            <w:r w:rsidRPr="002D1467">
              <w:rPr>
                <w:rFonts w:hint="eastAsia"/>
                <w:sz w:val="24"/>
                <w:szCs w:val="24"/>
              </w:rPr>
              <w:t>Разъединяющие</w:t>
            </w:r>
            <w:r w:rsidRPr="002D1467">
              <w:rPr>
                <w:sz w:val="24"/>
                <w:szCs w:val="24"/>
              </w:rPr>
              <w:t xml:space="preserve"> и объединяющие элементы культуры в отношениях мигрантов из стран </w:t>
            </w:r>
            <w:r w:rsidR="00B45EB6">
              <w:rPr>
                <w:sz w:val="24"/>
                <w:szCs w:val="24"/>
              </w:rPr>
              <w:t>Ц</w:t>
            </w:r>
            <w:r w:rsidRPr="002D1467">
              <w:rPr>
                <w:sz w:val="24"/>
                <w:szCs w:val="24"/>
              </w:rPr>
              <w:t>ентральной Азии и россиян как основа латентной конфликтности</w:t>
            </w:r>
            <w:r w:rsidRPr="002D1467">
              <w:rPr>
                <w:rFonts w:hint="eastAsia"/>
                <w:sz w:val="24"/>
                <w:szCs w:val="24"/>
              </w:rPr>
              <w:t>.</w:t>
            </w:r>
            <w:r w:rsidRPr="002D1467">
              <w:rPr>
                <w:sz w:val="24"/>
                <w:szCs w:val="24"/>
              </w:rPr>
              <w:t xml:space="preserve"> </w:t>
            </w:r>
            <w:r w:rsidRPr="002D1467">
              <w:rPr>
                <w:rFonts w:hint="eastAsia"/>
                <w:sz w:val="24"/>
                <w:szCs w:val="24"/>
              </w:rPr>
              <w:t>Вестник</w:t>
            </w:r>
            <w:r w:rsidRPr="002D1467">
              <w:rPr>
                <w:sz w:val="24"/>
                <w:szCs w:val="24"/>
              </w:rPr>
              <w:t xml:space="preserve"> Томского государственного университета. Философия. Социология. Политология. 2022. № 66. С. 127–138.</w:t>
            </w:r>
          </w:p>
          <w:p w14:paraId="13D33613" w14:textId="4082E452" w:rsidR="00586ACB" w:rsidRPr="002D1467" w:rsidRDefault="009D3E10" w:rsidP="00586ACB">
            <w:pPr>
              <w:pStyle w:val="a3"/>
              <w:numPr>
                <w:ilvl w:val="0"/>
                <w:numId w:val="3"/>
              </w:numPr>
              <w:ind w:left="0" w:firstLine="29"/>
              <w:jc w:val="both"/>
              <w:rPr>
                <w:sz w:val="24"/>
                <w:szCs w:val="24"/>
              </w:rPr>
            </w:pPr>
            <w:r w:rsidRPr="002D1467">
              <w:rPr>
                <w:rFonts w:hint="eastAsia"/>
                <w:sz w:val="24"/>
                <w:szCs w:val="24"/>
              </w:rPr>
              <w:t>Бритвина</w:t>
            </w:r>
            <w:r w:rsidRPr="002D1467">
              <w:rPr>
                <w:sz w:val="24"/>
                <w:szCs w:val="24"/>
              </w:rPr>
              <w:t xml:space="preserve"> И.</w:t>
            </w:r>
            <w:r w:rsidR="00BC5173" w:rsidRPr="002D1467">
              <w:rPr>
                <w:sz w:val="24"/>
                <w:szCs w:val="24"/>
              </w:rPr>
              <w:t xml:space="preserve"> </w:t>
            </w:r>
            <w:r w:rsidRPr="002D1467">
              <w:rPr>
                <w:sz w:val="24"/>
                <w:szCs w:val="24"/>
              </w:rPr>
              <w:t xml:space="preserve">Б., Могильчак Е.Л., Савчук Г. А. </w:t>
            </w:r>
            <w:r w:rsidRPr="002D1467">
              <w:rPr>
                <w:rFonts w:hint="eastAsia"/>
                <w:sz w:val="24"/>
                <w:szCs w:val="24"/>
              </w:rPr>
              <w:t>Опыт</w:t>
            </w:r>
            <w:r w:rsidRPr="002D1467">
              <w:rPr>
                <w:sz w:val="24"/>
                <w:szCs w:val="24"/>
              </w:rPr>
              <w:t xml:space="preserve"> типологизации мигрантов из стран </w:t>
            </w:r>
            <w:r w:rsidR="00B45EB6">
              <w:rPr>
                <w:sz w:val="24"/>
                <w:szCs w:val="24"/>
              </w:rPr>
              <w:t>Ц</w:t>
            </w:r>
            <w:r w:rsidRPr="002D1467">
              <w:rPr>
                <w:sz w:val="24"/>
                <w:szCs w:val="24"/>
              </w:rPr>
              <w:t xml:space="preserve">ентральной Азии. </w:t>
            </w:r>
            <w:r w:rsidRPr="002D1467">
              <w:rPr>
                <w:rFonts w:hint="eastAsia"/>
                <w:sz w:val="24"/>
                <w:szCs w:val="24"/>
              </w:rPr>
              <w:t>Вестник</w:t>
            </w:r>
            <w:r w:rsidRPr="002D1467">
              <w:rPr>
                <w:sz w:val="24"/>
                <w:szCs w:val="24"/>
              </w:rPr>
              <w:t xml:space="preserve"> Томского государственного университета. Философия. Социология. Политология. 2020. № 54. С. 153–162.</w:t>
            </w:r>
          </w:p>
          <w:p w14:paraId="76DB8DB6" w14:textId="082DD80C" w:rsidR="00B45EB6" w:rsidRPr="00B45EB6" w:rsidRDefault="00B45EB6" w:rsidP="00586ACB">
            <w:pPr>
              <w:pStyle w:val="a3"/>
              <w:numPr>
                <w:ilvl w:val="0"/>
                <w:numId w:val="3"/>
              </w:numPr>
              <w:ind w:left="0" w:firstLine="29"/>
              <w:jc w:val="both"/>
              <w:rPr>
                <w:sz w:val="24"/>
                <w:szCs w:val="24"/>
              </w:rPr>
            </w:pPr>
            <w:r w:rsidRPr="00B45EB6">
              <w:rPr>
                <w:sz w:val="24"/>
                <w:szCs w:val="24"/>
              </w:rPr>
              <w:t xml:space="preserve">Бритвина И.Б., Могильчак Е. Л., Савчук Г. А. Отношение жителей уральского мегаполиса к иноэтничным мигрантам из стран Центральной Азии: факторный анализ. Вестник Томского гос. ун-та. Философия. Социология. Политология. 2018. № 44. </w:t>
            </w:r>
            <w:r w:rsidRPr="00B45EB6">
              <w:rPr>
                <w:sz w:val="24"/>
                <w:szCs w:val="24"/>
                <w:lang w:val="en-US"/>
              </w:rPr>
              <w:t>C</w:t>
            </w:r>
            <w:r w:rsidRPr="00B45EB6">
              <w:rPr>
                <w:sz w:val="24"/>
                <w:szCs w:val="24"/>
              </w:rPr>
              <w:t>.</w:t>
            </w:r>
            <w:r w:rsidRPr="00B45EB6">
              <w:rPr>
                <w:sz w:val="24"/>
                <w:szCs w:val="24"/>
                <w:lang w:val="en-US"/>
              </w:rPr>
              <w:t> </w:t>
            </w:r>
            <w:r w:rsidRPr="00B45EB6">
              <w:rPr>
                <w:sz w:val="24"/>
                <w:szCs w:val="24"/>
              </w:rPr>
              <w:t xml:space="preserve">137–146.  </w:t>
            </w:r>
          </w:p>
          <w:p w14:paraId="098CEDC8" w14:textId="16F95917" w:rsidR="00586ACB" w:rsidRPr="002D1467" w:rsidRDefault="009D3E10" w:rsidP="00586ACB">
            <w:pPr>
              <w:pStyle w:val="a3"/>
              <w:numPr>
                <w:ilvl w:val="0"/>
                <w:numId w:val="3"/>
              </w:numPr>
              <w:ind w:left="0" w:firstLine="29"/>
              <w:jc w:val="both"/>
              <w:rPr>
                <w:sz w:val="24"/>
                <w:szCs w:val="24"/>
              </w:rPr>
            </w:pPr>
            <w:r w:rsidRPr="002D1467">
              <w:rPr>
                <w:rFonts w:hint="eastAsia"/>
                <w:sz w:val="24"/>
                <w:szCs w:val="24"/>
              </w:rPr>
              <w:t>Бритвина</w:t>
            </w:r>
            <w:r w:rsidRPr="002D1467">
              <w:rPr>
                <w:sz w:val="24"/>
                <w:szCs w:val="24"/>
              </w:rPr>
              <w:t xml:space="preserve"> И.</w:t>
            </w:r>
            <w:r w:rsidR="00BC5173" w:rsidRPr="002D1467">
              <w:rPr>
                <w:sz w:val="24"/>
                <w:szCs w:val="24"/>
              </w:rPr>
              <w:t xml:space="preserve"> </w:t>
            </w:r>
            <w:r w:rsidRPr="002D1467">
              <w:rPr>
                <w:sz w:val="24"/>
                <w:szCs w:val="24"/>
              </w:rPr>
              <w:t xml:space="preserve">Б., Могильчак Е.Л. </w:t>
            </w:r>
            <w:r w:rsidRPr="002D1467">
              <w:rPr>
                <w:rFonts w:hint="eastAsia"/>
                <w:sz w:val="24"/>
                <w:szCs w:val="24"/>
              </w:rPr>
              <w:t>Стереотипы</w:t>
            </w:r>
            <w:r w:rsidRPr="002D1467">
              <w:rPr>
                <w:sz w:val="24"/>
                <w:szCs w:val="24"/>
              </w:rPr>
              <w:t xml:space="preserve"> восприятия мигрантов из стран </w:t>
            </w:r>
            <w:r w:rsidR="00B45EB6">
              <w:rPr>
                <w:sz w:val="24"/>
                <w:szCs w:val="24"/>
              </w:rPr>
              <w:t>Ц</w:t>
            </w:r>
            <w:r w:rsidRPr="002D1467">
              <w:rPr>
                <w:sz w:val="24"/>
                <w:szCs w:val="24"/>
              </w:rPr>
              <w:t xml:space="preserve">ентральной Азии как представителей культуры единого региона. </w:t>
            </w:r>
            <w:r w:rsidRPr="002D1467">
              <w:rPr>
                <w:rFonts w:hint="eastAsia"/>
                <w:sz w:val="24"/>
                <w:szCs w:val="24"/>
              </w:rPr>
              <w:t>Известия</w:t>
            </w:r>
            <w:r w:rsidRPr="002D1467">
              <w:rPr>
                <w:sz w:val="24"/>
                <w:szCs w:val="24"/>
              </w:rPr>
              <w:t xml:space="preserve"> Уральского федерального университета. Серия 1: Проблемы образования, науки и культуры. 2020. Т. 26. № 2 (197). С. 176–184.</w:t>
            </w:r>
          </w:p>
          <w:p w14:paraId="7E8AD53D" w14:textId="77777777" w:rsidR="00586ACB" w:rsidRPr="00B45EB6" w:rsidRDefault="00586ACB" w:rsidP="00586ACB">
            <w:pPr>
              <w:pStyle w:val="a3"/>
              <w:numPr>
                <w:ilvl w:val="0"/>
                <w:numId w:val="3"/>
              </w:numPr>
              <w:ind w:left="0" w:firstLine="29"/>
              <w:jc w:val="both"/>
              <w:rPr>
                <w:sz w:val="24"/>
                <w:szCs w:val="24"/>
              </w:rPr>
            </w:pPr>
            <w:r w:rsidRPr="00B45EB6">
              <w:rPr>
                <w:rFonts w:hint="eastAsia"/>
                <w:sz w:val="24"/>
                <w:szCs w:val="24"/>
              </w:rPr>
              <w:lastRenderedPageBreak/>
              <w:t>Бритвина</w:t>
            </w:r>
            <w:r w:rsidRPr="00B45EB6">
              <w:rPr>
                <w:sz w:val="24"/>
                <w:szCs w:val="24"/>
              </w:rPr>
              <w:t xml:space="preserve"> И. Б., Захаров Н. Л. Проблемы интеграции иноэтничных мигрантов и россиян. Журнал правовых и экономических исследований. 2019. № 2. С. 248–253.</w:t>
            </w:r>
          </w:p>
          <w:p w14:paraId="2539E856" w14:textId="77777777" w:rsidR="00BC5173" w:rsidRDefault="009D3E10" w:rsidP="00586ACB">
            <w:pPr>
              <w:pStyle w:val="a3"/>
              <w:numPr>
                <w:ilvl w:val="0"/>
                <w:numId w:val="3"/>
              </w:numPr>
              <w:ind w:left="0" w:firstLine="29"/>
              <w:jc w:val="both"/>
              <w:rPr>
                <w:sz w:val="24"/>
                <w:szCs w:val="24"/>
              </w:rPr>
            </w:pPr>
            <w:r w:rsidRPr="002D1467">
              <w:rPr>
                <w:rFonts w:hint="eastAsia"/>
                <w:sz w:val="24"/>
                <w:szCs w:val="24"/>
              </w:rPr>
              <w:t>Бритвина</w:t>
            </w:r>
            <w:r w:rsidRPr="002D1467">
              <w:rPr>
                <w:sz w:val="24"/>
                <w:szCs w:val="24"/>
              </w:rPr>
              <w:t xml:space="preserve"> И.</w:t>
            </w:r>
            <w:r w:rsidR="00BC5173" w:rsidRPr="002D1467">
              <w:rPr>
                <w:sz w:val="24"/>
                <w:szCs w:val="24"/>
              </w:rPr>
              <w:t xml:space="preserve"> </w:t>
            </w:r>
            <w:r w:rsidRPr="002D1467">
              <w:rPr>
                <w:sz w:val="24"/>
                <w:szCs w:val="24"/>
              </w:rPr>
              <w:t xml:space="preserve">Б., Савчук Г. А. Дифференцирующие элементы культуры как фактор латентной конфликтности мигрантов из стран </w:t>
            </w:r>
            <w:r w:rsidR="00B45EB6">
              <w:rPr>
                <w:sz w:val="24"/>
                <w:szCs w:val="24"/>
              </w:rPr>
              <w:t>Ц</w:t>
            </w:r>
            <w:r w:rsidRPr="002D1467">
              <w:rPr>
                <w:sz w:val="24"/>
                <w:szCs w:val="24"/>
              </w:rPr>
              <w:t xml:space="preserve">ентральной Азии и россиян. </w:t>
            </w:r>
            <w:r w:rsidRPr="002D1467">
              <w:rPr>
                <w:rFonts w:hint="eastAsia"/>
                <w:sz w:val="24"/>
                <w:szCs w:val="24"/>
              </w:rPr>
              <w:t>Известия</w:t>
            </w:r>
            <w:r w:rsidRPr="002D1467">
              <w:rPr>
                <w:sz w:val="24"/>
                <w:szCs w:val="24"/>
              </w:rPr>
              <w:t xml:space="preserve"> Уральского федерального университета. Серия 1: Проблемы образования, науки и культуры. 2019. Т. 25. № 4 (192). С. 175–184.</w:t>
            </w:r>
          </w:p>
          <w:p w14:paraId="2F237F38" w14:textId="3DFA5552" w:rsidR="00B45EB6" w:rsidRPr="00B45EB6" w:rsidRDefault="00B45EB6" w:rsidP="00586ACB">
            <w:pPr>
              <w:pStyle w:val="a3"/>
              <w:numPr>
                <w:ilvl w:val="0"/>
                <w:numId w:val="3"/>
              </w:numPr>
              <w:ind w:left="0" w:firstLine="29"/>
              <w:jc w:val="both"/>
              <w:rPr>
                <w:sz w:val="24"/>
                <w:szCs w:val="24"/>
              </w:rPr>
            </w:pPr>
            <w:r w:rsidRPr="00B45EB6">
              <w:rPr>
                <w:sz w:val="24"/>
                <w:szCs w:val="24"/>
              </w:rPr>
              <w:t>Бритвина И.Б., Могильчак Е. Л. Типология жителей российского мегаполиса по отношению к иноэтничным мигрантам. Мир России. 2018. Т. 27. № 1. С. 114–134.</w:t>
            </w:r>
          </w:p>
        </w:tc>
      </w:tr>
    </w:tbl>
    <w:p w14:paraId="1105E0BC" w14:textId="77777777" w:rsidR="00ED1410" w:rsidRPr="0017273C" w:rsidRDefault="00ED1410" w:rsidP="00ED1410">
      <w:pPr>
        <w:rPr>
          <w:sz w:val="24"/>
          <w:szCs w:val="24"/>
        </w:rPr>
      </w:pPr>
    </w:p>
    <w:p w14:paraId="298B37AF" w14:textId="77777777" w:rsidR="00ED1410" w:rsidRPr="0017273C" w:rsidRDefault="00ED1410" w:rsidP="00ED1410">
      <w:pPr>
        <w:tabs>
          <w:tab w:val="left" w:pos="914"/>
        </w:tabs>
        <w:ind w:left="4042" w:firstLine="914"/>
        <w:rPr>
          <w:b/>
        </w:rPr>
      </w:pPr>
    </w:p>
    <w:p w14:paraId="5CE3EE91" w14:textId="77777777" w:rsidR="00ED1410" w:rsidRDefault="00ED1410" w:rsidP="00ED1410"/>
    <w:p w14:paraId="2F442125" w14:textId="77777777" w:rsidR="00ED1410" w:rsidRPr="00ED1410" w:rsidRDefault="00ED1410" w:rsidP="00ED1410">
      <w:pPr>
        <w:jc w:val="center"/>
        <w:rPr>
          <w:color w:val="212529"/>
          <w:sz w:val="22"/>
          <w:szCs w:val="22"/>
          <w:shd w:val="clear" w:color="auto" w:fill="FFFFFF"/>
        </w:rPr>
      </w:pPr>
    </w:p>
    <w:p w14:paraId="63B85491" w14:textId="77777777" w:rsidR="00491775" w:rsidRDefault="00491775"/>
    <w:sectPr w:rsidR="00491775" w:rsidSect="00C53751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0A09B" w14:textId="77777777" w:rsidR="00456222" w:rsidRDefault="00456222" w:rsidP="00377A76">
      <w:r>
        <w:separator/>
      </w:r>
    </w:p>
  </w:endnote>
  <w:endnote w:type="continuationSeparator" w:id="0">
    <w:p w14:paraId="7010A476" w14:textId="77777777" w:rsidR="00456222" w:rsidRDefault="00456222" w:rsidP="0037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5AECA" w14:textId="77777777" w:rsidR="00456222" w:rsidRDefault="00456222" w:rsidP="00377A76">
      <w:r>
        <w:separator/>
      </w:r>
    </w:p>
  </w:footnote>
  <w:footnote w:type="continuationSeparator" w:id="0">
    <w:p w14:paraId="45100EE6" w14:textId="77777777" w:rsidR="00456222" w:rsidRDefault="00456222" w:rsidP="0037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530E"/>
    <w:multiLevelType w:val="hybridMultilevel"/>
    <w:tmpl w:val="B9068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A16"/>
    <w:multiLevelType w:val="hybridMultilevel"/>
    <w:tmpl w:val="7922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C41BA"/>
    <w:multiLevelType w:val="hybridMultilevel"/>
    <w:tmpl w:val="B9068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81303"/>
    <w:multiLevelType w:val="hybridMultilevel"/>
    <w:tmpl w:val="B9068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388D"/>
    <w:multiLevelType w:val="hybridMultilevel"/>
    <w:tmpl w:val="54C0A87A"/>
    <w:lvl w:ilvl="0" w:tplc="6DF4B23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4EE91618"/>
    <w:multiLevelType w:val="hybridMultilevel"/>
    <w:tmpl w:val="B9068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36FC7"/>
    <w:multiLevelType w:val="hybridMultilevel"/>
    <w:tmpl w:val="B90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10"/>
    <w:rsid w:val="00006E56"/>
    <w:rsid w:val="00017AF8"/>
    <w:rsid w:val="0003714C"/>
    <w:rsid w:val="00042D48"/>
    <w:rsid w:val="000970B9"/>
    <w:rsid w:val="000B188D"/>
    <w:rsid w:val="0011101E"/>
    <w:rsid w:val="001A4582"/>
    <w:rsid w:val="00227894"/>
    <w:rsid w:val="002871E1"/>
    <w:rsid w:val="002D1467"/>
    <w:rsid w:val="002E096C"/>
    <w:rsid w:val="002F17EB"/>
    <w:rsid w:val="00362F14"/>
    <w:rsid w:val="00377A76"/>
    <w:rsid w:val="00390FB5"/>
    <w:rsid w:val="003B77BC"/>
    <w:rsid w:val="004301EF"/>
    <w:rsid w:val="00456222"/>
    <w:rsid w:val="00491775"/>
    <w:rsid w:val="004C7AFC"/>
    <w:rsid w:val="00586ACB"/>
    <w:rsid w:val="006415E3"/>
    <w:rsid w:val="00711AE5"/>
    <w:rsid w:val="0074496D"/>
    <w:rsid w:val="00796315"/>
    <w:rsid w:val="007C549C"/>
    <w:rsid w:val="00813D32"/>
    <w:rsid w:val="00862448"/>
    <w:rsid w:val="008C77A9"/>
    <w:rsid w:val="008D3434"/>
    <w:rsid w:val="00904258"/>
    <w:rsid w:val="00915E8B"/>
    <w:rsid w:val="0092771F"/>
    <w:rsid w:val="009704CA"/>
    <w:rsid w:val="009D3E10"/>
    <w:rsid w:val="00A465EB"/>
    <w:rsid w:val="00A92754"/>
    <w:rsid w:val="00A97836"/>
    <w:rsid w:val="00B018E5"/>
    <w:rsid w:val="00B45EB6"/>
    <w:rsid w:val="00B46BA9"/>
    <w:rsid w:val="00B967B6"/>
    <w:rsid w:val="00BC5173"/>
    <w:rsid w:val="00BD5A9E"/>
    <w:rsid w:val="00BE37C9"/>
    <w:rsid w:val="00C123D0"/>
    <w:rsid w:val="00C53751"/>
    <w:rsid w:val="00C5489D"/>
    <w:rsid w:val="00C679C0"/>
    <w:rsid w:val="00CA5A3A"/>
    <w:rsid w:val="00CC0290"/>
    <w:rsid w:val="00CC6E86"/>
    <w:rsid w:val="00CF72BD"/>
    <w:rsid w:val="00D229B6"/>
    <w:rsid w:val="00D55B40"/>
    <w:rsid w:val="00D84EC9"/>
    <w:rsid w:val="00E15536"/>
    <w:rsid w:val="00E15F95"/>
    <w:rsid w:val="00E21F28"/>
    <w:rsid w:val="00E302C5"/>
    <w:rsid w:val="00E544C4"/>
    <w:rsid w:val="00E96B65"/>
    <w:rsid w:val="00ED1410"/>
    <w:rsid w:val="00ED6456"/>
    <w:rsid w:val="00EF25C0"/>
    <w:rsid w:val="00F61211"/>
    <w:rsid w:val="00FA0F20"/>
    <w:rsid w:val="00FA41CF"/>
    <w:rsid w:val="00FD415F"/>
    <w:rsid w:val="00FE5EFD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38138"/>
  <w15:chartTrackingRefBased/>
  <w15:docId w15:val="{09011994-6389-4758-ACC0-6B1784BC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val="ru-RU" w:eastAsia="ru-RU"/>
    </w:rPr>
  </w:style>
  <w:style w:type="paragraph" w:styleId="5">
    <w:name w:val="heading 5"/>
    <w:basedOn w:val="a"/>
    <w:link w:val="50"/>
    <w:uiPriority w:val="9"/>
    <w:qFormat/>
    <w:rsid w:val="00ED1410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410"/>
    <w:pPr>
      <w:ind w:left="720"/>
      <w:contextualSpacing/>
    </w:pPr>
  </w:style>
  <w:style w:type="character" w:customStyle="1" w:styleId="50">
    <w:name w:val="Заголовок 5 Знак"/>
    <w:link w:val="5"/>
    <w:uiPriority w:val="9"/>
    <w:rsid w:val="00ED14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otercopyright">
    <w:name w:val="footer_copyright"/>
    <w:basedOn w:val="a"/>
    <w:rsid w:val="00ED14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uiPriority w:val="99"/>
    <w:unhideWhenUsed/>
    <w:rsid w:val="00ED1410"/>
    <w:rPr>
      <w:color w:val="0000FF"/>
      <w:u w:val="single"/>
    </w:rPr>
  </w:style>
  <w:style w:type="paragraph" w:customStyle="1" w:styleId="1">
    <w:name w:val="Обычный (веб)1"/>
    <w:basedOn w:val="a"/>
    <w:uiPriority w:val="99"/>
    <w:semiHidden/>
    <w:unhideWhenUsed/>
    <w:rsid w:val="00ED14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55B4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7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link w:val="a5"/>
    <w:uiPriority w:val="99"/>
    <w:rsid w:val="00377A76"/>
    <w:rPr>
      <w:rFonts w:ascii="Times New Roman" w:eastAsia="Times New Roman" w:hAnsi="Times New Roman"/>
      <w:sz w:val="18"/>
      <w:szCs w:val="1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77A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377A76"/>
    <w:rPr>
      <w:rFonts w:ascii="Times New Roman" w:eastAsia="Times New Roman" w:hAnsi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79126</dc:creator>
  <cp:keywords/>
  <dc:description/>
  <cp:lastModifiedBy>Кирпичникова Татьяна Николаевна</cp:lastModifiedBy>
  <cp:revision>2</cp:revision>
  <dcterms:created xsi:type="dcterms:W3CDTF">2023-03-15T10:08:00Z</dcterms:created>
  <dcterms:modified xsi:type="dcterms:W3CDTF">2023-03-15T10:08:00Z</dcterms:modified>
</cp:coreProperties>
</file>