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1082" w14:textId="77777777" w:rsidR="00ED1410" w:rsidRDefault="00ED1410" w:rsidP="00ED1410">
      <w:pPr>
        <w:jc w:val="center"/>
        <w:rPr>
          <w:b/>
        </w:rPr>
      </w:pPr>
      <w:r w:rsidRPr="00FF2641">
        <w:rPr>
          <w:b/>
        </w:rPr>
        <w:t>СВЕДЕНИЯ</w:t>
      </w:r>
    </w:p>
    <w:p w14:paraId="29D103CD" w14:textId="77777777" w:rsidR="00ED1410" w:rsidRDefault="00ED1410" w:rsidP="00ED1410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28B8845" w14:textId="77777777" w:rsidR="00ED1410" w:rsidRDefault="00ED1410" w:rsidP="00ED1410">
      <w:pPr>
        <w:jc w:val="center"/>
        <w:rPr>
          <w:b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09"/>
        <w:gridCol w:w="2610"/>
        <w:gridCol w:w="1396"/>
        <w:gridCol w:w="12"/>
      </w:tblGrid>
      <w:tr w:rsidR="00862448" w:rsidRPr="00F12458" w14:paraId="781778AE" w14:textId="77777777" w:rsidTr="00C32B7B">
        <w:trPr>
          <w:gridAfter w:val="1"/>
          <w:wAfter w:w="14" w:type="dxa"/>
        </w:trPr>
        <w:tc>
          <w:tcPr>
            <w:tcW w:w="1575" w:type="dxa"/>
            <w:shd w:val="clear" w:color="auto" w:fill="auto"/>
          </w:tcPr>
          <w:p w14:paraId="4DF7A3C5" w14:textId="77777777" w:rsidR="00ED1410" w:rsidRPr="00F12458" w:rsidRDefault="00ED1410" w:rsidP="00C53751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054" w:type="dxa"/>
            <w:shd w:val="clear" w:color="auto" w:fill="auto"/>
          </w:tcPr>
          <w:p w14:paraId="30529B34" w14:textId="77777777" w:rsidR="00ED1410" w:rsidRPr="00F12458" w:rsidRDefault="00ED1410" w:rsidP="00C5375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Pr="00F12458">
              <w:rPr>
                <w:sz w:val="24"/>
                <w:szCs w:val="24"/>
              </w:rPr>
              <w:t>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</w:t>
            </w:r>
            <w:r>
              <w:rPr>
                <w:sz w:val="24"/>
                <w:szCs w:val="24"/>
              </w:rPr>
              <w:t xml:space="preserve">адреса, телефона (при наличии), </w:t>
            </w:r>
            <w:r w:rsidRPr="00F12458">
              <w:rPr>
                <w:sz w:val="24"/>
                <w:szCs w:val="24"/>
              </w:rPr>
              <w:t>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126" w:type="dxa"/>
            <w:shd w:val="clear" w:color="auto" w:fill="auto"/>
          </w:tcPr>
          <w:p w14:paraId="6C18DD2D" w14:textId="77777777" w:rsidR="00ED1410" w:rsidRPr="00F12458" w:rsidRDefault="00ED1410" w:rsidP="00C5375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18" w:type="dxa"/>
            <w:shd w:val="clear" w:color="auto" w:fill="auto"/>
          </w:tcPr>
          <w:p w14:paraId="10E9E589" w14:textId="77777777" w:rsidR="00ED1410" w:rsidRPr="00F12458" w:rsidRDefault="00ED1410" w:rsidP="00C5375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62448" w:rsidRPr="00C32B7B" w14:paraId="6EB45492" w14:textId="77777777" w:rsidTr="00C32B7B">
        <w:trPr>
          <w:gridAfter w:val="1"/>
          <w:wAfter w:w="14" w:type="dxa"/>
        </w:trPr>
        <w:tc>
          <w:tcPr>
            <w:tcW w:w="1575" w:type="dxa"/>
            <w:shd w:val="clear" w:color="auto" w:fill="auto"/>
          </w:tcPr>
          <w:p w14:paraId="377DA917" w14:textId="77777777" w:rsidR="00ED1410" w:rsidRPr="00C32B7B" w:rsidRDefault="00D55B40" w:rsidP="00C53751">
            <w:pPr>
              <w:jc w:val="center"/>
              <w:rPr>
                <w:sz w:val="24"/>
                <w:szCs w:val="24"/>
              </w:rPr>
            </w:pPr>
            <w:r w:rsidRPr="00C32B7B">
              <w:rPr>
                <w:rFonts w:hint="eastAsia"/>
                <w:sz w:val="24"/>
                <w:szCs w:val="24"/>
              </w:rPr>
              <w:t>Бурханова</w:t>
            </w:r>
            <w:r w:rsidRPr="00C32B7B">
              <w:rPr>
                <w:sz w:val="24"/>
                <w:szCs w:val="24"/>
              </w:rPr>
              <w:t xml:space="preserve"> Флюра Булатовна</w:t>
            </w:r>
          </w:p>
        </w:tc>
        <w:tc>
          <w:tcPr>
            <w:tcW w:w="5054" w:type="dxa"/>
            <w:shd w:val="clear" w:color="auto" w:fill="auto"/>
          </w:tcPr>
          <w:p w14:paraId="5F875A2A" w14:textId="77777777" w:rsidR="000D3769" w:rsidRDefault="00263545" w:rsidP="00ED14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2B7B">
              <w:rPr>
                <w:sz w:val="24"/>
                <w:szCs w:val="24"/>
                <w:shd w:val="clear" w:color="auto" w:fill="FFFFFF"/>
              </w:rPr>
              <w:t xml:space="preserve">Институт социологии - обособленное подразделение Федерального </w:t>
            </w:r>
          </w:p>
          <w:p w14:paraId="6ACCB730" w14:textId="2A60CD55" w:rsidR="006B04BA" w:rsidRPr="00C32B7B" w:rsidRDefault="00263545" w:rsidP="00ED14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2B7B">
              <w:rPr>
                <w:sz w:val="24"/>
                <w:szCs w:val="24"/>
                <w:shd w:val="clear" w:color="auto" w:fill="FFFFFF"/>
              </w:rPr>
              <w:t>государственного бюджетного учреждения науки Федерального научно-исследовательского социологического центра Российской академии наук</w:t>
            </w:r>
          </w:p>
          <w:p w14:paraId="77CDC109" w14:textId="77777777" w:rsidR="000D3769" w:rsidRDefault="00B50660" w:rsidP="00CC0290">
            <w:pPr>
              <w:jc w:val="center"/>
              <w:rPr>
                <w:sz w:val="24"/>
                <w:szCs w:val="24"/>
              </w:rPr>
            </w:pPr>
            <w:r w:rsidRPr="00C32B7B">
              <w:rPr>
                <w:sz w:val="24"/>
                <w:szCs w:val="24"/>
              </w:rPr>
              <w:t>450005, Российская Федерация, Республика Башкортостан, г. Уфа, ул. 50-летия Октября, д. 20/</w:t>
            </w:r>
            <w:r w:rsidR="000D3769">
              <w:rPr>
                <w:sz w:val="24"/>
                <w:szCs w:val="24"/>
              </w:rPr>
              <w:t xml:space="preserve">1, </w:t>
            </w:r>
          </w:p>
          <w:p w14:paraId="059AE878" w14:textId="77777777" w:rsidR="000D3769" w:rsidRDefault="000D3769" w:rsidP="00CC0290">
            <w:pPr>
              <w:jc w:val="center"/>
              <w:rPr>
                <w:sz w:val="24"/>
                <w:szCs w:val="24"/>
              </w:rPr>
            </w:pPr>
            <w:r w:rsidRPr="000D3769">
              <w:rPr>
                <w:sz w:val="24"/>
                <w:szCs w:val="24"/>
              </w:rPr>
              <w:t>8(347)273-38–23</w:t>
            </w:r>
            <w:r w:rsidR="00B50660" w:rsidRPr="00C32B7B">
              <w:rPr>
                <w:sz w:val="24"/>
                <w:szCs w:val="24"/>
              </w:rPr>
              <w:t xml:space="preserve"> </w:t>
            </w:r>
          </w:p>
          <w:p w14:paraId="4A9C927D" w14:textId="2B736949" w:rsidR="00D55B40" w:rsidRPr="00C32B7B" w:rsidRDefault="00D55B40" w:rsidP="00CC029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2B7B">
              <w:rPr>
                <w:sz w:val="24"/>
                <w:szCs w:val="24"/>
                <w:shd w:val="clear" w:color="auto" w:fill="FFFFFF"/>
              </w:rPr>
              <w:t>burhanova.flura@mail.ru</w:t>
            </w:r>
          </w:p>
          <w:p w14:paraId="73ACAE88" w14:textId="77777777" w:rsidR="00813D32" w:rsidRPr="00C32B7B" w:rsidRDefault="00813D32" w:rsidP="00813D3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2B7B">
              <w:rPr>
                <w:color w:val="000000"/>
                <w:sz w:val="24"/>
                <w:szCs w:val="24"/>
                <w:shd w:val="clear" w:color="auto" w:fill="FFFFFF"/>
              </w:rPr>
              <w:t xml:space="preserve">Главный научный </w:t>
            </w:r>
          </w:p>
          <w:p w14:paraId="42B0918A" w14:textId="6DCA51C4" w:rsidR="00CC0290" w:rsidRPr="00C32B7B" w:rsidRDefault="007C50ED" w:rsidP="00A51F95">
            <w:pPr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bookmarkStart w:id="0" w:name="_GoBack"/>
            <w:bookmarkEnd w:id="0"/>
            <w:r w:rsidR="00813D32" w:rsidRPr="00C32B7B">
              <w:rPr>
                <w:color w:val="000000"/>
                <w:sz w:val="24"/>
                <w:szCs w:val="24"/>
                <w:shd w:val="clear" w:color="auto" w:fill="FFFFFF"/>
              </w:rPr>
              <w:t>отрудник</w:t>
            </w:r>
            <w:r w:rsidR="0063639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639C" w:rsidRPr="0063639C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Лаборатории</w:t>
            </w:r>
            <w:r w:rsidR="0063639C" w:rsidRPr="0063639C">
              <w:rPr>
                <w:color w:val="000000"/>
                <w:sz w:val="24"/>
                <w:szCs w:val="24"/>
                <w:shd w:val="clear" w:color="auto" w:fill="FFFFFF"/>
              </w:rPr>
              <w:t xml:space="preserve"> региональных исследований качества жизни</w:t>
            </w:r>
            <w:r w:rsidR="0063639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6CDE" w:rsidRPr="00C32B7B">
              <w:rPr>
                <w:sz w:val="24"/>
                <w:szCs w:val="24"/>
                <w:shd w:val="clear" w:color="auto" w:fill="FFFFFF"/>
              </w:rPr>
              <w:t>Центр</w:t>
            </w:r>
            <w:r w:rsidR="00816CDE">
              <w:rPr>
                <w:sz w:val="24"/>
                <w:szCs w:val="24"/>
                <w:shd w:val="clear" w:color="auto" w:fill="FFFFFF"/>
              </w:rPr>
              <w:t>а</w:t>
            </w:r>
            <w:r w:rsidR="00816CDE" w:rsidRPr="00C32B7B">
              <w:rPr>
                <w:sz w:val="24"/>
                <w:szCs w:val="24"/>
                <w:shd w:val="clear" w:color="auto" w:fill="FFFFFF"/>
              </w:rPr>
              <w:t xml:space="preserve"> изучени</w:t>
            </w:r>
            <w:r w:rsidR="00816CDE">
              <w:rPr>
                <w:sz w:val="24"/>
                <w:szCs w:val="24"/>
                <w:shd w:val="clear" w:color="auto" w:fill="FFFFFF"/>
              </w:rPr>
              <w:t xml:space="preserve">я </w:t>
            </w:r>
            <w:r w:rsidR="00816CDE" w:rsidRPr="00C32B7B">
              <w:rPr>
                <w:sz w:val="24"/>
                <w:szCs w:val="24"/>
                <w:shd w:val="clear" w:color="auto" w:fill="FFFFFF"/>
              </w:rPr>
              <w:t>регионов России</w:t>
            </w:r>
            <w:r w:rsidR="00816CD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ACC37F9" w14:textId="77777777" w:rsidR="00CC0290" w:rsidRPr="00C32B7B" w:rsidRDefault="004301EF" w:rsidP="00C53751">
            <w:pPr>
              <w:jc w:val="center"/>
              <w:rPr>
                <w:sz w:val="24"/>
                <w:szCs w:val="24"/>
              </w:rPr>
            </w:pPr>
            <w:r w:rsidRPr="00C32B7B">
              <w:rPr>
                <w:sz w:val="24"/>
                <w:szCs w:val="24"/>
              </w:rPr>
              <w:t>Доктор социологических наук</w:t>
            </w:r>
          </w:p>
          <w:p w14:paraId="578C00F4" w14:textId="77777777" w:rsidR="00ED1410" w:rsidRPr="00C32B7B" w:rsidRDefault="00D84EC9" w:rsidP="00C53751">
            <w:pPr>
              <w:jc w:val="center"/>
              <w:rPr>
                <w:sz w:val="24"/>
                <w:szCs w:val="24"/>
              </w:rPr>
            </w:pPr>
            <w:r w:rsidRPr="00C32B7B">
              <w:rPr>
                <w:sz w:val="24"/>
                <w:szCs w:val="24"/>
              </w:rPr>
              <w:t xml:space="preserve"> (</w:t>
            </w:r>
            <w:r w:rsidR="0022174C" w:rsidRPr="00C32B7B">
              <w:rPr>
                <w:sz w:val="24"/>
                <w:szCs w:val="24"/>
              </w:rPr>
              <w:t>5.4.4. Социальная структура, социальные институты и процессы</w:t>
            </w:r>
            <w:r w:rsidR="00E544C4" w:rsidRPr="00C32B7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10D8501" w14:textId="77777777" w:rsidR="00ED1410" w:rsidRPr="00C32B7B" w:rsidRDefault="00087D89" w:rsidP="00C53751">
            <w:pPr>
              <w:jc w:val="center"/>
              <w:rPr>
                <w:sz w:val="24"/>
                <w:szCs w:val="24"/>
              </w:rPr>
            </w:pPr>
            <w:r w:rsidRPr="00C32B7B">
              <w:rPr>
                <w:sz w:val="24"/>
                <w:szCs w:val="24"/>
              </w:rPr>
              <w:t>п</w:t>
            </w:r>
            <w:r w:rsidR="004301EF" w:rsidRPr="00C32B7B">
              <w:rPr>
                <w:sz w:val="24"/>
                <w:szCs w:val="24"/>
              </w:rPr>
              <w:t>рофессор</w:t>
            </w:r>
          </w:p>
        </w:tc>
      </w:tr>
      <w:tr w:rsidR="00E544C4" w:rsidRPr="00C32B7B" w14:paraId="5D884FDB" w14:textId="77777777" w:rsidTr="00C32B7B">
        <w:tc>
          <w:tcPr>
            <w:tcW w:w="10187" w:type="dxa"/>
            <w:gridSpan w:val="5"/>
            <w:shd w:val="clear" w:color="auto" w:fill="auto"/>
          </w:tcPr>
          <w:p w14:paraId="171D63BF" w14:textId="77777777" w:rsidR="00E544C4" w:rsidRPr="00C32B7B" w:rsidRDefault="00E544C4" w:rsidP="00E544C4">
            <w:pPr>
              <w:pStyle w:val="a3"/>
              <w:ind w:left="29"/>
              <w:jc w:val="both"/>
              <w:rPr>
                <w:sz w:val="24"/>
                <w:szCs w:val="24"/>
              </w:rPr>
            </w:pPr>
            <w:r w:rsidRPr="00C32B7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D1410" w:rsidRPr="00C32B7B" w14:paraId="15DFA840" w14:textId="77777777" w:rsidTr="00C32B7B">
        <w:tc>
          <w:tcPr>
            <w:tcW w:w="10187" w:type="dxa"/>
            <w:gridSpan w:val="5"/>
            <w:shd w:val="clear" w:color="auto" w:fill="auto"/>
          </w:tcPr>
          <w:p w14:paraId="516C6A9C" w14:textId="77777777" w:rsidR="001A4582" w:rsidRPr="00C32B7B" w:rsidRDefault="00BD5A9E" w:rsidP="00CC0290">
            <w:pPr>
              <w:pStyle w:val="a3"/>
              <w:numPr>
                <w:ilvl w:val="0"/>
                <w:numId w:val="3"/>
              </w:numPr>
              <w:ind w:left="0" w:firstLine="29"/>
              <w:jc w:val="both"/>
              <w:rPr>
                <w:sz w:val="24"/>
                <w:szCs w:val="24"/>
              </w:rPr>
            </w:pPr>
            <w:r w:rsidRPr="00C32B7B">
              <w:rPr>
                <w:rFonts w:hint="eastAsia"/>
                <w:sz w:val="24"/>
                <w:szCs w:val="24"/>
              </w:rPr>
              <w:t>Бурханова</w:t>
            </w:r>
            <w:r w:rsidRPr="00C32B7B">
              <w:rPr>
                <w:sz w:val="24"/>
                <w:szCs w:val="24"/>
              </w:rPr>
              <w:t xml:space="preserve"> </w:t>
            </w:r>
            <w:r w:rsidR="00FD6F8F" w:rsidRPr="00C32B7B">
              <w:rPr>
                <w:sz w:val="24"/>
                <w:szCs w:val="24"/>
              </w:rPr>
              <w:t>Ф. Б.</w:t>
            </w:r>
            <w:r w:rsidRPr="00C32B7B">
              <w:rPr>
                <w:sz w:val="24"/>
                <w:szCs w:val="24"/>
              </w:rPr>
              <w:t>, Баймурзина Г.</w:t>
            </w:r>
            <w:r w:rsidR="00FD6F8F" w:rsidRPr="00C32B7B">
              <w:rPr>
                <w:sz w:val="24"/>
                <w:szCs w:val="24"/>
              </w:rPr>
              <w:t xml:space="preserve"> </w:t>
            </w:r>
            <w:r w:rsidRPr="00C32B7B">
              <w:rPr>
                <w:sz w:val="24"/>
                <w:szCs w:val="24"/>
              </w:rPr>
              <w:t>Р</w:t>
            </w:r>
            <w:r w:rsidR="001A4582" w:rsidRPr="00C32B7B">
              <w:rPr>
                <w:sz w:val="24"/>
                <w:szCs w:val="24"/>
              </w:rPr>
              <w:t xml:space="preserve">. </w:t>
            </w:r>
            <w:r w:rsidRPr="00C32B7B">
              <w:rPr>
                <w:rFonts w:hint="eastAsia"/>
                <w:sz w:val="24"/>
                <w:szCs w:val="24"/>
              </w:rPr>
              <w:t>Влияние</w:t>
            </w:r>
            <w:r w:rsidRPr="00C32B7B">
              <w:rPr>
                <w:sz w:val="24"/>
                <w:szCs w:val="24"/>
              </w:rPr>
              <w:t xml:space="preserve"> супруга на репродуктивные установки и мотивы</w:t>
            </w:r>
            <w:r w:rsidR="00FD6F8F" w:rsidRPr="00C32B7B">
              <w:rPr>
                <w:sz w:val="24"/>
                <w:szCs w:val="24"/>
              </w:rPr>
              <w:t>.</w:t>
            </w:r>
            <w:r w:rsidR="00087D89" w:rsidRPr="00C32B7B">
              <w:rPr>
                <w:sz w:val="24"/>
                <w:szCs w:val="24"/>
              </w:rPr>
              <w:t xml:space="preserve"> </w:t>
            </w:r>
            <w:r w:rsidR="00D408A1">
              <w:rPr>
                <w:sz w:val="24"/>
                <w:szCs w:val="24"/>
              </w:rPr>
              <w:t>//</w:t>
            </w:r>
            <w:r w:rsidRPr="00C32B7B">
              <w:rPr>
                <w:rFonts w:hint="eastAsia"/>
                <w:sz w:val="24"/>
                <w:szCs w:val="24"/>
              </w:rPr>
              <w:t>Экономические</w:t>
            </w:r>
            <w:r w:rsidRPr="00C32B7B">
              <w:rPr>
                <w:sz w:val="24"/>
                <w:szCs w:val="24"/>
              </w:rPr>
              <w:t xml:space="preserve"> и социальные перемены: факты, тенденции, прогноз</w:t>
            </w:r>
            <w:r w:rsidR="001A4582" w:rsidRPr="00C32B7B">
              <w:rPr>
                <w:sz w:val="24"/>
                <w:szCs w:val="24"/>
              </w:rPr>
              <w:t>.  202</w:t>
            </w:r>
            <w:r w:rsidRPr="00C32B7B">
              <w:rPr>
                <w:sz w:val="24"/>
                <w:szCs w:val="24"/>
              </w:rPr>
              <w:t>2</w:t>
            </w:r>
            <w:r w:rsidR="001A4582" w:rsidRPr="00C32B7B">
              <w:rPr>
                <w:sz w:val="24"/>
                <w:szCs w:val="24"/>
              </w:rPr>
              <w:t>. Т. 1</w:t>
            </w:r>
            <w:r w:rsidRPr="00C32B7B">
              <w:rPr>
                <w:sz w:val="24"/>
                <w:szCs w:val="24"/>
              </w:rPr>
              <w:t>5</w:t>
            </w:r>
            <w:r w:rsidR="001A4582" w:rsidRPr="00C32B7B">
              <w:rPr>
                <w:sz w:val="24"/>
                <w:szCs w:val="24"/>
              </w:rPr>
              <w:t xml:space="preserve">. № </w:t>
            </w:r>
            <w:r w:rsidRPr="00C32B7B">
              <w:rPr>
                <w:sz w:val="24"/>
                <w:szCs w:val="24"/>
              </w:rPr>
              <w:t>2</w:t>
            </w:r>
            <w:r w:rsidR="001A4582" w:rsidRPr="00C32B7B">
              <w:rPr>
                <w:sz w:val="24"/>
                <w:szCs w:val="24"/>
              </w:rPr>
              <w:t xml:space="preserve">. С. </w:t>
            </w:r>
            <w:r w:rsidRPr="00C32B7B">
              <w:rPr>
                <w:sz w:val="24"/>
                <w:szCs w:val="24"/>
              </w:rPr>
              <w:t xml:space="preserve">190 </w:t>
            </w:r>
            <w:r w:rsidR="001A4582" w:rsidRPr="00C32B7B">
              <w:rPr>
                <w:sz w:val="24"/>
                <w:szCs w:val="24"/>
              </w:rPr>
              <w:t>-</w:t>
            </w:r>
            <w:r w:rsidRPr="00C32B7B">
              <w:rPr>
                <w:sz w:val="24"/>
                <w:szCs w:val="24"/>
              </w:rPr>
              <w:t>204</w:t>
            </w:r>
            <w:r w:rsidR="001A4582" w:rsidRPr="00C32B7B">
              <w:rPr>
                <w:sz w:val="24"/>
                <w:szCs w:val="24"/>
              </w:rPr>
              <w:t xml:space="preserve">. </w:t>
            </w:r>
            <w:r w:rsidR="0034752A" w:rsidRPr="00474948">
              <w:rPr>
                <w:sz w:val="24"/>
                <w:szCs w:val="24"/>
                <w:shd w:val="clear" w:color="auto" w:fill="FFFFFF"/>
                <w:lang w:val="en-US"/>
              </w:rPr>
              <w:t>DOI</w:t>
            </w:r>
            <w:r w:rsidR="0034752A" w:rsidRPr="00474948">
              <w:rPr>
                <w:sz w:val="24"/>
                <w:szCs w:val="24"/>
                <w:shd w:val="clear" w:color="auto" w:fill="FFFFFF"/>
              </w:rPr>
              <w:t>: 10.15838/</w:t>
            </w:r>
            <w:r w:rsidR="0034752A" w:rsidRPr="00474948">
              <w:rPr>
                <w:sz w:val="24"/>
                <w:szCs w:val="24"/>
                <w:shd w:val="clear" w:color="auto" w:fill="FFFFFF"/>
                <w:lang w:val="en-US"/>
              </w:rPr>
              <w:t>esc</w:t>
            </w:r>
            <w:r w:rsidR="0034752A" w:rsidRPr="00474948">
              <w:rPr>
                <w:sz w:val="24"/>
                <w:szCs w:val="24"/>
                <w:shd w:val="clear" w:color="auto" w:fill="FFFFFF"/>
              </w:rPr>
              <w:t>.2022.2.80.12.</w:t>
            </w:r>
          </w:p>
          <w:p w14:paraId="4742CBA5" w14:textId="77777777" w:rsidR="00ED1410" w:rsidRPr="00C32B7B" w:rsidRDefault="00BD5A9E" w:rsidP="00CC029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32B7B">
              <w:rPr>
                <w:rFonts w:hint="eastAsia"/>
                <w:sz w:val="24"/>
                <w:szCs w:val="24"/>
              </w:rPr>
              <w:t>Баймурзина</w:t>
            </w:r>
            <w:r w:rsidRPr="00C32B7B">
              <w:rPr>
                <w:sz w:val="24"/>
                <w:szCs w:val="24"/>
              </w:rPr>
              <w:t xml:space="preserve"> Г</w:t>
            </w:r>
            <w:r w:rsidR="00FD6F8F" w:rsidRPr="00C32B7B">
              <w:rPr>
                <w:sz w:val="24"/>
                <w:szCs w:val="24"/>
              </w:rPr>
              <w:t xml:space="preserve">. </w:t>
            </w:r>
            <w:r w:rsidRPr="00C32B7B">
              <w:rPr>
                <w:sz w:val="24"/>
                <w:szCs w:val="24"/>
              </w:rPr>
              <w:t xml:space="preserve">Р., Бурханова </w:t>
            </w:r>
            <w:r w:rsidR="00FD6F8F" w:rsidRPr="00C32B7B">
              <w:rPr>
                <w:sz w:val="24"/>
                <w:szCs w:val="24"/>
              </w:rPr>
              <w:t>Ф. Б.</w:t>
            </w:r>
            <w:r w:rsidR="001A4582" w:rsidRPr="00C32B7B">
              <w:rPr>
                <w:sz w:val="24"/>
                <w:szCs w:val="24"/>
              </w:rPr>
              <w:t xml:space="preserve"> </w:t>
            </w:r>
            <w:r w:rsidRPr="00C32B7B">
              <w:rPr>
                <w:rFonts w:hint="eastAsia"/>
                <w:sz w:val="24"/>
                <w:szCs w:val="24"/>
              </w:rPr>
              <w:t>Уверенность</w:t>
            </w:r>
            <w:r w:rsidRPr="00C32B7B">
              <w:rPr>
                <w:sz w:val="24"/>
                <w:szCs w:val="24"/>
              </w:rPr>
              <w:t xml:space="preserve"> в будущем как фактор, влияющий на демографическое поведение в сфере рождаемости: обзор исследований</w:t>
            </w:r>
            <w:r w:rsidR="00FD6F8F" w:rsidRPr="00C32B7B">
              <w:rPr>
                <w:sz w:val="24"/>
                <w:szCs w:val="24"/>
              </w:rPr>
              <w:t>.</w:t>
            </w:r>
            <w:r w:rsidR="00D408A1">
              <w:rPr>
                <w:sz w:val="24"/>
                <w:szCs w:val="24"/>
              </w:rPr>
              <w:t>//</w:t>
            </w:r>
            <w:r w:rsidR="00FD6F8F" w:rsidRPr="00C32B7B">
              <w:rPr>
                <w:sz w:val="24"/>
                <w:szCs w:val="24"/>
              </w:rPr>
              <w:t xml:space="preserve"> </w:t>
            </w:r>
            <w:r w:rsidRPr="00C32B7B">
              <w:rPr>
                <w:rFonts w:hint="eastAsia"/>
                <w:sz w:val="24"/>
                <w:szCs w:val="24"/>
              </w:rPr>
              <w:t>Вестник</w:t>
            </w:r>
            <w:r w:rsidRPr="00C32B7B">
              <w:rPr>
                <w:sz w:val="24"/>
                <w:szCs w:val="24"/>
              </w:rPr>
              <w:t xml:space="preserve"> Южно-Российского государственного технического университета (НПИ). Серия: Социально-экономические науки</w:t>
            </w:r>
            <w:r w:rsidR="001A4582" w:rsidRPr="00C32B7B">
              <w:rPr>
                <w:sz w:val="24"/>
                <w:szCs w:val="24"/>
              </w:rPr>
              <w:t>. 20</w:t>
            </w:r>
            <w:r w:rsidRPr="00C32B7B">
              <w:rPr>
                <w:sz w:val="24"/>
                <w:szCs w:val="24"/>
              </w:rPr>
              <w:t>22</w:t>
            </w:r>
            <w:r w:rsidR="001A4582" w:rsidRPr="00C32B7B">
              <w:rPr>
                <w:sz w:val="24"/>
                <w:szCs w:val="24"/>
              </w:rPr>
              <w:t xml:space="preserve">. </w:t>
            </w:r>
            <w:r w:rsidRPr="00C32B7B">
              <w:rPr>
                <w:sz w:val="24"/>
                <w:szCs w:val="24"/>
              </w:rPr>
              <w:t xml:space="preserve">Т.15. </w:t>
            </w:r>
            <w:r w:rsidR="001A4582" w:rsidRPr="00C32B7B">
              <w:rPr>
                <w:sz w:val="24"/>
                <w:szCs w:val="24"/>
              </w:rPr>
              <w:t xml:space="preserve">№ </w:t>
            </w:r>
            <w:r w:rsidRPr="00C32B7B">
              <w:rPr>
                <w:sz w:val="24"/>
                <w:szCs w:val="24"/>
              </w:rPr>
              <w:t>4</w:t>
            </w:r>
            <w:r w:rsidR="001A4582" w:rsidRPr="00C32B7B">
              <w:rPr>
                <w:sz w:val="24"/>
                <w:szCs w:val="24"/>
              </w:rPr>
              <w:t xml:space="preserve">. С. </w:t>
            </w:r>
            <w:r w:rsidR="00904258" w:rsidRPr="00C32B7B">
              <w:rPr>
                <w:sz w:val="24"/>
                <w:szCs w:val="24"/>
              </w:rPr>
              <w:t>41–51</w:t>
            </w:r>
            <w:r w:rsidR="001A4582" w:rsidRPr="00C32B7B">
              <w:rPr>
                <w:sz w:val="24"/>
                <w:szCs w:val="24"/>
              </w:rPr>
              <w:t xml:space="preserve">. </w:t>
            </w:r>
          </w:p>
          <w:p w14:paraId="688B6523" w14:textId="77777777" w:rsidR="00904258" w:rsidRPr="00C32B7B" w:rsidRDefault="00BD5A9E" w:rsidP="0090425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32B7B">
              <w:rPr>
                <w:rFonts w:hint="eastAsia"/>
                <w:sz w:val="24"/>
                <w:szCs w:val="24"/>
              </w:rPr>
              <w:t>Бурханова</w:t>
            </w:r>
            <w:r w:rsidRPr="00C32B7B">
              <w:rPr>
                <w:sz w:val="24"/>
                <w:szCs w:val="24"/>
              </w:rPr>
              <w:t xml:space="preserve"> </w:t>
            </w:r>
            <w:r w:rsidR="00B061D0" w:rsidRPr="00C32B7B">
              <w:rPr>
                <w:sz w:val="24"/>
                <w:szCs w:val="24"/>
              </w:rPr>
              <w:t>Ф. Б.</w:t>
            </w:r>
            <w:r w:rsidR="001A4582" w:rsidRPr="00C32B7B">
              <w:rPr>
                <w:sz w:val="24"/>
                <w:szCs w:val="24"/>
              </w:rPr>
              <w:t xml:space="preserve"> </w:t>
            </w:r>
            <w:r w:rsidRPr="00C32B7B">
              <w:rPr>
                <w:sz w:val="24"/>
                <w:szCs w:val="24"/>
              </w:rPr>
              <w:t>Уверенность в будущем у башкир и тувинцев как показатель человеческого развития: связь с семейным статусом</w:t>
            </w:r>
            <w:r w:rsidR="00FD6F8F" w:rsidRPr="00C32B7B">
              <w:rPr>
                <w:sz w:val="24"/>
                <w:szCs w:val="24"/>
              </w:rPr>
              <w:t xml:space="preserve">. </w:t>
            </w:r>
            <w:r w:rsidR="00D408A1">
              <w:rPr>
                <w:sz w:val="24"/>
                <w:szCs w:val="24"/>
              </w:rPr>
              <w:t>//</w:t>
            </w:r>
            <w:r w:rsidRPr="00C32B7B">
              <w:rPr>
                <w:rFonts w:hint="eastAsia"/>
                <w:sz w:val="24"/>
                <w:szCs w:val="24"/>
              </w:rPr>
              <w:t>Новые</w:t>
            </w:r>
            <w:r w:rsidRPr="00C32B7B">
              <w:rPr>
                <w:sz w:val="24"/>
                <w:szCs w:val="24"/>
              </w:rPr>
              <w:t xml:space="preserve"> исследования Тувы</w:t>
            </w:r>
            <w:r w:rsidR="001A4582" w:rsidRPr="00C32B7B">
              <w:rPr>
                <w:sz w:val="24"/>
                <w:szCs w:val="24"/>
              </w:rPr>
              <w:t xml:space="preserve">. 2022. № </w:t>
            </w:r>
            <w:r w:rsidR="00813D32" w:rsidRPr="00C32B7B">
              <w:rPr>
                <w:sz w:val="24"/>
                <w:szCs w:val="24"/>
              </w:rPr>
              <w:t>3</w:t>
            </w:r>
            <w:r w:rsidR="001A4582" w:rsidRPr="00C32B7B">
              <w:rPr>
                <w:sz w:val="24"/>
                <w:szCs w:val="24"/>
              </w:rPr>
              <w:t xml:space="preserve">. С. </w:t>
            </w:r>
            <w:r w:rsidR="00904258" w:rsidRPr="00C32B7B">
              <w:rPr>
                <w:sz w:val="24"/>
                <w:szCs w:val="24"/>
              </w:rPr>
              <w:t>208–225</w:t>
            </w:r>
            <w:r w:rsidR="001A4582" w:rsidRPr="00C32B7B">
              <w:rPr>
                <w:sz w:val="24"/>
                <w:szCs w:val="24"/>
              </w:rPr>
              <w:t xml:space="preserve">. </w:t>
            </w:r>
            <w:r w:rsidR="003F19C7" w:rsidRPr="007A14ED">
              <w:rPr>
                <w:sz w:val="24"/>
                <w:szCs w:val="24"/>
                <w:lang w:val="en-US"/>
              </w:rPr>
              <w:t>DOI</w:t>
            </w:r>
            <w:r w:rsidR="003F19C7" w:rsidRPr="007A14ED">
              <w:rPr>
                <w:sz w:val="24"/>
                <w:szCs w:val="24"/>
              </w:rPr>
              <w:t xml:space="preserve">: </w:t>
            </w:r>
            <w:r w:rsidR="003F19C7" w:rsidRPr="007A14ED">
              <w:rPr>
                <w:sz w:val="24"/>
                <w:szCs w:val="24"/>
                <w:lang w:val="en-US"/>
              </w:rPr>
              <w:t>https</w:t>
            </w:r>
            <w:r w:rsidR="003F19C7" w:rsidRPr="007A14ED">
              <w:rPr>
                <w:sz w:val="24"/>
                <w:szCs w:val="24"/>
              </w:rPr>
              <w:t>://</w:t>
            </w:r>
            <w:r w:rsidR="003F19C7" w:rsidRPr="007A14ED">
              <w:rPr>
                <w:sz w:val="24"/>
                <w:szCs w:val="24"/>
                <w:lang w:val="en-US"/>
              </w:rPr>
              <w:t>www</w:t>
            </w:r>
            <w:r w:rsidR="003F19C7" w:rsidRPr="007A14ED">
              <w:rPr>
                <w:sz w:val="24"/>
                <w:szCs w:val="24"/>
              </w:rPr>
              <w:t>.</w:t>
            </w:r>
            <w:r w:rsidR="003F19C7" w:rsidRPr="007A14ED">
              <w:rPr>
                <w:sz w:val="24"/>
                <w:szCs w:val="24"/>
                <w:lang w:val="en-US"/>
              </w:rPr>
              <w:t>doi</w:t>
            </w:r>
            <w:r w:rsidR="003F19C7" w:rsidRPr="007A14ED">
              <w:rPr>
                <w:sz w:val="24"/>
                <w:szCs w:val="24"/>
              </w:rPr>
              <w:t>.</w:t>
            </w:r>
            <w:r w:rsidR="003F19C7" w:rsidRPr="007A14ED">
              <w:rPr>
                <w:sz w:val="24"/>
                <w:szCs w:val="24"/>
                <w:lang w:val="en-US"/>
              </w:rPr>
              <w:t>org</w:t>
            </w:r>
            <w:r w:rsidR="003F19C7" w:rsidRPr="007A14ED">
              <w:rPr>
                <w:sz w:val="24"/>
                <w:szCs w:val="24"/>
              </w:rPr>
              <w:t xml:space="preserve">/10.25178/ </w:t>
            </w:r>
            <w:r w:rsidR="003F19C7" w:rsidRPr="007A14ED">
              <w:rPr>
                <w:sz w:val="24"/>
                <w:szCs w:val="24"/>
                <w:lang w:val="en-US"/>
              </w:rPr>
              <w:t>nit</w:t>
            </w:r>
            <w:r w:rsidR="003F19C7" w:rsidRPr="007A14ED">
              <w:rPr>
                <w:sz w:val="24"/>
                <w:szCs w:val="24"/>
              </w:rPr>
              <w:t>.2022.3.14</w:t>
            </w:r>
          </w:p>
          <w:p w14:paraId="46B3D4A5" w14:textId="77777777" w:rsidR="003F19C7" w:rsidRDefault="008D3434" w:rsidP="003F19C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F19C7">
              <w:rPr>
                <w:rFonts w:hint="eastAsia"/>
                <w:sz w:val="24"/>
                <w:szCs w:val="24"/>
              </w:rPr>
              <w:t>Бурханова</w:t>
            </w:r>
            <w:r w:rsidRPr="003F19C7">
              <w:rPr>
                <w:sz w:val="24"/>
                <w:szCs w:val="24"/>
              </w:rPr>
              <w:t xml:space="preserve"> </w:t>
            </w:r>
            <w:r w:rsidR="00FD6F8F" w:rsidRPr="003F19C7">
              <w:rPr>
                <w:sz w:val="24"/>
                <w:szCs w:val="24"/>
              </w:rPr>
              <w:t>Ф. Б.</w:t>
            </w:r>
            <w:r w:rsidRPr="003F19C7">
              <w:rPr>
                <w:sz w:val="24"/>
                <w:szCs w:val="24"/>
              </w:rPr>
              <w:t>, Асадуллина Г.Р. Условия и факторы жизни семей с детьми у башкир и тувинцев (опыт социологического анализа)</w:t>
            </w:r>
            <w:r w:rsidR="00FD6F8F" w:rsidRPr="003F19C7">
              <w:rPr>
                <w:sz w:val="24"/>
                <w:szCs w:val="24"/>
              </w:rPr>
              <w:t xml:space="preserve">. </w:t>
            </w:r>
            <w:r w:rsidR="00D408A1" w:rsidRPr="003F19C7">
              <w:rPr>
                <w:sz w:val="24"/>
                <w:szCs w:val="24"/>
              </w:rPr>
              <w:t>//</w:t>
            </w:r>
            <w:r w:rsidRPr="003F19C7">
              <w:rPr>
                <w:rFonts w:hint="eastAsia"/>
                <w:sz w:val="24"/>
                <w:szCs w:val="24"/>
              </w:rPr>
              <w:t>Научный</w:t>
            </w:r>
            <w:r w:rsidRPr="003F19C7">
              <w:rPr>
                <w:sz w:val="24"/>
                <w:szCs w:val="24"/>
              </w:rPr>
              <w:t xml:space="preserve"> результат. Социология и управление. 2022.</w:t>
            </w:r>
            <w:r w:rsidR="00FD6F8F" w:rsidRPr="003F19C7">
              <w:rPr>
                <w:sz w:val="24"/>
                <w:szCs w:val="24"/>
              </w:rPr>
              <w:t xml:space="preserve"> </w:t>
            </w:r>
            <w:r w:rsidRPr="003F19C7">
              <w:rPr>
                <w:sz w:val="24"/>
                <w:szCs w:val="24"/>
              </w:rPr>
              <w:t>Т.8. № 4. С.31-46.</w:t>
            </w:r>
            <w:r w:rsidR="003F19C7" w:rsidRPr="003F19C7">
              <w:rPr>
                <w:sz w:val="24"/>
                <w:szCs w:val="24"/>
              </w:rPr>
              <w:t xml:space="preserve"> DOI: 10.18413/2408-9338-2022-8-4-0-4.</w:t>
            </w:r>
          </w:p>
          <w:p w14:paraId="7BF18B1D" w14:textId="77777777" w:rsidR="00A51F95" w:rsidRPr="003F19C7" w:rsidRDefault="00A51F95" w:rsidP="003F19C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F19C7">
              <w:rPr>
                <w:sz w:val="24"/>
                <w:szCs w:val="24"/>
              </w:rPr>
              <w:t xml:space="preserve">Бурханова Ф. Б., Баймурзина Г. Р., Туракаев М. С.  Воздействие факторов трудовой занятости на восприятие баланса работы и личной жизни у наёмных работников. </w:t>
            </w:r>
            <w:r w:rsidR="00D408A1" w:rsidRPr="003F19C7">
              <w:rPr>
                <w:sz w:val="24"/>
                <w:szCs w:val="24"/>
              </w:rPr>
              <w:t>//</w:t>
            </w:r>
            <w:r w:rsidRPr="003F19C7">
              <w:rPr>
                <w:sz w:val="24"/>
                <w:szCs w:val="24"/>
              </w:rPr>
              <w:t>Вестник Института социологии. 2022. № 43. C. 168-191.</w:t>
            </w:r>
            <w:r w:rsidR="003F19C7" w:rsidRPr="003F19C7">
              <w:rPr>
                <w:sz w:val="24"/>
                <w:szCs w:val="24"/>
              </w:rPr>
              <w:t xml:space="preserve"> </w:t>
            </w:r>
            <w:r w:rsidR="003F19C7" w:rsidRPr="003F19C7">
              <w:rPr>
                <w:sz w:val="24"/>
                <w:szCs w:val="24"/>
                <w:lang w:val="en-US"/>
              </w:rPr>
              <w:t>DOI</w:t>
            </w:r>
            <w:r w:rsidR="003F19C7" w:rsidRPr="003F19C7">
              <w:rPr>
                <w:sz w:val="24"/>
                <w:szCs w:val="24"/>
              </w:rPr>
              <w:t>: 10.19181/</w:t>
            </w:r>
            <w:r w:rsidR="003F19C7" w:rsidRPr="003F19C7">
              <w:rPr>
                <w:sz w:val="24"/>
                <w:szCs w:val="24"/>
                <w:lang w:val="en-US"/>
              </w:rPr>
              <w:t>vis</w:t>
            </w:r>
            <w:r w:rsidR="003F19C7" w:rsidRPr="003F19C7">
              <w:rPr>
                <w:sz w:val="24"/>
                <w:szCs w:val="24"/>
              </w:rPr>
              <w:t>.2022.13.4.855</w:t>
            </w:r>
            <w:r w:rsidR="003F19C7">
              <w:rPr>
                <w:sz w:val="24"/>
                <w:szCs w:val="24"/>
              </w:rPr>
              <w:t>.</w:t>
            </w:r>
          </w:p>
          <w:p w14:paraId="7C72DB2E" w14:textId="77777777" w:rsidR="002E096C" w:rsidRPr="009C5BDC" w:rsidRDefault="00A51F95" w:rsidP="00A51F9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2B7B">
              <w:rPr>
                <w:sz w:val="24"/>
                <w:szCs w:val="24"/>
              </w:rPr>
              <w:lastRenderedPageBreak/>
              <w:t xml:space="preserve">6. </w:t>
            </w:r>
            <w:r w:rsidR="008D3434" w:rsidRPr="00C32B7B">
              <w:rPr>
                <w:rFonts w:hint="eastAsia"/>
                <w:sz w:val="24"/>
                <w:szCs w:val="24"/>
              </w:rPr>
              <w:t>Бурханова</w:t>
            </w:r>
            <w:r w:rsidR="008D3434" w:rsidRPr="00C32B7B">
              <w:rPr>
                <w:sz w:val="24"/>
                <w:szCs w:val="24"/>
              </w:rPr>
              <w:t xml:space="preserve"> </w:t>
            </w:r>
            <w:r w:rsidR="00FD6F8F" w:rsidRPr="00C32B7B">
              <w:rPr>
                <w:sz w:val="24"/>
                <w:szCs w:val="24"/>
              </w:rPr>
              <w:t>Ф. Б.</w:t>
            </w:r>
            <w:r w:rsidR="008D3434" w:rsidRPr="00C32B7B">
              <w:rPr>
                <w:sz w:val="24"/>
                <w:szCs w:val="24"/>
              </w:rPr>
              <w:t xml:space="preserve"> Семейные ценности населения Башкортостана на фоне других регионов</w:t>
            </w:r>
            <w:r w:rsidR="00FD6F8F" w:rsidRPr="00C32B7B">
              <w:rPr>
                <w:sz w:val="24"/>
                <w:szCs w:val="24"/>
              </w:rPr>
              <w:t xml:space="preserve">. </w:t>
            </w:r>
            <w:r w:rsidR="00D408A1">
              <w:rPr>
                <w:sz w:val="24"/>
                <w:szCs w:val="24"/>
              </w:rPr>
              <w:t>//</w:t>
            </w:r>
            <w:r w:rsidR="008D3434" w:rsidRPr="00C32B7B">
              <w:rPr>
                <w:rFonts w:hint="eastAsia"/>
                <w:sz w:val="24"/>
                <w:szCs w:val="24"/>
              </w:rPr>
              <w:t>Социологическая</w:t>
            </w:r>
            <w:r w:rsidR="008D3434" w:rsidRPr="00C32B7B">
              <w:rPr>
                <w:sz w:val="24"/>
                <w:szCs w:val="24"/>
              </w:rPr>
              <w:t xml:space="preserve"> наука и социальная практика. 2021. Т.9.</w:t>
            </w:r>
            <w:r w:rsidR="00FD6F8F" w:rsidRPr="00C32B7B">
              <w:rPr>
                <w:sz w:val="24"/>
                <w:szCs w:val="24"/>
              </w:rPr>
              <w:t xml:space="preserve"> </w:t>
            </w:r>
            <w:r w:rsidR="008D3434" w:rsidRPr="00C32B7B">
              <w:rPr>
                <w:sz w:val="24"/>
                <w:szCs w:val="24"/>
              </w:rPr>
              <w:t xml:space="preserve">№ 2(34). С. </w:t>
            </w:r>
            <w:r w:rsidR="00904258" w:rsidRPr="00C32B7B">
              <w:rPr>
                <w:sz w:val="24"/>
                <w:szCs w:val="24"/>
              </w:rPr>
              <w:t>115–130</w:t>
            </w:r>
            <w:r w:rsidR="008D3434" w:rsidRPr="00C32B7B">
              <w:rPr>
                <w:sz w:val="24"/>
                <w:szCs w:val="24"/>
              </w:rPr>
              <w:t>.</w:t>
            </w:r>
            <w:r w:rsidR="009C5BDC" w:rsidRPr="000D3769">
              <w:rPr>
                <w:szCs w:val="24"/>
              </w:rPr>
              <w:t xml:space="preserve"> </w:t>
            </w:r>
            <w:r w:rsidR="009C5BDC" w:rsidRPr="009C5BDC">
              <w:rPr>
                <w:sz w:val="24"/>
                <w:szCs w:val="24"/>
                <w:lang w:val="en-US"/>
              </w:rPr>
              <w:t>DOI</w:t>
            </w:r>
            <w:r w:rsidR="009C5BDC" w:rsidRPr="000D3769">
              <w:rPr>
                <w:sz w:val="24"/>
                <w:szCs w:val="24"/>
              </w:rPr>
              <w:t>: 10.19181/</w:t>
            </w:r>
            <w:r w:rsidR="009C5BDC" w:rsidRPr="009C5BDC">
              <w:rPr>
                <w:sz w:val="24"/>
                <w:szCs w:val="24"/>
                <w:lang w:val="en-US"/>
              </w:rPr>
              <w:t>snsp</w:t>
            </w:r>
            <w:r w:rsidR="009C5BDC" w:rsidRPr="000D3769">
              <w:rPr>
                <w:sz w:val="24"/>
                <w:szCs w:val="24"/>
              </w:rPr>
              <w:t>.2021.9.2.8103</w:t>
            </w:r>
          </w:p>
          <w:p w14:paraId="5D4F7975" w14:textId="77777777" w:rsidR="009C5BDC" w:rsidRDefault="009C5BDC" w:rsidP="009C5BDC">
            <w:pPr>
              <w:jc w:val="both"/>
              <w:rPr>
                <w:rStyle w:val="markedcontent"/>
                <w:sz w:val="24"/>
                <w:szCs w:val="24"/>
              </w:rPr>
            </w:pPr>
            <w:r w:rsidRPr="009C5BDC">
              <w:rPr>
                <w:sz w:val="24"/>
                <w:szCs w:val="24"/>
              </w:rPr>
              <w:t>7.</w:t>
            </w:r>
            <w:r w:rsidRPr="009C5BDC">
              <w:rPr>
                <w:b/>
                <w:sz w:val="24"/>
                <w:szCs w:val="24"/>
              </w:rPr>
              <w:t xml:space="preserve"> </w:t>
            </w:r>
            <w:r w:rsidRPr="009C5BDC">
              <w:rPr>
                <w:sz w:val="24"/>
                <w:szCs w:val="24"/>
              </w:rPr>
              <w:t>Бурханова Ф.Б., Садретдинова Э.В., Мухамадиева Р.Р. Внутрисемейные факторы формирования моно и биэтнической идентичности детей из межнациональных семей // Вестник Нижегородского государственного университета. Социальные науки. 2021.  №2. С.55-65.</w:t>
            </w:r>
            <w:r w:rsidRPr="009C5BDC">
              <w:rPr>
                <w:rStyle w:val="markedcontent"/>
                <w:sz w:val="24"/>
                <w:szCs w:val="24"/>
              </w:rPr>
              <w:t xml:space="preserve"> DOI 10.52452/18115942_2021_2_55</w:t>
            </w:r>
          </w:p>
          <w:p w14:paraId="4CF3602F" w14:textId="77777777" w:rsidR="00223744" w:rsidRDefault="009C5BDC" w:rsidP="00223744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8.</w:t>
            </w:r>
            <w:r w:rsidRPr="00987C72">
              <w:rPr>
                <w:sz w:val="24"/>
                <w:szCs w:val="24"/>
              </w:rPr>
              <w:t xml:space="preserve"> </w:t>
            </w:r>
            <w:r w:rsidRPr="009C5BDC">
              <w:rPr>
                <w:sz w:val="24"/>
                <w:szCs w:val="24"/>
              </w:rPr>
              <w:t xml:space="preserve">Бурханова Ф.Б. Вступление в брак: тенденции поведения населения Башкортостана//  </w:t>
            </w:r>
            <w:hyperlink r:id="rId7" w:history="1">
              <w:r w:rsidRPr="009C5BDC">
                <w:rPr>
                  <w:sz w:val="24"/>
                  <w:szCs w:val="24"/>
                </w:rPr>
                <w:t>Уфимский гуманитарный научный форум</w:t>
              </w:r>
            </w:hyperlink>
            <w:r w:rsidRPr="009C5BDC">
              <w:rPr>
                <w:sz w:val="24"/>
                <w:szCs w:val="24"/>
              </w:rPr>
              <w:t xml:space="preserve">. Электронный научный журнал. 2021. № 3 (7). С.121-139.  </w:t>
            </w:r>
            <w:r w:rsidRPr="009C5BDC">
              <w:rPr>
                <w:rStyle w:val="a5"/>
                <w:b w:val="0"/>
                <w:sz w:val="24"/>
                <w:szCs w:val="24"/>
                <w:lang w:val="en-US"/>
              </w:rPr>
              <w:t>DOI</w:t>
            </w:r>
            <w:r w:rsidRPr="009C5BDC">
              <w:rPr>
                <w:b/>
                <w:sz w:val="24"/>
                <w:szCs w:val="24"/>
              </w:rPr>
              <w:t xml:space="preserve"> </w:t>
            </w:r>
            <w:r w:rsidRPr="009C5BDC">
              <w:rPr>
                <w:rStyle w:val="a5"/>
                <w:b w:val="0"/>
                <w:sz w:val="24"/>
                <w:szCs w:val="24"/>
              </w:rPr>
              <w:t>10.47309/2713-2358_2021_3_121</w:t>
            </w:r>
          </w:p>
          <w:p w14:paraId="2FBDCD62" w14:textId="77777777" w:rsidR="00223744" w:rsidRPr="00BE5557" w:rsidRDefault="00223744" w:rsidP="00223744">
            <w:pPr>
              <w:jc w:val="both"/>
              <w:rPr>
                <w:sz w:val="24"/>
                <w:szCs w:val="24"/>
              </w:rPr>
            </w:pPr>
            <w:r w:rsidRPr="00BE5557">
              <w:rPr>
                <w:sz w:val="24"/>
                <w:szCs w:val="24"/>
              </w:rPr>
              <w:t>9. Бурханова Ф.Б., Садретдинова Э.В. Этнокультурная адаптация супругов в межэтническом браке: модели и факторы-детерминанты// Уфимский гуманитарный научный форум. Электронный научный журнал. 2022</w:t>
            </w:r>
            <w:r w:rsidR="00BE5557">
              <w:rPr>
                <w:sz w:val="24"/>
                <w:szCs w:val="24"/>
              </w:rPr>
              <w:t>.</w:t>
            </w:r>
            <w:r w:rsidRPr="00BE5557">
              <w:rPr>
                <w:sz w:val="24"/>
                <w:szCs w:val="24"/>
              </w:rPr>
              <w:t xml:space="preserve"> №4. С.128-151. DOI 10.47309/2713-2358_2022_4_128_151.</w:t>
            </w:r>
          </w:p>
          <w:p w14:paraId="1F7CE811" w14:textId="77777777" w:rsidR="009C5BDC" w:rsidRPr="00C32B7B" w:rsidRDefault="009C5BDC" w:rsidP="00A51F9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0464B15" w14:textId="77777777" w:rsidR="00ED1410" w:rsidRPr="00C32B7B" w:rsidRDefault="00ED1410" w:rsidP="00ED1410">
      <w:pPr>
        <w:rPr>
          <w:sz w:val="24"/>
          <w:szCs w:val="24"/>
        </w:rPr>
      </w:pPr>
    </w:p>
    <w:p w14:paraId="63BB486E" w14:textId="77777777" w:rsidR="00ED1410" w:rsidRPr="00C32B7B" w:rsidRDefault="00ED1410" w:rsidP="00ED1410">
      <w:pPr>
        <w:tabs>
          <w:tab w:val="left" w:pos="914"/>
        </w:tabs>
        <w:ind w:left="4042" w:firstLine="914"/>
        <w:rPr>
          <w:b/>
          <w:sz w:val="24"/>
          <w:szCs w:val="24"/>
        </w:rPr>
      </w:pPr>
    </w:p>
    <w:p w14:paraId="22D6A211" w14:textId="77777777" w:rsidR="00ED1410" w:rsidRPr="00C32B7B" w:rsidRDefault="00ED1410" w:rsidP="00ED1410">
      <w:pPr>
        <w:rPr>
          <w:sz w:val="24"/>
          <w:szCs w:val="24"/>
        </w:rPr>
      </w:pPr>
    </w:p>
    <w:p w14:paraId="1F14348E" w14:textId="77777777" w:rsidR="00ED1410" w:rsidRPr="00C32B7B" w:rsidRDefault="00ED1410" w:rsidP="00ED1410">
      <w:pPr>
        <w:jc w:val="center"/>
        <w:rPr>
          <w:color w:val="212529"/>
          <w:sz w:val="24"/>
          <w:szCs w:val="24"/>
          <w:shd w:val="clear" w:color="auto" w:fill="FFFFFF"/>
        </w:rPr>
      </w:pPr>
    </w:p>
    <w:p w14:paraId="6530DEE9" w14:textId="77777777" w:rsidR="00491775" w:rsidRPr="00C32B7B" w:rsidRDefault="00491775">
      <w:pPr>
        <w:rPr>
          <w:sz w:val="24"/>
          <w:szCs w:val="24"/>
        </w:rPr>
      </w:pPr>
    </w:p>
    <w:sectPr w:rsidR="00491775" w:rsidRPr="00C32B7B" w:rsidSect="00C53751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5CD2" w14:textId="77777777" w:rsidR="00373763" w:rsidRDefault="00373763" w:rsidP="00816CDE">
      <w:r>
        <w:separator/>
      </w:r>
    </w:p>
  </w:endnote>
  <w:endnote w:type="continuationSeparator" w:id="0">
    <w:p w14:paraId="06060AFC" w14:textId="77777777" w:rsidR="00373763" w:rsidRDefault="00373763" w:rsidP="0081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9D79" w14:textId="77777777" w:rsidR="00373763" w:rsidRDefault="00373763" w:rsidP="00816CDE">
      <w:r>
        <w:separator/>
      </w:r>
    </w:p>
  </w:footnote>
  <w:footnote w:type="continuationSeparator" w:id="0">
    <w:p w14:paraId="6CEAA4EA" w14:textId="77777777" w:rsidR="00373763" w:rsidRDefault="00373763" w:rsidP="0081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A16"/>
    <w:multiLevelType w:val="hybridMultilevel"/>
    <w:tmpl w:val="792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41BA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388D"/>
    <w:multiLevelType w:val="hybridMultilevel"/>
    <w:tmpl w:val="54C0A87A"/>
    <w:lvl w:ilvl="0" w:tplc="6DF4B23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56036FC7"/>
    <w:multiLevelType w:val="hybridMultilevel"/>
    <w:tmpl w:val="B90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B9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0"/>
    <w:rsid w:val="00017AF8"/>
    <w:rsid w:val="00042D48"/>
    <w:rsid w:val="00087D89"/>
    <w:rsid w:val="000929E1"/>
    <w:rsid w:val="000D3769"/>
    <w:rsid w:val="001A4582"/>
    <w:rsid w:val="0022174C"/>
    <w:rsid w:val="00223744"/>
    <w:rsid w:val="00263545"/>
    <w:rsid w:val="002E096C"/>
    <w:rsid w:val="002F17EB"/>
    <w:rsid w:val="0034752A"/>
    <w:rsid w:val="00362F14"/>
    <w:rsid w:val="00373763"/>
    <w:rsid w:val="003F19C7"/>
    <w:rsid w:val="004301EF"/>
    <w:rsid w:val="00491775"/>
    <w:rsid w:val="004C4A8B"/>
    <w:rsid w:val="005329D8"/>
    <w:rsid w:val="0063639C"/>
    <w:rsid w:val="006B04BA"/>
    <w:rsid w:val="00796315"/>
    <w:rsid w:val="007C50ED"/>
    <w:rsid w:val="007C549C"/>
    <w:rsid w:val="00813D32"/>
    <w:rsid w:val="00816CDE"/>
    <w:rsid w:val="00862448"/>
    <w:rsid w:val="008C77A9"/>
    <w:rsid w:val="008D3434"/>
    <w:rsid w:val="00903EFE"/>
    <w:rsid w:val="00904258"/>
    <w:rsid w:val="0092771F"/>
    <w:rsid w:val="009704CA"/>
    <w:rsid w:val="009C5BDC"/>
    <w:rsid w:val="00A51F95"/>
    <w:rsid w:val="00A64A0E"/>
    <w:rsid w:val="00A97836"/>
    <w:rsid w:val="00AB3CB9"/>
    <w:rsid w:val="00B018E5"/>
    <w:rsid w:val="00B061D0"/>
    <w:rsid w:val="00B15D32"/>
    <w:rsid w:val="00B50660"/>
    <w:rsid w:val="00B86702"/>
    <w:rsid w:val="00BD57E5"/>
    <w:rsid w:val="00BD5A9E"/>
    <w:rsid w:val="00BE5557"/>
    <w:rsid w:val="00C32B7B"/>
    <w:rsid w:val="00C53751"/>
    <w:rsid w:val="00CC0290"/>
    <w:rsid w:val="00CC0D3D"/>
    <w:rsid w:val="00D408A1"/>
    <w:rsid w:val="00D55B40"/>
    <w:rsid w:val="00D84EC9"/>
    <w:rsid w:val="00DD591F"/>
    <w:rsid w:val="00E15F95"/>
    <w:rsid w:val="00E544C4"/>
    <w:rsid w:val="00ED1410"/>
    <w:rsid w:val="00ED4751"/>
    <w:rsid w:val="00F35CB2"/>
    <w:rsid w:val="00F61211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ACA8"/>
  <w15:docId w15:val="{96AD3304-2336-4846-ABF3-59C2364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19C7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5">
    <w:name w:val="heading 5"/>
    <w:basedOn w:val="a"/>
    <w:link w:val="50"/>
    <w:uiPriority w:val="9"/>
    <w:qFormat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10"/>
    <w:pPr>
      <w:ind w:left="720"/>
      <w:contextualSpacing/>
    </w:pPr>
  </w:style>
  <w:style w:type="character" w:customStyle="1" w:styleId="50">
    <w:name w:val="Заголовок 5 Знак"/>
    <w:link w:val="5"/>
    <w:uiPriority w:val="9"/>
    <w:rsid w:val="00ED14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otercopyright">
    <w:name w:val="footer_copyright"/>
    <w:basedOn w:val="a"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uiPriority w:val="99"/>
    <w:unhideWhenUsed/>
    <w:rsid w:val="00ED1410"/>
    <w:rPr>
      <w:color w:val="0000FF"/>
      <w:u w:val="single"/>
    </w:rPr>
  </w:style>
  <w:style w:type="paragraph" w:customStyle="1" w:styleId="1">
    <w:name w:val="Обычный (веб)1"/>
    <w:basedOn w:val="a"/>
    <w:uiPriority w:val="99"/>
    <w:semiHidden/>
    <w:unhideWhenUsed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D55B4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9C5BDC"/>
  </w:style>
  <w:style w:type="character" w:styleId="a5">
    <w:name w:val="Strong"/>
    <w:qFormat/>
    <w:rsid w:val="009C5BDC"/>
    <w:rPr>
      <w:b/>
      <w:bCs/>
    </w:rPr>
  </w:style>
  <w:style w:type="character" w:customStyle="1" w:styleId="20">
    <w:name w:val="Заголовок 2 Знак"/>
    <w:link w:val="2"/>
    <w:uiPriority w:val="9"/>
    <w:rsid w:val="003F19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2237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link w:val="a7"/>
    <w:uiPriority w:val="99"/>
    <w:rsid w:val="00816CDE"/>
    <w:rPr>
      <w:rFonts w:ascii="Times New Roman" w:eastAsia="Times New Roman" w:hAnsi="Times New Roman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16C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816CDE"/>
    <w:rPr>
      <w:rFonts w:ascii="Times New Roman" w:eastAsia="Times New Roman" w:hAnsi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ategy.bashkortostan.ru/activity/244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79126</dc:creator>
  <cp:keywords/>
  <dc:description/>
  <cp:lastModifiedBy>Кирпичникова Татьяна Николаевна</cp:lastModifiedBy>
  <cp:revision>2</cp:revision>
  <dcterms:created xsi:type="dcterms:W3CDTF">2023-03-15T10:07:00Z</dcterms:created>
  <dcterms:modified xsi:type="dcterms:W3CDTF">2023-03-15T10:07:00Z</dcterms:modified>
</cp:coreProperties>
</file>