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A397" w14:textId="4666BB98" w:rsidR="004A4E27" w:rsidRPr="0007491B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  <w:r w:rsidR="0007491B" w:rsidRPr="0007491B">
        <w:rPr>
          <w:b/>
        </w:rPr>
        <w:t xml:space="preserve"> </w:t>
      </w:r>
    </w:p>
    <w:p w14:paraId="3A3CB79D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465CE11E" w14:textId="77777777" w:rsidR="004A4E27" w:rsidRDefault="004A4E27" w:rsidP="004B3A60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495"/>
        <w:gridCol w:w="2883"/>
        <w:gridCol w:w="1872"/>
      </w:tblGrid>
      <w:tr w:rsidR="00A20A66" w:rsidRPr="00F12458" w14:paraId="3F48B8B9" w14:textId="77777777" w:rsidTr="00A45DBB">
        <w:trPr>
          <w:trHeight w:val="3135"/>
        </w:trPr>
        <w:tc>
          <w:tcPr>
            <w:tcW w:w="1716" w:type="dxa"/>
            <w:shd w:val="clear" w:color="auto" w:fill="auto"/>
          </w:tcPr>
          <w:p w14:paraId="743528FE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495" w:type="dxa"/>
            <w:shd w:val="clear" w:color="auto" w:fill="auto"/>
          </w:tcPr>
          <w:p w14:paraId="36728419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E64DCD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12207D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883" w:type="dxa"/>
            <w:shd w:val="clear" w:color="auto" w:fill="auto"/>
          </w:tcPr>
          <w:p w14:paraId="6242753E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14:paraId="2A98B44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A20A66" w:rsidRPr="004B3A60" w14:paraId="5F6149FA" w14:textId="77777777" w:rsidTr="00A20A66">
        <w:tc>
          <w:tcPr>
            <w:tcW w:w="1716" w:type="dxa"/>
            <w:shd w:val="clear" w:color="auto" w:fill="auto"/>
          </w:tcPr>
          <w:p w14:paraId="63E35C22" w14:textId="77777777" w:rsidR="004A4E27" w:rsidRPr="0035285F" w:rsidRDefault="001764CB" w:rsidP="00DA22A4">
            <w:pPr>
              <w:jc w:val="center"/>
              <w:rPr>
                <w:sz w:val="26"/>
                <w:szCs w:val="26"/>
              </w:rPr>
            </w:pPr>
            <w:bookmarkStart w:id="0" w:name="_Hlk125983328"/>
            <w:r w:rsidRPr="001764CB">
              <w:rPr>
                <w:sz w:val="24"/>
                <w:szCs w:val="24"/>
              </w:rPr>
              <w:t>Кирпичникова Ирина Михай</w:t>
            </w:r>
            <w:bookmarkStart w:id="1" w:name="_GoBack"/>
            <w:bookmarkEnd w:id="1"/>
            <w:r w:rsidRPr="001764CB">
              <w:rPr>
                <w:sz w:val="24"/>
                <w:szCs w:val="24"/>
              </w:rPr>
              <w:t>ловна</w:t>
            </w:r>
            <w:bookmarkEnd w:id="0"/>
          </w:p>
        </w:tc>
        <w:tc>
          <w:tcPr>
            <w:tcW w:w="3495" w:type="dxa"/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</w:tblGrid>
            <w:tr w:rsidR="00A20A66" w:rsidRPr="00A20A66" w14:paraId="2FD15A7C" w14:textId="77777777" w:rsidTr="00A20A6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48" w:type="dxa"/>
                    <w:bottom w:w="0" w:type="dxa"/>
                    <w:right w:w="48" w:type="dxa"/>
                  </w:tcMar>
                  <w:vAlign w:val="center"/>
                  <w:hideMark/>
                </w:tcPr>
                <w:p w14:paraId="245276C5" w14:textId="77777777" w:rsidR="00A20A66" w:rsidRPr="00A20A66" w:rsidRDefault="00A20A66" w:rsidP="004245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22232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48" w:type="dxa"/>
                    <w:bottom w:w="0" w:type="dxa"/>
                    <w:right w:w="48" w:type="dxa"/>
                  </w:tcMar>
                  <w:vAlign w:val="center"/>
                  <w:hideMark/>
                </w:tcPr>
                <w:p w14:paraId="0AA3250F" w14:textId="77777777" w:rsidR="00A20A66" w:rsidRPr="00A20A66" w:rsidRDefault="00A20A66" w:rsidP="0042451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222324"/>
                      <w:sz w:val="24"/>
                      <w:szCs w:val="24"/>
                    </w:rPr>
                  </w:pPr>
                </w:p>
              </w:tc>
            </w:tr>
          </w:tbl>
          <w:p w14:paraId="0D891D11" w14:textId="77777777" w:rsidR="00A20A66" w:rsidRDefault="00A20A66" w:rsidP="0042451B">
            <w:pPr>
              <w:jc w:val="center"/>
              <w:rPr>
                <w:color w:val="222324"/>
                <w:sz w:val="24"/>
                <w:szCs w:val="24"/>
              </w:rPr>
            </w:pPr>
            <w:r w:rsidRPr="00A20A66">
              <w:rPr>
                <w:color w:val="222324"/>
                <w:sz w:val="24"/>
                <w:szCs w:val="24"/>
              </w:rPr>
              <w:t>Федеральное</w:t>
            </w:r>
          </w:p>
          <w:p w14:paraId="602CDCBB" w14:textId="77777777" w:rsidR="00A20A66" w:rsidRDefault="00A20A66" w:rsidP="0042451B">
            <w:pPr>
              <w:jc w:val="center"/>
              <w:rPr>
                <w:sz w:val="24"/>
                <w:szCs w:val="24"/>
              </w:rPr>
            </w:pPr>
            <w:r w:rsidRPr="00A20A66">
              <w:rPr>
                <w:color w:val="222324"/>
                <w:sz w:val="24"/>
                <w:szCs w:val="24"/>
              </w:rPr>
              <w:t>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14:paraId="341CDDAE" w14:textId="4E7D5AED" w:rsidR="00D07707" w:rsidRPr="00A20A66" w:rsidRDefault="00A20A66" w:rsidP="0042451B">
            <w:pPr>
              <w:jc w:val="center"/>
              <w:rPr>
                <w:sz w:val="24"/>
                <w:szCs w:val="24"/>
              </w:rPr>
            </w:pPr>
            <w:r w:rsidRPr="00A20A66">
              <w:rPr>
                <w:sz w:val="24"/>
                <w:szCs w:val="24"/>
              </w:rPr>
              <w:t>454080, Россия, г.</w:t>
            </w:r>
            <w:r w:rsidR="00CF1E80">
              <w:rPr>
                <w:sz w:val="24"/>
                <w:szCs w:val="24"/>
              </w:rPr>
              <w:t xml:space="preserve"> </w:t>
            </w:r>
            <w:r w:rsidRPr="00A20A66">
              <w:rPr>
                <w:sz w:val="24"/>
                <w:szCs w:val="24"/>
              </w:rPr>
              <w:t>Челябинск, пр-т им.</w:t>
            </w:r>
            <w:r>
              <w:rPr>
                <w:sz w:val="24"/>
                <w:szCs w:val="24"/>
              </w:rPr>
              <w:t xml:space="preserve"> </w:t>
            </w:r>
            <w:r w:rsidRPr="00A20A66">
              <w:rPr>
                <w:sz w:val="24"/>
                <w:szCs w:val="24"/>
              </w:rPr>
              <w:t xml:space="preserve">В.И.Ленина, 76. </w:t>
            </w:r>
            <w:r w:rsidR="00CA42EA" w:rsidRPr="00DF628A">
              <w:rPr>
                <w:sz w:val="24"/>
                <w:szCs w:val="24"/>
              </w:rPr>
              <w:t>профессор</w:t>
            </w:r>
            <w:r w:rsidR="00D07707" w:rsidRPr="00DF628A">
              <w:rPr>
                <w:sz w:val="24"/>
                <w:szCs w:val="24"/>
                <w:lang w:val="en-US"/>
              </w:rPr>
              <w:t> </w:t>
            </w:r>
            <w:hyperlink r:id="rId8" w:history="1">
              <w:r w:rsidR="00CA42EA" w:rsidRPr="00DF628A">
                <w:rPr>
                  <w:rStyle w:val="a6"/>
                  <w:color w:val="auto"/>
                  <w:sz w:val="24"/>
                  <w:szCs w:val="24"/>
                  <w:u w:val="none"/>
                </w:rPr>
                <w:t>кафедры</w:t>
              </w:r>
              <w:r w:rsidR="00D07707" w:rsidRPr="00DF628A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 «Электрические станции, сети и системы электроснабжения»</w:t>
              </w:r>
            </w:hyperlink>
          </w:p>
          <w:p w14:paraId="52713DB1" w14:textId="279506FA" w:rsidR="00D07707" w:rsidRPr="00A449D8" w:rsidRDefault="00D07707" w:rsidP="0042451B">
            <w:pPr>
              <w:jc w:val="center"/>
              <w:rPr>
                <w:bCs/>
                <w:sz w:val="24"/>
                <w:szCs w:val="24"/>
              </w:rPr>
            </w:pPr>
            <w:r w:rsidRPr="00A449D8">
              <w:rPr>
                <w:bCs/>
                <w:sz w:val="24"/>
                <w:szCs w:val="24"/>
              </w:rPr>
              <w:t>Рабочий телефон:</w:t>
            </w:r>
          </w:p>
          <w:p w14:paraId="5D589534" w14:textId="3F425A7E" w:rsidR="00D07707" w:rsidRPr="00A449D8" w:rsidRDefault="0015235D" w:rsidP="0042451B">
            <w:pPr>
              <w:jc w:val="center"/>
              <w:rPr>
                <w:sz w:val="24"/>
                <w:szCs w:val="24"/>
              </w:rPr>
            </w:pPr>
            <w:r w:rsidRPr="0007491B">
              <w:rPr>
                <w:sz w:val="24"/>
                <w:szCs w:val="24"/>
              </w:rPr>
              <w:t xml:space="preserve">8 </w:t>
            </w:r>
            <w:r w:rsidR="00D07707" w:rsidRPr="00A449D8">
              <w:rPr>
                <w:sz w:val="24"/>
                <w:szCs w:val="24"/>
              </w:rPr>
              <w:t>(351) 267-98-94</w:t>
            </w:r>
          </w:p>
          <w:p w14:paraId="2A60C6EE" w14:textId="1B397A9E" w:rsidR="00D07707" w:rsidRPr="00A449D8" w:rsidRDefault="00D07707" w:rsidP="0042451B">
            <w:pPr>
              <w:jc w:val="center"/>
              <w:rPr>
                <w:bCs/>
                <w:sz w:val="24"/>
                <w:szCs w:val="24"/>
              </w:rPr>
            </w:pPr>
            <w:r w:rsidRPr="00A449D8">
              <w:rPr>
                <w:bCs/>
                <w:sz w:val="24"/>
                <w:szCs w:val="24"/>
                <w:lang w:val="en-US"/>
              </w:rPr>
              <w:t>E</w:t>
            </w:r>
            <w:r w:rsidRPr="00A449D8">
              <w:rPr>
                <w:bCs/>
                <w:sz w:val="24"/>
                <w:szCs w:val="24"/>
              </w:rPr>
              <w:t>-</w:t>
            </w:r>
            <w:r w:rsidRPr="00A449D8">
              <w:rPr>
                <w:bCs/>
                <w:sz w:val="24"/>
                <w:szCs w:val="24"/>
                <w:lang w:val="en-US"/>
              </w:rPr>
              <w:t>mail</w:t>
            </w:r>
            <w:r w:rsidRPr="00A449D8">
              <w:rPr>
                <w:bCs/>
                <w:sz w:val="24"/>
                <w:szCs w:val="24"/>
              </w:rPr>
              <w:t>:</w:t>
            </w:r>
          </w:p>
          <w:p w14:paraId="1FB679F3" w14:textId="5D098547" w:rsidR="004A4E27" w:rsidRPr="0015235D" w:rsidRDefault="002A1B55" w:rsidP="0015235D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2D2F15" w:rsidRPr="0015235D">
                <w:rPr>
                  <w:rStyle w:val="a6"/>
                  <w:color w:val="000000" w:themeColor="text1"/>
                  <w:sz w:val="24"/>
                  <w:szCs w:val="24"/>
                </w:rPr>
                <w:t>kirpichnikovaim@susu.ru</w:t>
              </w:r>
            </w:hyperlink>
          </w:p>
        </w:tc>
        <w:tc>
          <w:tcPr>
            <w:tcW w:w="2883" w:type="dxa"/>
            <w:shd w:val="clear" w:color="auto" w:fill="auto"/>
          </w:tcPr>
          <w:p w14:paraId="2FD16F45" w14:textId="5277A11F" w:rsidR="004A4E27" w:rsidRPr="00A449D8" w:rsidRDefault="002E018A" w:rsidP="0042451B">
            <w:pPr>
              <w:jc w:val="center"/>
              <w:rPr>
                <w:sz w:val="24"/>
                <w:szCs w:val="24"/>
              </w:rPr>
            </w:pPr>
            <w:r w:rsidRPr="00A449D8">
              <w:rPr>
                <w:bCs/>
                <w:sz w:val="24"/>
                <w:szCs w:val="24"/>
              </w:rPr>
              <w:t>Д</w:t>
            </w:r>
            <w:r w:rsidR="000C4258" w:rsidRPr="00A449D8">
              <w:rPr>
                <w:bCs/>
                <w:sz w:val="24"/>
                <w:szCs w:val="24"/>
              </w:rPr>
              <w:t xml:space="preserve">октор технических наук, </w:t>
            </w:r>
            <w:r w:rsidR="00506646" w:rsidRPr="00506646">
              <w:rPr>
                <w:bCs/>
                <w:sz w:val="24"/>
                <w:szCs w:val="24"/>
              </w:rPr>
              <w:t>2.4.5. Энергетические системы и комплексы</w:t>
            </w:r>
          </w:p>
        </w:tc>
        <w:tc>
          <w:tcPr>
            <w:tcW w:w="1872" w:type="dxa"/>
            <w:shd w:val="clear" w:color="auto" w:fill="auto"/>
          </w:tcPr>
          <w:p w14:paraId="10A685A2" w14:textId="32B86E78" w:rsidR="004A4E27" w:rsidRPr="0035285F" w:rsidRDefault="000C4258" w:rsidP="00424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C4258">
              <w:rPr>
                <w:sz w:val="26"/>
                <w:szCs w:val="26"/>
              </w:rPr>
              <w:t>рофессор</w:t>
            </w:r>
          </w:p>
        </w:tc>
      </w:tr>
      <w:tr w:rsidR="004A4E27" w:rsidRPr="004B3A60" w14:paraId="00CBB098" w14:textId="77777777" w:rsidTr="00DA22A4">
        <w:tc>
          <w:tcPr>
            <w:tcW w:w="9966" w:type="dxa"/>
            <w:gridSpan w:val="4"/>
            <w:shd w:val="clear" w:color="auto" w:fill="auto"/>
          </w:tcPr>
          <w:p w14:paraId="325FE984" w14:textId="77777777" w:rsidR="00A449D8" w:rsidRDefault="00A449D8" w:rsidP="006E75CA">
            <w:pPr>
              <w:ind w:firstLine="709"/>
              <w:rPr>
                <w:sz w:val="26"/>
                <w:szCs w:val="26"/>
              </w:rPr>
            </w:pPr>
          </w:p>
          <w:p w14:paraId="248E43CC" w14:textId="77777777" w:rsidR="0035285F" w:rsidRPr="006E75CA" w:rsidRDefault="004A4E27" w:rsidP="006E75CA">
            <w:pPr>
              <w:ind w:firstLine="709"/>
              <w:rPr>
                <w:sz w:val="26"/>
                <w:szCs w:val="26"/>
              </w:rPr>
            </w:pPr>
            <w:r w:rsidRPr="004B3A60">
              <w:rPr>
                <w:sz w:val="26"/>
                <w:szCs w:val="26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1D64D3" w14:paraId="3DD84EB7" w14:textId="77777777" w:rsidTr="00DA22A4">
        <w:tc>
          <w:tcPr>
            <w:tcW w:w="9966" w:type="dxa"/>
            <w:gridSpan w:val="4"/>
            <w:shd w:val="clear" w:color="auto" w:fill="auto"/>
          </w:tcPr>
          <w:p w14:paraId="214275A3" w14:textId="6059842E" w:rsidR="000C4258" w:rsidRDefault="00506646" w:rsidP="00506646">
            <w:pPr>
              <w:pStyle w:val="a7"/>
              <w:numPr>
                <w:ilvl w:val="0"/>
                <w:numId w:val="1"/>
              </w:numPr>
              <w:ind w:left="0" w:firstLine="306"/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</w:pPr>
            <w:r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Kirpichnikova I.M.</w:t>
            </w:r>
            <w:r w:rsidR="000C4258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Electrical properties of dust and their influence on the operation of solar modules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0C4258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I.M.Kirpichnikova</w:t>
            </w:r>
            <w:r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, V.V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Shestakova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0C4258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//</w:t>
            </w:r>
            <w:r w:rsidRPr="00506646">
              <w:rPr>
                <w:lang w:val="en-US"/>
              </w:rPr>
              <w:t xml:space="preserve"> </w:t>
            </w:r>
            <w:r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Proceedings - 2022 International Conference on Industrial Engineering, Applications and Manufacturing, ICIEAM 2022. 2022. С. 206-213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</w:p>
          <w:p w14:paraId="63013740" w14:textId="594E9ED5" w:rsidR="006821CA" w:rsidRPr="00C44206" w:rsidRDefault="00C44206" w:rsidP="000C4258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Kirpichnikova I.M.</w:t>
            </w:r>
            <w:r w:rsidR="00506646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Investigation of the influence of elevated ambient temperatures on the operation of photovoltaic modules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506646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 </w:t>
            </w:r>
            <w:r w:rsidR="00506646"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I.M.Kirpichnikova</w:t>
            </w:r>
            <w:r w:rsidR="00506646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, D</w:t>
            </w:r>
            <w:r w:rsid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506646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Chirov //</w:t>
            </w:r>
            <w:r w:rsidR="00506646" w:rsidRPr="00506646">
              <w:rPr>
                <w:lang w:val="en-US"/>
              </w:rPr>
              <w:t xml:space="preserve"> </w:t>
            </w:r>
            <w:r w:rsidR="00506646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Proceedings - 2022 International Conference on Industrial Engineering, Applications and Manufacturing, ICIEAM 2022. </w:t>
            </w:r>
            <w:r w:rsidR="0050664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2022. </w:t>
            </w:r>
            <w:r w:rsidR="00506646" w:rsidRPr="00506646">
              <w:rPr>
                <w:bCs/>
                <w:iCs/>
                <w:color w:val="231F20"/>
                <w:spacing w:val="-6"/>
                <w:sz w:val="24"/>
                <w:szCs w:val="24"/>
              </w:rPr>
              <w:t>С</w:t>
            </w:r>
            <w:r w:rsidR="0050664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. 214-219. </w:t>
            </w:r>
          </w:p>
          <w:p w14:paraId="43D57FDD" w14:textId="73B10703" w:rsidR="006821CA" w:rsidRDefault="00C44206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Kirpichnikova I.M.</w:t>
            </w:r>
            <w:r w:rsidR="006821CA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Simulation of the solar module considering the influence of internal and external parameters in Matlab/Simulink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6821CA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 </w:t>
            </w:r>
            <w:r w:rsidR="006821CA"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I.M.Kirpichnikova</w:t>
            </w:r>
            <w:r w:rsidR="006821CA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,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V.A Zavarukhin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6821CA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//</w:t>
            </w:r>
            <w:r w:rsidR="006821CA" w:rsidRPr="00506646">
              <w:rPr>
                <w:lang w:val="en-US"/>
              </w:rPr>
              <w:t xml:space="preserve"> </w:t>
            </w:r>
            <w:r w:rsidR="006821CA" w:rsidRPr="0050664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Proceedings - 2022 International Conference on Industrial Engineering, Applications and Manufacturing, ICIEAM 2022.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2022. </w:t>
            </w:r>
            <w:r w:rsidR="006821CA" w:rsidRPr="00506646">
              <w:rPr>
                <w:bCs/>
                <w:iCs/>
                <w:color w:val="231F20"/>
                <w:spacing w:val="-6"/>
                <w:sz w:val="24"/>
                <w:szCs w:val="24"/>
              </w:rPr>
              <w:t>С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 2</w:t>
            </w:r>
            <w:r w:rsid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48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-</w:t>
            </w:r>
            <w:r w:rsidR="006821CA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252.</w:t>
            </w:r>
          </w:p>
          <w:p w14:paraId="651407A4" w14:textId="0487D767" w:rsidR="006821CA" w:rsidRDefault="006821CA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Кирпичникова И.М. </w:t>
            </w:r>
            <w:r w:rsidR="00C44206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Результаты научных исследований и подготовки специалистов по возобновляемой энергетике в Южно-Уральском государственном университете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</w:t>
            </w:r>
            <w:r>
              <w:t xml:space="preserve">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</w:rPr>
              <w:t>И.М.Кирпичникова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, В.А.Заварухин, А.Ю.Сологубов, В.В.Шестакова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//</w:t>
            </w:r>
            <w: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Вестник Московского энергетического института. Вестник МЭИ. 2022. № 4. С. 90-97.</w:t>
            </w:r>
          </w:p>
          <w:p w14:paraId="38665DD8" w14:textId="17BB62DA" w:rsidR="00DA2CBE" w:rsidRDefault="00C44206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>
              <w:rPr>
                <w:bCs/>
                <w:iCs/>
                <w:color w:val="231F20"/>
                <w:spacing w:val="-6"/>
                <w:sz w:val="24"/>
                <w:szCs w:val="24"/>
              </w:rPr>
              <w:lastRenderedPageBreak/>
              <w:t>Кирпичникова И.М.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О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возможности применения возобновляемых источников энергии для объектов первой категории электроснабжения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 И</w:t>
            </w:r>
            <w:r w:rsidR="006821CA"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</w:rPr>
              <w:t>.М.Кирпичникова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, С.С.Шипилов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//</w:t>
            </w:r>
            <w:r w:rsidR="006821CA">
              <w:t xml:space="preserve">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Энергосбережение и водоподготовка. 2022. № 3 (137). С. 63-67.</w:t>
            </w:r>
          </w:p>
          <w:p w14:paraId="106525CE" w14:textId="3D2FF811" w:rsidR="006821CA" w:rsidRDefault="006821CA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Кирпичникова И.М.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C44206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Утилизация выбросов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СО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vertAlign w:val="subscript"/>
              </w:rPr>
              <w:t>2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C44206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на электростанциях с использованием биореакторов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</w:t>
            </w:r>
            <w:r>
              <w:t xml:space="preserve">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</w:rPr>
              <w:t>И.М.Кирпичникова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, Н.Ю.Аверина, Х.Камьяб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//</w:t>
            </w:r>
            <w: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Энергосбережение и водоподготовка. 2022. № 5 (139). С. 15-18.</w:t>
            </w:r>
          </w:p>
          <w:p w14:paraId="68AB6F95" w14:textId="4DA8CA18" w:rsidR="006821CA" w:rsidRDefault="00C44206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Кирпичникова И.М. 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Обеспечение бесперебойного электроснабжения высокотехнологичных предприятий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</w:t>
            </w:r>
            <w:r w:rsidR="006821CA">
              <w:t xml:space="preserve"> </w:t>
            </w:r>
            <w:r w:rsidR="006821CA"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</w:rPr>
              <w:t>И.М.Кирпичникова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, С.С. Шипилов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//</w:t>
            </w:r>
            <w:r w:rsidR="006821CA">
              <w:t xml:space="preserve"> </w:t>
            </w:r>
            <w:r w:rsidR="006821CA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Вестник Южно-Уральского государственного университета. Серия: Энергетика. 2022. Т. 22. № 1. С. 55-61.</w:t>
            </w:r>
          </w:p>
          <w:p w14:paraId="057A5CCC" w14:textId="5426A71A" w:rsidR="006821CA" w:rsidRDefault="006821CA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Кирпичникова И.М.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C44206"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Особенности работы солнечных энергоустановок в полярном климате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/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</w:rPr>
              <w:t>И.М.Кирпичникова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//</w:t>
            </w:r>
            <w:r w:rsidR="001D64D3">
              <w:t xml:space="preserve">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</w:rPr>
              <w:t>Энергобезопасность и энергосбережение. 2022. № 5. С. 32-36.</w:t>
            </w:r>
          </w:p>
          <w:p w14:paraId="4F50EC6E" w14:textId="0EF66147" w:rsidR="001D64D3" w:rsidRPr="00C44206" w:rsidRDefault="00C44206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Kirpichnikova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M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Thermal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model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of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a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photovoltaic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module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with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heat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-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protective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film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  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</w:t>
            </w:r>
            <w:r w:rsidR="001D64D3"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.M Kirpichnikova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,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B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Makhsumov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,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A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Martyanov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.,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K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Sudhakar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,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Priya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//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Case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Studies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in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Thermal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1D64D3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Engineering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. </w:t>
            </w:r>
            <w:r w:rsidR="001D64D3" w:rsidRP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>2022. Т. 30. С. 101744.</w:t>
            </w:r>
          </w:p>
          <w:p w14:paraId="62EDCF77" w14:textId="172968BD" w:rsidR="001D64D3" w:rsidRDefault="001D64D3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  <w:r w:rsidRPr="006821CA">
              <w:rPr>
                <w:bCs/>
                <w:iCs/>
                <w:color w:val="231F20"/>
                <w:spacing w:val="-6"/>
                <w:sz w:val="24"/>
                <w:szCs w:val="24"/>
              </w:rPr>
              <w:t>Кирпичникова И.М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>.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</w:rPr>
              <w:t>Имитационная модель фотоэлектрического преобразователя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</w:rPr>
              <w:t>/</w:t>
            </w:r>
            <w:r>
              <w:t xml:space="preserve">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</w:rPr>
              <w:t>И.М.Кирпичникова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</w:rPr>
              <w:t>, И.Б.Махсумов, А.С. Мартьянов, З.Ш.Абдулридха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</w:rPr>
              <w:t>// Свидетельство о регистрации программы для ЭВМ  2021613996, 17.03.2021. Заявка № 2021613139 от 16.03.2021.</w:t>
            </w:r>
          </w:p>
          <w:p w14:paraId="3576ADFD" w14:textId="4C247B6F" w:rsidR="001D64D3" w:rsidRDefault="001D64D3" w:rsidP="006821CA">
            <w:pPr>
              <w:numPr>
                <w:ilvl w:val="0"/>
                <w:numId w:val="1"/>
              </w:numPr>
              <w:ind w:left="0" w:firstLine="426"/>
              <w:jc w:val="both"/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</w:pP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Sologubov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A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Y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Multivariable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control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of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solar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battery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power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by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extremum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seeking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with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hessian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-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driven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gradient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flows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A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Y</w:t>
            </w:r>
            <w:r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.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Sologubov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,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I.M.Kirpichnikova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//</w:t>
            </w:r>
            <w:r w:rsidRPr="001D64D3">
              <w:rPr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Proceedings - ICOECS 2021: 2021 International Conference on Electrotechnical Complexes and Systems. 2021. С. 202-208.</w:t>
            </w:r>
          </w:p>
          <w:p w14:paraId="43243E47" w14:textId="2747F432" w:rsidR="001D64D3" w:rsidRPr="001D64D3" w:rsidRDefault="001D64D3" w:rsidP="001D64D3">
            <w:pPr>
              <w:pStyle w:val="a7"/>
              <w:numPr>
                <w:ilvl w:val="0"/>
                <w:numId w:val="1"/>
              </w:numPr>
              <w:ind w:left="0" w:firstLine="360"/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</w:pP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Sologubov A.Y.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Switched-reluctance drive with sigmoids-based pulse</w:t>
            </w:r>
            <w:r w:rsid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="00C44206"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phase control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/ A.Y. Sologubov, </w:t>
            </w:r>
            <w:r w:rsidRPr="00C44206">
              <w:rPr>
                <w:b/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I.M.Kirpichnikova</w:t>
            </w:r>
            <w:r w:rsidR="00C44206" w:rsidRPr="00C44206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 xml:space="preserve"> 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// Proceedings - ICOECS 2021: 2021 International Conference on Electrotechnical Complexes and Systems. 2021. С. 20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9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-2</w:t>
            </w:r>
            <w:r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13</w:t>
            </w:r>
            <w:r w:rsidRPr="001D64D3">
              <w:rPr>
                <w:bCs/>
                <w:iCs/>
                <w:color w:val="231F20"/>
                <w:spacing w:val="-6"/>
                <w:sz w:val="24"/>
                <w:szCs w:val="24"/>
                <w:lang w:val="en-US"/>
              </w:rPr>
              <w:t>.</w:t>
            </w:r>
          </w:p>
          <w:p w14:paraId="6015C2A0" w14:textId="3D4EB2A6" w:rsidR="00A45DBB" w:rsidRPr="001D64D3" w:rsidRDefault="00A45DBB" w:rsidP="00C44206">
            <w:pPr>
              <w:jc w:val="both"/>
              <w:rPr>
                <w:bCs/>
                <w:iCs/>
                <w:color w:val="231F20"/>
                <w:spacing w:val="-6"/>
                <w:sz w:val="24"/>
                <w:szCs w:val="24"/>
              </w:rPr>
            </w:pPr>
          </w:p>
        </w:tc>
      </w:tr>
    </w:tbl>
    <w:p w14:paraId="2E508D1C" w14:textId="77777777" w:rsidR="004A4E27" w:rsidRPr="001D64D3" w:rsidRDefault="004A4E27" w:rsidP="004B3A60">
      <w:pPr>
        <w:rPr>
          <w:bCs/>
          <w:iCs/>
          <w:color w:val="231F20"/>
          <w:spacing w:val="-6"/>
          <w:sz w:val="24"/>
          <w:szCs w:val="24"/>
        </w:rPr>
      </w:pPr>
    </w:p>
    <w:sectPr w:rsidR="004A4E27" w:rsidRPr="001D64D3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1F5E" w14:textId="77777777" w:rsidR="002A1B55" w:rsidRDefault="002A1B55">
      <w:r>
        <w:separator/>
      </w:r>
    </w:p>
  </w:endnote>
  <w:endnote w:type="continuationSeparator" w:id="0">
    <w:p w14:paraId="3B6476B6" w14:textId="77777777" w:rsidR="002A1B55" w:rsidRDefault="002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FD4E" w14:textId="77777777" w:rsidR="002A1B55" w:rsidRDefault="002A1B55">
      <w:r>
        <w:separator/>
      </w:r>
    </w:p>
  </w:footnote>
  <w:footnote w:type="continuationSeparator" w:id="0">
    <w:p w14:paraId="6CC89841" w14:textId="77777777" w:rsidR="002A1B55" w:rsidRDefault="002A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348"/>
    <w:multiLevelType w:val="hybridMultilevel"/>
    <w:tmpl w:val="D3A4D32A"/>
    <w:lvl w:ilvl="0" w:tplc="94DAD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jAzBWJDUxMLQyUdpeDU4uLM/DyQArNaAAb9hfAsAAAA"/>
  </w:docVars>
  <w:rsids>
    <w:rsidRoot w:val="004A4E27"/>
    <w:rsid w:val="000208DD"/>
    <w:rsid w:val="0007491B"/>
    <w:rsid w:val="00084C45"/>
    <w:rsid w:val="000C4258"/>
    <w:rsid w:val="000C4696"/>
    <w:rsid w:val="000C5552"/>
    <w:rsid w:val="000D1000"/>
    <w:rsid w:val="000F0F28"/>
    <w:rsid w:val="001112F4"/>
    <w:rsid w:val="00121917"/>
    <w:rsid w:val="0012207D"/>
    <w:rsid w:val="00131CFB"/>
    <w:rsid w:val="00145E90"/>
    <w:rsid w:val="0015235D"/>
    <w:rsid w:val="00157BDA"/>
    <w:rsid w:val="00161FD0"/>
    <w:rsid w:val="001764CB"/>
    <w:rsid w:val="001C279D"/>
    <w:rsid w:val="001D64D3"/>
    <w:rsid w:val="001E4CEA"/>
    <w:rsid w:val="00207C3A"/>
    <w:rsid w:val="00252381"/>
    <w:rsid w:val="00254081"/>
    <w:rsid w:val="002642B0"/>
    <w:rsid w:val="002741EB"/>
    <w:rsid w:val="002A09FB"/>
    <w:rsid w:val="002A1B55"/>
    <w:rsid w:val="002C38F5"/>
    <w:rsid w:val="002C6E86"/>
    <w:rsid w:val="002D2F15"/>
    <w:rsid w:val="002E018A"/>
    <w:rsid w:val="0035285F"/>
    <w:rsid w:val="00392E7D"/>
    <w:rsid w:val="003A4C4A"/>
    <w:rsid w:val="003C285E"/>
    <w:rsid w:val="003E21F9"/>
    <w:rsid w:val="00414164"/>
    <w:rsid w:val="00415533"/>
    <w:rsid w:val="0042451B"/>
    <w:rsid w:val="00440FB0"/>
    <w:rsid w:val="0046417A"/>
    <w:rsid w:val="00465634"/>
    <w:rsid w:val="00476714"/>
    <w:rsid w:val="004A4E27"/>
    <w:rsid w:val="004B3A60"/>
    <w:rsid w:val="004E5CA6"/>
    <w:rsid w:val="004E71D8"/>
    <w:rsid w:val="004F24BD"/>
    <w:rsid w:val="004F2857"/>
    <w:rsid w:val="00506646"/>
    <w:rsid w:val="005157B1"/>
    <w:rsid w:val="00517A44"/>
    <w:rsid w:val="00531EF2"/>
    <w:rsid w:val="00535610"/>
    <w:rsid w:val="0056335A"/>
    <w:rsid w:val="0056613A"/>
    <w:rsid w:val="00574870"/>
    <w:rsid w:val="00581D63"/>
    <w:rsid w:val="00585F51"/>
    <w:rsid w:val="00594A75"/>
    <w:rsid w:val="005A4A4D"/>
    <w:rsid w:val="005B3205"/>
    <w:rsid w:val="005B54FE"/>
    <w:rsid w:val="005F494B"/>
    <w:rsid w:val="0061504E"/>
    <w:rsid w:val="006230C2"/>
    <w:rsid w:val="00630F75"/>
    <w:rsid w:val="006730A0"/>
    <w:rsid w:val="006821CA"/>
    <w:rsid w:val="006D5B22"/>
    <w:rsid w:val="006D7CE4"/>
    <w:rsid w:val="006E75CA"/>
    <w:rsid w:val="0070614A"/>
    <w:rsid w:val="007350B2"/>
    <w:rsid w:val="00776037"/>
    <w:rsid w:val="00793527"/>
    <w:rsid w:val="00794216"/>
    <w:rsid w:val="007A4843"/>
    <w:rsid w:val="007E0FBE"/>
    <w:rsid w:val="007E3AFF"/>
    <w:rsid w:val="007F7EF7"/>
    <w:rsid w:val="008C2DCC"/>
    <w:rsid w:val="008C4287"/>
    <w:rsid w:val="009065B2"/>
    <w:rsid w:val="009A0F63"/>
    <w:rsid w:val="009D1A83"/>
    <w:rsid w:val="009E1B6C"/>
    <w:rsid w:val="009E61C5"/>
    <w:rsid w:val="009F5051"/>
    <w:rsid w:val="00A20A66"/>
    <w:rsid w:val="00A449D8"/>
    <w:rsid w:val="00A45DBB"/>
    <w:rsid w:val="00A61107"/>
    <w:rsid w:val="00A86045"/>
    <w:rsid w:val="00AA7827"/>
    <w:rsid w:val="00B33854"/>
    <w:rsid w:val="00B35960"/>
    <w:rsid w:val="00BA0D2C"/>
    <w:rsid w:val="00BA6E00"/>
    <w:rsid w:val="00C13689"/>
    <w:rsid w:val="00C259FA"/>
    <w:rsid w:val="00C40F68"/>
    <w:rsid w:val="00C44206"/>
    <w:rsid w:val="00C77D39"/>
    <w:rsid w:val="00CA42EA"/>
    <w:rsid w:val="00CE754A"/>
    <w:rsid w:val="00CF1E80"/>
    <w:rsid w:val="00D07707"/>
    <w:rsid w:val="00D15239"/>
    <w:rsid w:val="00D25D83"/>
    <w:rsid w:val="00D2723E"/>
    <w:rsid w:val="00D53BEC"/>
    <w:rsid w:val="00DA22A4"/>
    <w:rsid w:val="00DA25B5"/>
    <w:rsid w:val="00DA2CBE"/>
    <w:rsid w:val="00DA559B"/>
    <w:rsid w:val="00DC2F87"/>
    <w:rsid w:val="00DC5A70"/>
    <w:rsid w:val="00DF628A"/>
    <w:rsid w:val="00E3571B"/>
    <w:rsid w:val="00E64DCD"/>
    <w:rsid w:val="00E75151"/>
    <w:rsid w:val="00EB51DD"/>
    <w:rsid w:val="00EE3887"/>
    <w:rsid w:val="00EE6C39"/>
    <w:rsid w:val="00F22A8F"/>
    <w:rsid w:val="00F36238"/>
    <w:rsid w:val="00F42CCF"/>
    <w:rsid w:val="00F65487"/>
    <w:rsid w:val="00F71135"/>
    <w:rsid w:val="00F76EB7"/>
    <w:rsid w:val="00FA057F"/>
    <w:rsid w:val="00FA2393"/>
    <w:rsid w:val="00FA54EF"/>
    <w:rsid w:val="00FC4168"/>
    <w:rsid w:val="00FC4FD3"/>
    <w:rsid w:val="00FE30DA"/>
    <w:rsid w:val="00FE35B1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C2ACE"/>
  <w15:docId w15:val="{F8B87105-0EBA-46FC-8A5D-A98CDC5A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rsid w:val="004E71D8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0770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0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2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ru/58145555-dbb3-4bc5-9f29-836518ab16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rpichnikovaim@su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6903-AD35-4CBA-83A2-AFD94C9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4</cp:revision>
  <cp:lastPrinted>2020-10-05T05:41:00Z</cp:lastPrinted>
  <dcterms:created xsi:type="dcterms:W3CDTF">2023-01-30T09:52:00Z</dcterms:created>
  <dcterms:modified xsi:type="dcterms:W3CDTF">2023-02-21T05:30:00Z</dcterms:modified>
</cp:coreProperties>
</file>