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D0D9D" w:rsidRDefault="00C12134">
      <w:pPr>
        <w:pStyle w:val="1"/>
        <w:shd w:val="clear" w:color="auto" w:fill="auto"/>
        <w:spacing w:after="280"/>
        <w:jc w:val="center"/>
      </w:pPr>
      <w:r>
        <w:rPr>
          <w:b/>
          <w:bCs/>
          <w:i w:val="0"/>
          <w:iCs w:val="0"/>
        </w:rPr>
        <w:t>Список членов диссертационного совета УрФУ 5.9.12.27</w:t>
      </w:r>
    </w:p>
    <w:p w:rsidR="00BD0D9D" w:rsidRDefault="00C12134">
      <w:pPr>
        <w:pStyle w:val="1"/>
        <w:shd w:val="clear" w:color="auto" w:fill="auto"/>
        <w:spacing w:after="620"/>
        <w:jc w:val="center"/>
      </w:pPr>
      <w:r>
        <w:rPr>
          <w:b/>
          <w:bCs/>
          <w:i w:val="0"/>
          <w:iCs w:val="0"/>
        </w:rPr>
        <w:t>присутствовавших на заседании от «03» июня 2026 г.</w:t>
      </w:r>
      <w:r>
        <w:rPr>
          <w:b/>
          <w:bCs/>
          <w:i w:val="0"/>
          <w:iCs w:val="0"/>
        </w:rPr>
        <w:br/>
        <w:t xml:space="preserve">по защите диссертации </w:t>
      </w:r>
      <w:r>
        <w:rPr>
          <w:b/>
          <w:bCs/>
        </w:rPr>
        <w:t>Ян И</w:t>
      </w:r>
    </w:p>
    <w:p w:rsidR="00BD0D9D" w:rsidRDefault="00C12134">
      <w:pPr>
        <w:pStyle w:val="1"/>
        <w:shd w:val="clear" w:color="auto" w:fill="auto"/>
      </w:pPr>
      <w:r>
        <w:t>Бабенко Людмила Григорьевна</w:t>
      </w:r>
      <w:r>
        <w:rPr>
          <w:i w:val="0"/>
          <w:iCs w:val="0"/>
        </w:rPr>
        <w:t xml:space="preserve"> (председатель)</w:t>
      </w:r>
      <w:r>
        <w:t>;</w:t>
      </w:r>
    </w:p>
    <w:p w:rsidR="00BD0D9D" w:rsidRDefault="00C12134">
      <w:pPr>
        <w:pStyle w:val="1"/>
        <w:shd w:val="clear" w:color="auto" w:fill="auto"/>
      </w:pPr>
      <w:r>
        <w:t>Сидорова Ольга Григорьевна</w:t>
      </w:r>
      <w:r>
        <w:rPr>
          <w:i w:val="0"/>
          <w:iCs w:val="0"/>
        </w:rPr>
        <w:t xml:space="preserve"> (зам. председателя)</w:t>
      </w:r>
      <w:r>
        <w:t>;</w:t>
      </w:r>
    </w:p>
    <w:p w:rsidR="00A4130E" w:rsidRDefault="00C12134">
      <w:pPr>
        <w:pStyle w:val="1"/>
        <w:shd w:val="clear" w:color="auto" w:fill="auto"/>
        <w:ind w:right="2120"/>
      </w:pPr>
      <w:r>
        <w:t>Богоявленская Юлия Валерьевна</w:t>
      </w:r>
      <w:r>
        <w:rPr>
          <w:i w:val="0"/>
          <w:iCs w:val="0"/>
        </w:rPr>
        <w:t xml:space="preserve"> (ученый секретарь)</w:t>
      </w:r>
      <w:r>
        <w:t>; Барковская Нина Владимировна</w:t>
      </w:r>
    </w:p>
    <w:p w:rsidR="00BD0D9D" w:rsidRDefault="00C12134">
      <w:pPr>
        <w:pStyle w:val="1"/>
        <w:shd w:val="clear" w:color="auto" w:fill="auto"/>
        <w:ind w:right="2120"/>
      </w:pPr>
      <w:bookmarkStart w:id="0" w:name="_GoBack"/>
      <w:bookmarkEnd w:id="0"/>
      <w:r>
        <w:t xml:space="preserve"> Будаев Эдуард Владимирович</w:t>
      </w:r>
    </w:p>
    <w:p w:rsidR="00BD0D9D" w:rsidRDefault="00C12134">
      <w:pPr>
        <w:pStyle w:val="1"/>
        <w:shd w:val="clear" w:color="auto" w:fill="auto"/>
      </w:pPr>
      <w:r>
        <w:t>Голомидова Марина Васильевна</w:t>
      </w:r>
    </w:p>
    <w:p w:rsidR="00BD0D9D" w:rsidRDefault="00C12134">
      <w:pPr>
        <w:pStyle w:val="1"/>
        <w:shd w:val="clear" w:color="auto" w:fill="auto"/>
      </w:pPr>
      <w:r>
        <w:t>Кошкарова Наталья Николаевна</w:t>
      </w:r>
    </w:p>
    <w:p w:rsidR="00BD0D9D" w:rsidRDefault="00C12134">
      <w:pPr>
        <w:pStyle w:val="1"/>
        <w:shd w:val="clear" w:color="auto" w:fill="auto"/>
      </w:pPr>
      <w:r>
        <w:t>Леонтьева Татьяна Валерьевна</w:t>
      </w:r>
    </w:p>
    <w:p w:rsidR="00BD0D9D" w:rsidRDefault="00C12134">
      <w:pPr>
        <w:pStyle w:val="1"/>
        <w:shd w:val="clear" w:color="auto" w:fill="auto"/>
      </w:pPr>
      <w:r>
        <w:t>Литовская Мария Аркадьена</w:t>
      </w:r>
    </w:p>
    <w:p w:rsidR="00BD0D9D" w:rsidRDefault="00C12134">
      <w:pPr>
        <w:pStyle w:val="1"/>
        <w:shd w:val="clear" w:color="auto" w:fill="auto"/>
      </w:pPr>
      <w:r>
        <w:t>Мухин Михаил Юрьевич</w:t>
      </w:r>
    </w:p>
    <w:p w:rsidR="00BD0D9D" w:rsidRDefault="00C12134">
      <w:pPr>
        <w:pStyle w:val="1"/>
        <w:shd w:val="clear" w:color="auto" w:fill="auto"/>
      </w:pPr>
      <w:r>
        <w:t>Пращерук Наталья Викторовна</w:t>
      </w:r>
    </w:p>
    <w:p w:rsidR="00BD0D9D" w:rsidRDefault="00C12134">
      <w:pPr>
        <w:pStyle w:val="1"/>
        <w:shd w:val="clear" w:color="auto" w:fill="auto"/>
        <w:spacing w:after="440"/>
      </w:pPr>
      <w:r>
        <w:t>Турбина Ольга Але</w:t>
      </w:r>
      <w:r>
        <w:t>ксандровна</w:t>
      </w:r>
    </w:p>
    <w:sectPr w:rsidR="00BD0D9D">
      <w:pgSz w:w="12240" w:h="15840"/>
      <w:pgMar w:top="1114" w:right="2107" w:bottom="1114" w:left="1541" w:header="686" w:footer="686" w:gutter="0"/>
      <w:pgNumType w:start="1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12134" w:rsidRDefault="00C12134">
      <w:r>
        <w:separator/>
      </w:r>
    </w:p>
  </w:endnote>
  <w:endnote w:type="continuationSeparator" w:id="0">
    <w:p w:rsidR="00C12134" w:rsidRDefault="00C1213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12134" w:rsidRDefault="00C12134"/>
  </w:footnote>
  <w:footnote w:type="continuationSeparator" w:id="0">
    <w:p w:rsidR="00C12134" w:rsidRDefault="00C12134"/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D0D9D"/>
    <w:rsid w:val="00A4130E"/>
    <w:rsid w:val="00BD0D9D"/>
    <w:rsid w:val="00C121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CC5415"/>
  <w15:docId w15:val="{1E4BCD2E-8752-46D1-9584-A54D9F8841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Microsoft Sans Serif" w:eastAsia="Microsoft Sans Serif" w:hAnsi="Microsoft Sans Serif" w:cs="Microsoft Sans Serif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1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28"/>
      <w:szCs w:val="28"/>
      <w:u w:val="none"/>
    </w:rPr>
  </w:style>
  <w:style w:type="paragraph" w:customStyle="1" w:styleId="1">
    <w:name w:val="Основной текст1"/>
    <w:basedOn w:val="a"/>
    <w:link w:val="a3"/>
    <w:pPr>
      <w:shd w:val="clear" w:color="auto" w:fill="FFFFFF"/>
    </w:pPr>
    <w:rPr>
      <w:rFonts w:ascii="Times New Roman" w:eastAsia="Times New Roman" w:hAnsi="Times New Roman" w:cs="Times New Roman"/>
      <w:i/>
      <w:iCs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77</Words>
  <Characters>443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Кирпичникова Татьяна Николаевна</dc:creator>
  <cp:lastModifiedBy>Кирпичникова Татьяна Николаевна</cp:lastModifiedBy>
  <cp:revision>2</cp:revision>
  <dcterms:created xsi:type="dcterms:W3CDTF">2026-06-10T05:40:00Z</dcterms:created>
  <dcterms:modified xsi:type="dcterms:W3CDTF">2026-06-10T05:40:00Z</dcterms:modified>
</cp:coreProperties>
</file>