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C572F">
      <w:pPr>
        <w:jc w:val="center"/>
        <w:rPr>
          <w:b w:val="0"/>
          <w:bCs/>
        </w:rPr>
      </w:pPr>
      <w:r>
        <w:rPr>
          <w:b w:val="0"/>
          <w:bCs/>
        </w:rPr>
        <w:t>Список членов диссертационного совета УрФУ 2.4.10.26,</w:t>
      </w:r>
    </w:p>
    <w:p w14:paraId="1547920A">
      <w:pPr>
        <w:jc w:val="center"/>
        <w:rPr>
          <w:b w:val="0"/>
          <w:bCs/>
        </w:rPr>
      </w:pPr>
      <w:r>
        <w:rPr>
          <w:b w:val="0"/>
          <w:bCs/>
        </w:rPr>
        <w:t xml:space="preserve">присутствовавших на заседании </w:t>
      </w:r>
      <w:r>
        <w:rPr>
          <w:b w:val="0"/>
          <w:bCs/>
        </w:rPr>
        <w:tab/>
      </w:r>
      <w:r>
        <w:rPr>
          <w:b w:val="0"/>
          <w:bCs/>
        </w:rPr>
        <w:t>от «</w:t>
      </w:r>
      <w:r>
        <w:rPr>
          <w:rFonts w:hint="default"/>
          <w:b w:val="0"/>
          <w:bCs/>
          <w:lang w:val="ru-RU"/>
        </w:rPr>
        <w:t>2</w:t>
      </w:r>
      <w:r>
        <w:rPr>
          <w:rFonts w:hint="default"/>
          <w:b w:val="0"/>
          <w:bCs/>
          <w:lang w:val="ru-RU"/>
        </w:rPr>
        <w:t>5</w:t>
      </w:r>
      <w:r>
        <w:rPr>
          <w:b w:val="0"/>
          <w:bCs/>
        </w:rPr>
        <w:t xml:space="preserve">» </w:t>
      </w:r>
      <w:r>
        <w:rPr>
          <w:b w:val="0"/>
          <w:bCs/>
          <w:lang w:val="ru-RU"/>
        </w:rPr>
        <w:t>июн</w:t>
      </w:r>
      <w:r>
        <w:rPr>
          <w:b w:val="0"/>
          <w:bCs/>
        </w:rPr>
        <w:t>я 202</w:t>
      </w:r>
      <w:r>
        <w:rPr>
          <w:rFonts w:hint="default"/>
          <w:b w:val="0"/>
          <w:bCs/>
          <w:lang w:val="ru-RU"/>
        </w:rPr>
        <w:t>5</w:t>
      </w:r>
      <w:r>
        <w:rPr>
          <w:b w:val="0"/>
          <w:bCs/>
        </w:rPr>
        <w:t xml:space="preserve"> г.</w:t>
      </w:r>
    </w:p>
    <w:p w14:paraId="5F4E8299">
      <w:pPr>
        <w:tabs>
          <w:tab w:val="left" w:pos="914"/>
        </w:tabs>
        <w:spacing w:line="360" w:lineRule="auto"/>
        <w:ind w:left="360"/>
        <w:jc w:val="center"/>
        <w:rPr>
          <w:rFonts w:ascii="Times New Roman" w:hAnsi="Times New Roman" w:eastAsia="SimSun" w:cs="Times New Roman"/>
          <w:b w:val="0"/>
          <w:bCs/>
        </w:rPr>
      </w:pPr>
      <w:r>
        <w:rPr>
          <w:b w:val="0"/>
          <w:bCs/>
        </w:rPr>
        <w:t xml:space="preserve">по защите диссертации </w:t>
      </w:r>
      <w:r>
        <w:rPr>
          <w:rFonts w:ascii="Times New Roman" w:hAnsi="Times New Roman" w:eastAsia="SimSun" w:cs="Times New Roman"/>
          <w:b/>
          <w:bCs w:val="0"/>
        </w:rPr>
        <w:t>Джассим Хайдер Майтам Джассим</w:t>
      </w:r>
    </w:p>
    <w:p w14:paraId="31B20194">
      <w:pPr>
        <w:tabs>
          <w:tab w:val="left" w:pos="914"/>
        </w:tabs>
        <w:spacing w:line="360" w:lineRule="auto"/>
        <w:ind w:left="360"/>
        <w:jc w:val="both"/>
        <w:rPr>
          <w:rFonts w:ascii="Times New Roman" w:hAnsi="Times New Roman" w:eastAsia="SimSun" w:cs="Times New Roman"/>
        </w:rPr>
      </w:pPr>
      <w:bookmarkStart w:id="0" w:name="_GoBack"/>
      <w:bookmarkEnd w:id="0"/>
    </w:p>
    <w:p w14:paraId="6078C389">
      <w:pPr>
        <w:tabs>
          <w:tab w:val="left" w:pos="914"/>
        </w:tabs>
        <w:ind w:left="4042" w:firstLine="914"/>
        <w:rPr>
          <w:b/>
        </w:rPr>
      </w:pPr>
    </w:p>
    <w:p w14:paraId="593A47AF">
      <w:pPr>
        <w:numPr>
          <w:numId w:val="0"/>
        </w:numPr>
        <w:tabs>
          <w:tab w:val="left" w:pos="914"/>
        </w:tabs>
        <w:spacing w:line="360" w:lineRule="auto"/>
        <w:ind w:leftChars="0"/>
      </w:pPr>
      <w:r>
        <w:t>Паздерин Андрей Владимирович  (председатель)</w:t>
      </w:r>
    </w:p>
    <w:p w14:paraId="4708477A">
      <w:pPr>
        <w:numPr>
          <w:numId w:val="0"/>
        </w:numPr>
        <w:tabs>
          <w:tab w:val="left" w:pos="914"/>
        </w:tabs>
        <w:spacing w:line="360" w:lineRule="auto"/>
        <w:ind w:leftChars="0"/>
        <w:jc w:val="both"/>
      </w:pPr>
      <w:r>
        <w:t>Самойленко Владислав Олегович (ученый секретарь)</w:t>
      </w:r>
    </w:p>
    <w:p w14:paraId="1908608F">
      <w:pPr>
        <w:numPr>
          <w:numId w:val="0"/>
        </w:numPr>
        <w:tabs>
          <w:tab w:val="left" w:pos="914"/>
        </w:tabs>
        <w:spacing w:line="360" w:lineRule="auto"/>
        <w:ind w:leftChars="0"/>
        <w:jc w:val="both"/>
      </w:pPr>
      <w:r>
        <w:t>Бартоломей Петр Иванович</w:t>
      </w:r>
    </w:p>
    <w:p w14:paraId="696BFC34">
      <w:pPr>
        <w:numPr>
          <w:numId w:val="0"/>
        </w:numPr>
        <w:tabs>
          <w:tab w:val="left" w:pos="914"/>
        </w:tabs>
        <w:spacing w:line="360" w:lineRule="auto"/>
        <w:ind w:leftChars="0"/>
        <w:jc w:val="both"/>
        <w:rPr>
          <w:rFonts w:hint="default"/>
          <w:lang w:val="ru-RU"/>
        </w:rPr>
      </w:pPr>
      <w:r>
        <w:rPr>
          <w:lang w:val="ru-RU"/>
        </w:rPr>
        <w:t>Велькин</w:t>
      </w:r>
      <w:r>
        <w:rPr>
          <w:rFonts w:hint="default"/>
          <w:lang w:val="ru-RU"/>
        </w:rPr>
        <w:t xml:space="preserve"> Владимир Иванович</w:t>
      </w:r>
    </w:p>
    <w:p w14:paraId="1579F757">
      <w:pPr>
        <w:numPr>
          <w:numId w:val="0"/>
        </w:numPr>
        <w:tabs>
          <w:tab w:val="left" w:pos="914"/>
        </w:tabs>
        <w:spacing w:line="360" w:lineRule="auto"/>
        <w:ind w:left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Зюзев Анатолий Михайлович</w:t>
      </w:r>
    </w:p>
    <w:p w14:paraId="6B5C6D39">
      <w:pPr>
        <w:numPr>
          <w:numId w:val="0"/>
        </w:numPr>
        <w:tabs>
          <w:tab w:val="left" w:pos="914"/>
        </w:tabs>
        <w:spacing w:line="360" w:lineRule="auto"/>
        <w:ind w:left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Кокин Сергей Евгеньевич</w:t>
      </w:r>
    </w:p>
    <w:p w14:paraId="12D7DAE1">
      <w:pPr>
        <w:numPr>
          <w:numId w:val="0"/>
        </w:numPr>
        <w:tabs>
          <w:tab w:val="left" w:pos="914"/>
        </w:tabs>
        <w:spacing w:line="360" w:lineRule="auto"/>
        <w:ind w:leftChars="0"/>
        <w:jc w:val="both"/>
      </w:pPr>
      <w:r>
        <w:t xml:space="preserve">Обоскалов Владислав Петрович </w:t>
      </w:r>
    </w:p>
    <w:p w14:paraId="4524C481">
      <w:pPr>
        <w:numPr>
          <w:numId w:val="0"/>
        </w:numPr>
        <w:tabs>
          <w:tab w:val="left" w:pos="914"/>
        </w:tabs>
        <w:spacing w:line="360" w:lineRule="auto"/>
        <w:ind w:leftChars="0"/>
        <w:jc w:val="both"/>
      </w:pPr>
      <w:r>
        <w:t>Щеклеин Сергей Евгеньевич</w:t>
      </w:r>
    </w:p>
    <w:p w14:paraId="420AEA8F">
      <w:pPr>
        <w:numPr>
          <w:numId w:val="0"/>
        </w:numPr>
        <w:tabs>
          <w:tab w:val="left" w:pos="914"/>
        </w:tabs>
        <w:spacing w:line="360" w:lineRule="auto"/>
        <w:ind w:leftChars="0"/>
        <w:jc w:val="both"/>
        <w:rPr>
          <w:rFonts w:hint="default"/>
          <w:lang w:val="ru-RU"/>
        </w:rPr>
      </w:pPr>
      <w:r>
        <w:rPr>
          <w:lang w:val="ru-RU"/>
        </w:rPr>
        <w:t>Коняев</w:t>
      </w:r>
      <w:r>
        <w:rPr>
          <w:rFonts w:hint="default"/>
          <w:lang w:val="ru-RU"/>
        </w:rPr>
        <w:t xml:space="preserve"> Андрей Юрьевич</w:t>
      </w:r>
    </w:p>
    <w:p w14:paraId="60E1CA5D">
      <w:pPr>
        <w:numPr>
          <w:numId w:val="0"/>
        </w:numPr>
        <w:tabs>
          <w:tab w:val="left" w:pos="914"/>
        </w:tabs>
        <w:spacing w:line="360" w:lineRule="auto"/>
        <w:ind w:leftChars="0"/>
        <w:jc w:val="both"/>
        <w:rPr>
          <w:rFonts w:hint="default"/>
          <w:lang w:val="ru-RU"/>
        </w:rPr>
      </w:pPr>
      <w:r>
        <w:rPr>
          <w:lang w:val="ru-RU"/>
        </w:rPr>
        <w:t>Метельков</w:t>
      </w:r>
      <w:r>
        <w:rPr>
          <w:rFonts w:hint="default"/>
          <w:lang w:val="ru-RU"/>
        </w:rPr>
        <w:t xml:space="preserve"> Владимир Павлович</w:t>
      </w:r>
    </w:p>
    <w:p w14:paraId="431DB245">
      <w:pPr>
        <w:numPr>
          <w:numId w:val="0"/>
        </w:numPr>
        <w:tabs>
          <w:tab w:val="left" w:pos="914"/>
        </w:tabs>
        <w:spacing w:line="360" w:lineRule="auto"/>
        <w:ind w:left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Поляков Владимир Николаевич</w:t>
      </w:r>
    </w:p>
    <w:p w14:paraId="6FCDEAC3">
      <w:pPr>
        <w:tabs>
          <w:tab w:val="left" w:pos="914"/>
        </w:tabs>
      </w:pPr>
    </w:p>
    <w:p w14:paraId="23959CF2">
      <w:pPr>
        <w:tabs>
          <w:tab w:val="left" w:pos="914"/>
        </w:tabs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</w:t>
      </w:r>
    </w:p>
    <w:p w14:paraId="742223F3">
      <w:pPr>
        <w:tabs>
          <w:tab w:val="left" w:pos="914"/>
        </w:tabs>
        <w:rPr>
          <w:i/>
        </w:rPr>
      </w:pPr>
    </w:p>
    <w:p w14:paraId="280DBD90">
      <w:pPr>
        <w:tabs>
          <w:tab w:val="left" w:pos="914"/>
        </w:tabs>
        <w:rPr>
          <w:i/>
        </w:rPr>
      </w:pPr>
    </w:p>
    <w:p w14:paraId="50A7A76E">
      <w:pPr>
        <w:tabs>
          <w:tab w:val="left" w:pos="914"/>
        </w:tabs>
        <w:rPr>
          <w:i/>
        </w:rPr>
      </w:pPr>
    </w:p>
    <w:p w14:paraId="510379E2">
      <w:pPr>
        <w:tabs>
          <w:tab w:val="left" w:pos="914"/>
        </w:tabs>
        <w:rPr>
          <w:i/>
        </w:rPr>
      </w:pPr>
    </w:p>
    <w:p w14:paraId="7BFEBB86">
      <w:pPr>
        <w:tabs>
          <w:tab w:val="left" w:pos="914"/>
        </w:tabs>
        <w:rPr>
          <w:i/>
        </w:rPr>
      </w:pPr>
    </w:p>
    <w:p w14:paraId="2D76113B">
      <w:pPr>
        <w:tabs>
          <w:tab w:val="left" w:pos="914"/>
        </w:tabs>
        <w:rPr>
          <w:i/>
        </w:rPr>
      </w:pPr>
    </w:p>
    <w:p w14:paraId="1B9F82BF">
      <w:pPr>
        <w:tabs>
          <w:tab w:val="left" w:pos="914"/>
        </w:tabs>
        <w:rPr>
          <w:i/>
        </w:rPr>
      </w:pPr>
    </w:p>
    <w:p w14:paraId="53D509AD">
      <w:pPr>
        <w:tabs>
          <w:tab w:val="left" w:pos="914"/>
        </w:tabs>
        <w:rPr>
          <w:i/>
        </w:rPr>
      </w:pPr>
    </w:p>
    <w:p w14:paraId="24E20E6D">
      <w:pPr>
        <w:tabs>
          <w:tab w:val="left" w:pos="914"/>
        </w:tabs>
        <w:rPr>
          <w:i/>
        </w:rPr>
      </w:pPr>
    </w:p>
    <w:p w14:paraId="2517B1B2">
      <w:pPr>
        <w:tabs>
          <w:tab w:val="left" w:pos="914"/>
        </w:tabs>
        <w:rPr>
          <w:i/>
        </w:rPr>
      </w:pPr>
    </w:p>
    <w:p w14:paraId="04371435">
      <w:pPr>
        <w:tabs>
          <w:tab w:val="left" w:pos="914"/>
        </w:tabs>
        <w:rPr>
          <w:i/>
        </w:rPr>
      </w:pPr>
    </w:p>
    <w:p w14:paraId="50BE1EAD">
      <w:pPr>
        <w:tabs>
          <w:tab w:val="left" w:pos="914"/>
        </w:tabs>
        <w:rPr>
          <w:i/>
        </w:rPr>
      </w:pPr>
    </w:p>
    <w:p w14:paraId="34C131FF">
      <w:pPr>
        <w:tabs>
          <w:tab w:val="left" w:pos="914"/>
        </w:tabs>
        <w:rPr>
          <w:i/>
        </w:rPr>
      </w:pPr>
    </w:p>
    <w:p w14:paraId="799A9126">
      <w:pPr>
        <w:tabs>
          <w:tab w:val="left" w:pos="914"/>
        </w:tabs>
        <w:rPr>
          <w:i/>
        </w:rPr>
      </w:pPr>
    </w:p>
    <w:p w14:paraId="4C5969EA"/>
    <w:sectPr>
      <w:pgSz w:w="12240" w:h="15840"/>
      <w:pgMar w:top="1134" w:right="851" w:bottom="1134" w:left="1588" w:header="720" w:footer="72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HorizontalSpacing w:val="120"/>
  <w:displayHorizontalDrawingGridEvery w:val="1"/>
  <w:displayVerticalDrawingGridEvery w:val="1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8B"/>
    <w:rsid w:val="000A1BE3"/>
    <w:rsid w:val="000D42E7"/>
    <w:rsid w:val="00112B10"/>
    <w:rsid w:val="0015679B"/>
    <w:rsid w:val="00157C21"/>
    <w:rsid w:val="001952B1"/>
    <w:rsid w:val="001B30F0"/>
    <w:rsid w:val="0021588D"/>
    <w:rsid w:val="00283E7A"/>
    <w:rsid w:val="002961A3"/>
    <w:rsid w:val="002C4779"/>
    <w:rsid w:val="00306BF4"/>
    <w:rsid w:val="003569F0"/>
    <w:rsid w:val="00375513"/>
    <w:rsid w:val="0050366E"/>
    <w:rsid w:val="005204FF"/>
    <w:rsid w:val="00555268"/>
    <w:rsid w:val="00574870"/>
    <w:rsid w:val="005B1542"/>
    <w:rsid w:val="005C28EC"/>
    <w:rsid w:val="00645591"/>
    <w:rsid w:val="00693F81"/>
    <w:rsid w:val="006970EC"/>
    <w:rsid w:val="006B2B65"/>
    <w:rsid w:val="006D4548"/>
    <w:rsid w:val="006F58DC"/>
    <w:rsid w:val="007732D4"/>
    <w:rsid w:val="00773A46"/>
    <w:rsid w:val="00773DEB"/>
    <w:rsid w:val="007803F3"/>
    <w:rsid w:val="007C2EEF"/>
    <w:rsid w:val="007C335D"/>
    <w:rsid w:val="007E0FBE"/>
    <w:rsid w:val="00821093"/>
    <w:rsid w:val="008363EF"/>
    <w:rsid w:val="00842199"/>
    <w:rsid w:val="008C19F9"/>
    <w:rsid w:val="009264D9"/>
    <w:rsid w:val="00A20F3E"/>
    <w:rsid w:val="00A52838"/>
    <w:rsid w:val="00AB0FCA"/>
    <w:rsid w:val="00AC70B0"/>
    <w:rsid w:val="00B110DD"/>
    <w:rsid w:val="00B21F57"/>
    <w:rsid w:val="00B43A8F"/>
    <w:rsid w:val="00B83878"/>
    <w:rsid w:val="00BB0192"/>
    <w:rsid w:val="00C17A57"/>
    <w:rsid w:val="00C2224A"/>
    <w:rsid w:val="00CA408B"/>
    <w:rsid w:val="00CE754A"/>
    <w:rsid w:val="00CF322B"/>
    <w:rsid w:val="00D116A0"/>
    <w:rsid w:val="00D21886"/>
    <w:rsid w:val="00D77C57"/>
    <w:rsid w:val="00E03E23"/>
    <w:rsid w:val="00E975AB"/>
    <w:rsid w:val="1F6704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sz w:val="28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character" w:styleId="4">
    <w:name w:val="footnote reference"/>
    <w:semiHidden/>
    <w:uiPriority w:val="0"/>
    <w:rPr>
      <w:vertAlign w:val="superscript"/>
    </w:rPr>
  </w:style>
  <w:style w:type="paragraph" w:styleId="5">
    <w:name w:val="footnote text"/>
    <w:basedOn w:val="1"/>
    <w:link w:val="6"/>
    <w:semiHidden/>
    <w:uiPriority w:val="0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6">
    <w:name w:val="Текст сноски Знак"/>
    <w:link w:val="5"/>
    <w:semiHidden/>
    <w:uiPriority w:val="0"/>
    <w:rPr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yrs</Company>
  <Pages>1</Pages>
  <Words>72</Words>
  <Characters>413</Characters>
  <Lines>3</Lines>
  <Paragraphs>1</Paragraphs>
  <TotalTime>6</TotalTime>
  <ScaleCrop>false</ScaleCrop>
  <LinksUpToDate>false</LinksUpToDate>
  <CharactersWithSpaces>484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2024-12-11T10:38:00Z</dcterms:created>
  <dc:creator>Полякова</dc:creator>
  <cp:lastModifiedBy>L.N.Mazaeva</cp:lastModifiedBy>
  <dcterms:modified xsi:type="dcterms:W3CDTF">2025-06-26T10:14:12Z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588DB4E64D5F4CF4BACC03C878B1B81C_13</vt:lpwstr>
  </property>
</Properties>
</file>