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310C19">
        <w:rPr>
          <w:b/>
        </w:rPr>
        <w:t>05</w:t>
      </w:r>
      <w:r w:rsidRPr="00510E53">
        <w:rPr>
          <w:b/>
        </w:rPr>
        <w:t>»</w:t>
      </w:r>
      <w:r>
        <w:rPr>
          <w:b/>
        </w:rPr>
        <w:t xml:space="preserve"> </w:t>
      </w:r>
      <w:r w:rsidR="00801F0A">
        <w:rPr>
          <w:b/>
        </w:rPr>
        <w:t>июня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801F0A">
        <w:rPr>
          <w:b/>
          <w:i/>
          <w:u w:val="single"/>
        </w:rPr>
        <w:t>Назарова Михаила Андреевича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Р</w:t>
            </w:r>
            <w:r w:rsidRPr="00801F0A">
              <w:rPr>
                <w:szCs w:val="28"/>
              </w:rPr>
              <w:t>усинов Владимир Леонидович</w:t>
            </w:r>
            <w:r w:rsidRPr="00801F0A">
              <w:rPr>
                <w:szCs w:val="28"/>
              </w:rPr>
              <w:t xml:space="preserve"> (председатель совета)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Бакулев Василий Алексеевич</w:t>
            </w:r>
            <w:r w:rsidRPr="00801F0A">
              <w:rPr>
                <w:szCs w:val="28"/>
              </w:rPr>
              <w:t xml:space="preserve"> </w:t>
            </w:r>
            <w:r w:rsidRPr="00801F0A">
              <w:rPr>
                <w:szCs w:val="28"/>
              </w:rPr>
              <w:t>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Поспелова Татьяна Александровна</w:t>
            </w:r>
            <w:r w:rsidRPr="00801F0A">
              <w:rPr>
                <w:szCs w:val="28"/>
              </w:rPr>
              <w:t xml:space="preserve"> </w:t>
            </w:r>
            <w:r w:rsidRPr="00801F0A">
              <w:rPr>
                <w:szCs w:val="28"/>
              </w:rPr>
              <w:t>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Бургарт</w:t>
            </w:r>
            <w:proofErr w:type="spellEnd"/>
            <w:r w:rsidRPr="00801F0A">
              <w:rPr>
                <w:szCs w:val="28"/>
              </w:rPr>
              <w:t xml:space="preserve"> Янина Валерьевна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Вшивков Сергей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Липунова</w:t>
            </w:r>
            <w:proofErr w:type="spellEnd"/>
            <w:r w:rsidRPr="00801F0A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Марков Вячеслав Филиппович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Матерн</w:t>
            </w:r>
            <w:proofErr w:type="spellEnd"/>
            <w:r w:rsidRPr="00801F0A">
              <w:rPr>
                <w:szCs w:val="28"/>
              </w:rPr>
              <w:t xml:space="preserve"> Анатолий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Миронов Максим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Носова Эмилия Владимировна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Остроушко Александр Александрович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Русинова</w:t>
            </w:r>
            <w:proofErr w:type="spellEnd"/>
            <w:r w:rsidRPr="00801F0A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Салоутин</w:t>
            </w:r>
            <w:proofErr w:type="spellEnd"/>
            <w:r w:rsidRPr="00801F0A">
              <w:rPr>
                <w:szCs w:val="28"/>
              </w:rPr>
              <w:t xml:space="preserve"> Виктор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Сосновских Вячеслав Яковлевич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Утепова</w:t>
            </w:r>
            <w:proofErr w:type="spellEnd"/>
            <w:r w:rsidRPr="00801F0A">
              <w:rPr>
                <w:szCs w:val="28"/>
              </w:rPr>
              <w:t xml:space="preserve"> Ирина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Чарушин</w:t>
            </w:r>
            <w:proofErr w:type="spellEnd"/>
            <w:r w:rsidRPr="00801F0A"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801F0A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  <w:num w:numId="20">
    <w:abstractNumId w:val="3"/>
  </w:num>
  <w:num w:numId="21">
    <w:abstractNumId w:val="21"/>
  </w:num>
  <w:num w:numId="22">
    <w:abstractNumId w:val="20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986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2023-06-13T10:38:00Z</dcterms:created>
  <dcterms:modified xsi:type="dcterms:W3CDTF">2023-06-13T10:38:00Z</dcterms:modified>
</cp:coreProperties>
</file>